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95DBA" w14:textId="546B456D" w:rsidR="008E1373" w:rsidRPr="00F531CB" w:rsidRDefault="009D5904" w:rsidP="00BC62A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023FE1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E1373" w:rsidRPr="00F531CB" w14:paraId="2F42046D" w14:textId="77777777" w:rsidTr="008E1373">
        <w:trPr>
          <w:trHeight w:val="323"/>
        </w:trPr>
        <w:tc>
          <w:tcPr>
            <w:tcW w:w="10790" w:type="dxa"/>
            <w:shd w:val="clear" w:color="auto" w:fill="DEEAF6" w:themeFill="accent5" w:themeFillTint="33"/>
            <w:vAlign w:val="center"/>
          </w:tcPr>
          <w:p w14:paraId="19F38BAC" w14:textId="32535352" w:rsidR="008E1373" w:rsidRPr="00F531CB" w:rsidRDefault="00023FE1" w:rsidP="008E13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7A0B6452" w14:textId="135CCC73" w:rsidR="00D92934" w:rsidRPr="00F531CB" w:rsidRDefault="00D92934" w:rsidP="008E1373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"/>
        <w:gridCol w:w="10525"/>
      </w:tblGrid>
      <w:tr w:rsidR="00C802C3" w:rsidRPr="00F531CB" w14:paraId="4E88DA29" w14:textId="77777777" w:rsidTr="00C802C3">
        <w:tc>
          <w:tcPr>
            <w:tcW w:w="265" w:type="dxa"/>
            <w:tcBorders>
              <w:bottom w:val="single" w:sz="4" w:space="0" w:color="auto"/>
              <w:right w:val="single" w:sz="4" w:space="0" w:color="auto"/>
            </w:tcBorders>
          </w:tcPr>
          <w:p w14:paraId="0DA8EE6E" w14:textId="77777777" w:rsidR="00C802C3" w:rsidRPr="00F531CB" w:rsidRDefault="00C802C3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bookmarkStart w:id="0" w:name="_Hlk74229698"/>
          </w:p>
        </w:tc>
        <w:tc>
          <w:tcPr>
            <w:tcW w:w="10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FAF67" w14:textId="65D35E11" w:rsidR="00C802C3" w:rsidRPr="008840EF" w:rsidRDefault="002168DE" w:rsidP="008840EF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8840EF">
              <w:rPr>
                <w:rFonts w:ascii="Arial" w:hAnsi="Arial" w:cs="Arial"/>
                <w:b/>
                <w:bCs/>
                <w:sz w:val="20"/>
                <w:szCs w:val="20"/>
              </w:rPr>
              <w:t>Introduction:</w:t>
            </w:r>
            <w:r w:rsidRPr="008840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3FE1" w:rsidRPr="008840EF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431363" w:rsidRPr="008840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802C3" w:rsidRPr="00F531CB" w14:paraId="61BEAC61" w14:textId="77777777" w:rsidTr="002168DE">
        <w:tc>
          <w:tcPr>
            <w:tcW w:w="265" w:type="dxa"/>
            <w:tcBorders>
              <w:left w:val="nil"/>
              <w:bottom w:val="nil"/>
              <w:right w:val="nil"/>
            </w:tcBorders>
          </w:tcPr>
          <w:p w14:paraId="5685214C" w14:textId="77777777" w:rsidR="00C802C3" w:rsidRPr="00F531CB" w:rsidRDefault="00C802C3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nil"/>
              <w:bottom w:val="nil"/>
              <w:right w:val="nil"/>
            </w:tcBorders>
          </w:tcPr>
          <w:p w14:paraId="4EBC7ADA" w14:textId="5FC9254E" w:rsidR="005E019C" w:rsidRPr="00D31823" w:rsidRDefault="005E019C" w:rsidP="005E019C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D31823">
              <w:rPr>
                <w:rFonts w:ascii="Arial" w:hAnsi="Arial" w:cs="Arial"/>
                <w:sz w:val="20"/>
                <w:szCs w:val="20"/>
              </w:rPr>
              <w:t>The Alaska Department of Family and Community Services, Office of Children’s Services (OCS), is seeking public input to help develop a future grant solicitation</w:t>
            </w:r>
            <w:r w:rsidR="00BC6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3FE1">
              <w:rPr>
                <w:rFonts w:ascii="Arial" w:hAnsi="Arial" w:cs="Arial"/>
                <w:sz w:val="20"/>
                <w:szCs w:val="20"/>
              </w:rPr>
              <w:t>to support family contact hours</w:t>
            </w:r>
            <w:r w:rsidR="00BC62A8">
              <w:rPr>
                <w:rFonts w:ascii="Arial" w:hAnsi="Arial" w:cs="Arial"/>
                <w:sz w:val="20"/>
                <w:szCs w:val="20"/>
              </w:rPr>
              <w:t xml:space="preserve"> and/or transportation to those services</w:t>
            </w:r>
            <w:r w:rsidRPr="00D3182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0C46233" w14:textId="77777777" w:rsidR="00F531CB" w:rsidRPr="00D31823" w:rsidRDefault="00F531CB" w:rsidP="004617E8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58BA7E58" w14:textId="0BC6D2B9" w:rsidR="005E019C" w:rsidRPr="00D31823" w:rsidRDefault="005E019C" w:rsidP="005E019C">
            <w:pPr>
              <w:ind w:right="9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1823">
              <w:rPr>
                <w:rFonts w:ascii="Arial" w:hAnsi="Arial" w:cs="Arial"/>
                <w:sz w:val="20"/>
                <w:szCs w:val="20"/>
              </w:rPr>
              <w:t xml:space="preserve">Feedback will help OCS inform the services, safeguards, provider qualifications, and grant requirements that </w:t>
            </w:r>
            <w:r w:rsidR="00D31823">
              <w:rPr>
                <w:rFonts w:ascii="Arial" w:hAnsi="Arial" w:cs="Arial"/>
                <w:sz w:val="20"/>
                <w:szCs w:val="20"/>
              </w:rPr>
              <w:t xml:space="preserve">would </w:t>
            </w:r>
            <w:r w:rsidRPr="00D31823">
              <w:rPr>
                <w:rFonts w:ascii="Arial" w:hAnsi="Arial" w:cs="Arial"/>
                <w:sz w:val="20"/>
                <w:szCs w:val="20"/>
              </w:rPr>
              <w:t>be included in a future application packag</w:t>
            </w:r>
            <w:r w:rsidRPr="008840EF">
              <w:rPr>
                <w:rFonts w:ascii="Arial" w:hAnsi="Arial" w:cs="Arial"/>
                <w:sz w:val="20"/>
                <w:szCs w:val="20"/>
              </w:rPr>
              <w:t>e</w:t>
            </w:r>
            <w:r w:rsidRPr="00D31823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  <w:p w14:paraId="4C5B32F5" w14:textId="3D2ED606" w:rsidR="004617E8" w:rsidRPr="00F531CB" w:rsidRDefault="004617E8" w:rsidP="00BD72F7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  <w:tr w:rsidR="002168DE" w:rsidRPr="00F531CB" w14:paraId="4D430526" w14:textId="77777777" w:rsidTr="002168DE">
        <w:tc>
          <w:tcPr>
            <w:tcW w:w="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A434E1" w14:textId="77777777" w:rsidR="002168DE" w:rsidRPr="00F531CB" w:rsidRDefault="002168DE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nil"/>
              <w:bottom w:val="nil"/>
              <w:right w:val="nil"/>
            </w:tcBorders>
          </w:tcPr>
          <w:p w14:paraId="218D8564" w14:textId="77777777" w:rsidR="002168DE" w:rsidRPr="00F531CB" w:rsidRDefault="002168DE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02C3" w:rsidRPr="00F531CB" w14:paraId="2DDD1E08" w14:textId="77777777" w:rsidTr="00F253CE">
        <w:tc>
          <w:tcPr>
            <w:tcW w:w="265" w:type="dxa"/>
            <w:tcBorders>
              <w:bottom w:val="single" w:sz="4" w:space="0" w:color="auto"/>
              <w:right w:val="single" w:sz="4" w:space="0" w:color="auto"/>
            </w:tcBorders>
          </w:tcPr>
          <w:p w14:paraId="645F2AAF" w14:textId="77777777" w:rsidR="00C802C3" w:rsidRPr="00F531CB" w:rsidRDefault="00C802C3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F562D4" w14:textId="6431B299" w:rsidR="00F253CE" w:rsidRPr="00F531CB" w:rsidRDefault="00DB15B3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F531C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531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Background Information: </w:t>
            </w:r>
          </w:p>
        </w:tc>
      </w:tr>
      <w:tr w:rsidR="00F253CE" w:rsidRPr="00F531CB" w14:paraId="2A02FE6A" w14:textId="77777777" w:rsidTr="00F253CE">
        <w:tc>
          <w:tcPr>
            <w:tcW w:w="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36440" w14:textId="77777777" w:rsidR="00F253CE" w:rsidRPr="00F531CB" w:rsidRDefault="00F253CE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nil"/>
              <w:bottom w:val="nil"/>
              <w:right w:val="nil"/>
            </w:tcBorders>
          </w:tcPr>
          <w:p w14:paraId="55D52032" w14:textId="77777777" w:rsidR="00882FDD" w:rsidRDefault="00882FDD" w:rsidP="00882FDD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4CDC317A" w14:textId="7E98433C" w:rsidR="00882FDD" w:rsidRPr="00882FDD" w:rsidRDefault="00882FDD" w:rsidP="00882FDD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882FDD">
              <w:rPr>
                <w:rFonts w:ascii="Arial" w:hAnsi="Arial" w:cs="Arial"/>
                <w:sz w:val="20"/>
                <w:szCs w:val="20"/>
              </w:rPr>
              <w:t>OCS is exploring the possibility of a future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federally-fu</w:t>
            </w:r>
            <w:r w:rsidR="00F35A94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ded</w:t>
            </w:r>
            <w:proofErr w:type="gramEnd"/>
            <w:r w:rsidRPr="00882FDD">
              <w:rPr>
                <w:rFonts w:ascii="Arial" w:hAnsi="Arial" w:cs="Arial"/>
                <w:sz w:val="20"/>
                <w:szCs w:val="20"/>
              </w:rPr>
              <w:t xml:space="preserve"> grant aimed at increasing the </w:t>
            </w:r>
            <w:r>
              <w:rPr>
                <w:rFonts w:ascii="Arial" w:hAnsi="Arial" w:cs="Arial"/>
                <w:sz w:val="20"/>
                <w:szCs w:val="20"/>
              </w:rPr>
              <w:t>v</w:t>
            </w:r>
            <w:r w:rsidRPr="00882FDD">
              <w:rPr>
                <w:rFonts w:ascii="Arial" w:hAnsi="Arial" w:cs="Arial"/>
                <w:sz w:val="20"/>
                <w:szCs w:val="20"/>
              </w:rPr>
              <w:t>olume of safe, meaningful family contact for families involved with OCS and reducing transportation</w:t>
            </w:r>
            <w:r w:rsidRPr="00882FDD">
              <w:rPr>
                <w:rFonts w:ascii="Arial" w:hAnsi="Arial" w:cs="Arial"/>
                <w:sz w:val="20"/>
                <w:szCs w:val="20"/>
              </w:rPr>
              <w:noBreakHyphen/>
              <w:t xml:space="preserve">related challenges. OCS </w:t>
            </w:r>
            <w:proofErr w:type="gramStart"/>
            <w:r w:rsidRPr="00882FDD">
              <w:rPr>
                <w:rFonts w:ascii="Arial" w:hAnsi="Arial" w:cs="Arial"/>
                <w:sz w:val="20"/>
                <w:szCs w:val="20"/>
              </w:rPr>
              <w:t>is considering</w:t>
            </w:r>
            <w:proofErr w:type="gramEnd"/>
            <w:r w:rsidRPr="00882FDD">
              <w:rPr>
                <w:rFonts w:ascii="Arial" w:hAnsi="Arial" w:cs="Arial"/>
                <w:sz w:val="20"/>
                <w:szCs w:val="20"/>
              </w:rPr>
              <w:t xml:space="preserve"> two service options:</w:t>
            </w:r>
          </w:p>
          <w:p w14:paraId="4DECE237" w14:textId="77777777" w:rsidR="00BD72F7" w:rsidRPr="00D31823" w:rsidRDefault="00BD72F7" w:rsidP="00BD72F7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13AF2F80" w14:textId="6089C693" w:rsidR="00BD72F7" w:rsidRPr="00D31823" w:rsidRDefault="005A05E8" w:rsidP="00BD72F7">
            <w:pPr>
              <w:pStyle w:val="ListParagraph"/>
              <w:numPr>
                <w:ilvl w:val="0"/>
                <w:numId w:val="10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Family Contact</w:t>
            </w:r>
            <w:r w:rsidR="000D498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Supervised and supported family contact, i</w:t>
            </w:r>
            <w:r w:rsidRPr="00D31823">
              <w:rPr>
                <w:rFonts w:ascii="Arial" w:hAnsi="Arial" w:cs="Arial"/>
                <w:sz w:val="20"/>
                <w:szCs w:val="20"/>
              </w:rPr>
              <w:t>ncluding</w:t>
            </w:r>
            <w:r w:rsidR="00BD72F7" w:rsidRPr="00D31823">
              <w:rPr>
                <w:rFonts w:ascii="Arial" w:hAnsi="Arial" w:cs="Arial"/>
                <w:sz w:val="20"/>
                <w:szCs w:val="20"/>
              </w:rPr>
              <w:t xml:space="preserve"> observation and quality documentation when appropriate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2C00A9">
              <w:rPr>
                <w:rFonts w:ascii="Arial" w:hAnsi="Arial" w:cs="Arial"/>
                <w:sz w:val="20"/>
                <w:szCs w:val="20"/>
              </w:rPr>
              <w:t xml:space="preserve"> to include</w:t>
            </w:r>
            <w:r w:rsidR="0037650C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="00BD72F7" w:rsidRPr="00D31823">
              <w:rPr>
                <w:rFonts w:ascii="Arial" w:hAnsi="Arial" w:cs="Arial"/>
                <w:sz w:val="20"/>
                <w:szCs w:val="20"/>
              </w:rPr>
              <w:t>evening,</w:t>
            </w:r>
            <w:proofErr w:type="gramEnd"/>
            <w:r w:rsidR="00BD72F7" w:rsidRPr="00D31823">
              <w:rPr>
                <w:rFonts w:ascii="Arial" w:hAnsi="Arial" w:cs="Arial"/>
                <w:sz w:val="20"/>
                <w:szCs w:val="20"/>
              </w:rPr>
              <w:t xml:space="preserve"> and weekend hours</w:t>
            </w:r>
            <w:r w:rsidR="00BC62A8">
              <w:rPr>
                <w:rFonts w:ascii="Arial" w:hAnsi="Arial" w:cs="Arial"/>
                <w:sz w:val="20"/>
                <w:szCs w:val="20"/>
              </w:rPr>
              <w:t xml:space="preserve"> in addition to daytime hours</w:t>
            </w:r>
            <w:r w:rsidR="00BD72F7" w:rsidRPr="00D31823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BC62A8">
              <w:rPr>
                <w:rFonts w:ascii="Arial" w:hAnsi="Arial" w:cs="Arial"/>
                <w:sz w:val="20"/>
                <w:szCs w:val="20"/>
              </w:rPr>
              <w:t>Expanding locations so i</w:t>
            </w:r>
            <w:r w:rsidR="00003844">
              <w:rPr>
                <w:rFonts w:ascii="Arial" w:hAnsi="Arial" w:cs="Arial"/>
                <w:sz w:val="20"/>
                <w:szCs w:val="20"/>
              </w:rPr>
              <w:t xml:space="preserve">n addition to </w:t>
            </w:r>
            <w:r w:rsidR="00BD72F7" w:rsidRPr="00D31823">
              <w:rPr>
                <w:rFonts w:ascii="Arial" w:hAnsi="Arial" w:cs="Arial"/>
                <w:sz w:val="20"/>
                <w:szCs w:val="20"/>
              </w:rPr>
              <w:t>in-office visitation</w:t>
            </w:r>
            <w:r w:rsidR="00003844">
              <w:rPr>
                <w:rFonts w:ascii="Arial" w:hAnsi="Arial" w:cs="Arial"/>
                <w:sz w:val="20"/>
                <w:szCs w:val="20"/>
              </w:rPr>
              <w:t>, families would have the option to meet in additional</w:t>
            </w:r>
            <w:r w:rsidR="00BD72F7" w:rsidRPr="00D31823">
              <w:rPr>
                <w:rFonts w:ascii="Arial" w:hAnsi="Arial" w:cs="Arial"/>
                <w:sz w:val="20"/>
                <w:szCs w:val="20"/>
              </w:rPr>
              <w:t xml:space="preserve"> appropriate </w:t>
            </w:r>
            <w:r w:rsidR="00BC62A8">
              <w:rPr>
                <w:rFonts w:ascii="Arial" w:hAnsi="Arial" w:cs="Arial"/>
                <w:sz w:val="20"/>
                <w:szCs w:val="20"/>
              </w:rPr>
              <w:t xml:space="preserve">community </w:t>
            </w:r>
            <w:r w:rsidR="00BD72F7" w:rsidRPr="00D31823">
              <w:rPr>
                <w:rFonts w:ascii="Arial" w:hAnsi="Arial" w:cs="Arial"/>
                <w:sz w:val="20"/>
                <w:szCs w:val="20"/>
              </w:rPr>
              <w:t xml:space="preserve">locations such as parks, </w:t>
            </w:r>
            <w:r w:rsidR="00023FE1">
              <w:rPr>
                <w:rFonts w:ascii="Arial" w:hAnsi="Arial" w:cs="Arial"/>
                <w:sz w:val="20"/>
                <w:szCs w:val="20"/>
              </w:rPr>
              <w:t xml:space="preserve">playgrounds, </w:t>
            </w:r>
            <w:r w:rsidR="00BD72F7" w:rsidRPr="00D31823">
              <w:rPr>
                <w:rFonts w:ascii="Arial" w:hAnsi="Arial" w:cs="Arial"/>
                <w:sz w:val="20"/>
                <w:szCs w:val="20"/>
              </w:rPr>
              <w:t xml:space="preserve">museums, zoo, etc. </w:t>
            </w:r>
          </w:p>
          <w:p w14:paraId="42BDFAF8" w14:textId="77777777" w:rsidR="00BD72F7" w:rsidRPr="00D31823" w:rsidRDefault="00BD72F7" w:rsidP="00BD72F7">
            <w:pPr>
              <w:pStyle w:val="ListParagraph"/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474A5D31" w14:textId="3CFB4448" w:rsidR="00BD72F7" w:rsidRDefault="002C00A9" w:rsidP="00BD72F7">
            <w:pPr>
              <w:pStyle w:val="ListParagraph"/>
              <w:numPr>
                <w:ilvl w:val="0"/>
                <w:numId w:val="10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5A05E8">
              <w:rPr>
                <w:rFonts w:ascii="Arial" w:hAnsi="Arial" w:cs="Arial"/>
                <w:sz w:val="20"/>
                <w:szCs w:val="20"/>
              </w:rPr>
              <w:t>Transportation</w:t>
            </w:r>
            <w:r w:rsidR="000D498B" w:rsidRPr="005A05E8">
              <w:rPr>
                <w:rFonts w:ascii="Arial" w:hAnsi="Arial" w:cs="Arial"/>
                <w:sz w:val="20"/>
                <w:szCs w:val="20"/>
              </w:rPr>
              <w:t>:</w:t>
            </w:r>
            <w:r w:rsidRPr="005A05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23FE1" w:rsidRPr="005A05E8">
              <w:rPr>
                <w:rFonts w:ascii="Arial" w:hAnsi="Arial" w:cs="Arial"/>
                <w:sz w:val="20"/>
                <w:szCs w:val="20"/>
              </w:rPr>
              <w:t>Provide</w:t>
            </w:r>
            <w:r w:rsidR="00003844" w:rsidRPr="005A05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D72F7" w:rsidRPr="005A05E8">
              <w:rPr>
                <w:rFonts w:ascii="Arial" w:hAnsi="Arial" w:cs="Arial"/>
                <w:sz w:val="20"/>
                <w:szCs w:val="20"/>
              </w:rPr>
              <w:t>safe transportation</w:t>
            </w:r>
            <w:r w:rsidR="00023FE1" w:rsidRPr="005A05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62A8" w:rsidRPr="005A05E8">
              <w:rPr>
                <w:rFonts w:ascii="Arial" w:hAnsi="Arial" w:cs="Arial"/>
                <w:sz w:val="20"/>
                <w:szCs w:val="20"/>
              </w:rPr>
              <w:t>t</w:t>
            </w:r>
            <w:r w:rsidR="00BD72F7" w:rsidRPr="005A05E8">
              <w:rPr>
                <w:rFonts w:ascii="Arial" w:hAnsi="Arial" w:cs="Arial"/>
                <w:sz w:val="20"/>
                <w:szCs w:val="20"/>
              </w:rPr>
              <w:t>o and from in-person family contact</w:t>
            </w:r>
            <w:r w:rsidR="005A05E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2D1485" w14:textId="77777777" w:rsidR="005A05E8" w:rsidRPr="005A05E8" w:rsidRDefault="005A05E8" w:rsidP="005A05E8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6E1C1B25" w14:textId="54827AF3" w:rsidR="00BD72F7" w:rsidRPr="00D31823" w:rsidRDefault="00BC62A8" w:rsidP="00BD72F7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Through the envisioned grants, </w:t>
            </w:r>
            <w:r w:rsidR="00023FE1">
              <w:rPr>
                <w:rFonts w:ascii="Arial" w:hAnsi="Arial" w:cs="Arial"/>
                <w:sz w:val="20"/>
                <w:szCs w:val="20"/>
              </w:rPr>
              <w:t>p</w:t>
            </w:r>
            <w:r w:rsidR="00BD72F7" w:rsidRPr="00D31823">
              <w:rPr>
                <w:rFonts w:ascii="Arial" w:hAnsi="Arial" w:cs="Arial"/>
                <w:sz w:val="20"/>
                <w:szCs w:val="20"/>
              </w:rPr>
              <w:t xml:space="preserve">roviders could propose </w:t>
            </w:r>
            <w:r w:rsidR="00882FDD">
              <w:rPr>
                <w:rFonts w:ascii="Arial" w:hAnsi="Arial" w:cs="Arial"/>
                <w:sz w:val="20"/>
                <w:szCs w:val="20"/>
              </w:rPr>
              <w:t>to provide solely family contact, transportation, or offer both.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74160619" w14:textId="369AC72F" w:rsidR="00BD72F7" w:rsidRPr="00D31823" w:rsidRDefault="00BD72F7" w:rsidP="00BD72F7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0BF4D263" w14:textId="325847AA" w:rsidR="00BD72F7" w:rsidRPr="00D31823" w:rsidRDefault="00023FE1" w:rsidP="00BD72F7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OCS </w:t>
            </w:r>
            <w:r w:rsidR="00003844">
              <w:rPr>
                <w:rFonts w:ascii="Arial" w:hAnsi="Arial" w:cs="Arial"/>
                <w:sz w:val="20"/>
                <w:szCs w:val="20"/>
              </w:rPr>
              <w:t xml:space="preserve">invites </w:t>
            </w:r>
            <w:r>
              <w:rPr>
                <w:rFonts w:ascii="Arial" w:hAnsi="Arial" w:cs="Arial"/>
                <w:sz w:val="20"/>
                <w:szCs w:val="20"/>
              </w:rPr>
              <w:t xml:space="preserve">public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comment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and suggestions about how to best structure the services above to meet the needs of families while also maintaining safety standards.  </w:t>
            </w:r>
          </w:p>
          <w:p w14:paraId="66BAE2F9" w14:textId="77777777" w:rsidR="00882FDD" w:rsidRDefault="00882FDD" w:rsidP="00BD72F7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56D22EE5" w14:textId="7321EADE" w:rsidR="00882FDD" w:rsidRDefault="00F35A94" w:rsidP="00882FDD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Some general requirements under consideration and</w:t>
            </w:r>
            <w:r w:rsidR="00882FD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in need of public comment are: </w:t>
            </w:r>
          </w:p>
          <w:p w14:paraId="79108C5A" w14:textId="77777777" w:rsidR="00882FDD" w:rsidRDefault="00882FDD" w:rsidP="00882FDD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1339D6C8" w14:textId="77777777" w:rsidR="00F35A94" w:rsidRPr="00F35A94" w:rsidRDefault="00F35A94" w:rsidP="00F35A94">
            <w:pPr>
              <w:numPr>
                <w:ilvl w:val="0"/>
                <w:numId w:val="9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F35A94">
              <w:rPr>
                <w:rFonts w:ascii="Arial" w:hAnsi="Arial" w:cs="Arial"/>
                <w:sz w:val="20"/>
                <w:szCs w:val="20"/>
              </w:rPr>
              <w:t>Provide round trip physical travel services for youth to their family visitations.</w:t>
            </w:r>
          </w:p>
          <w:p w14:paraId="2CF1834F" w14:textId="77777777" w:rsidR="00F35A94" w:rsidRPr="00F35A94" w:rsidRDefault="00F35A94" w:rsidP="00F35A94">
            <w:pPr>
              <w:numPr>
                <w:ilvl w:val="0"/>
                <w:numId w:val="9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F35A94">
              <w:rPr>
                <w:rFonts w:ascii="Arial" w:hAnsi="Arial" w:cs="Arial"/>
                <w:sz w:val="20"/>
                <w:szCs w:val="20"/>
              </w:rPr>
              <w:t>Provide enough vehicles to transport the estimated number of youths in the service area(s).</w:t>
            </w:r>
          </w:p>
          <w:p w14:paraId="48474092" w14:textId="77777777" w:rsidR="00F35A94" w:rsidRDefault="00F35A94" w:rsidP="00F35A94">
            <w:pPr>
              <w:numPr>
                <w:ilvl w:val="0"/>
                <w:numId w:val="9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F35A94">
              <w:rPr>
                <w:rFonts w:ascii="Arial" w:hAnsi="Arial" w:cs="Arial"/>
                <w:sz w:val="20"/>
                <w:szCs w:val="20"/>
              </w:rPr>
              <w:t xml:space="preserve">Provide and </w:t>
            </w:r>
            <w:proofErr w:type="gramStart"/>
            <w:r w:rsidRPr="00F35A94">
              <w:rPr>
                <w:rFonts w:ascii="Arial" w:hAnsi="Arial" w:cs="Arial"/>
                <w:sz w:val="20"/>
                <w:szCs w:val="20"/>
              </w:rPr>
              <w:t>maintain age-</w:t>
            </w:r>
            <w:proofErr w:type="gramEnd"/>
            <w:r w:rsidRPr="00F35A94">
              <w:rPr>
                <w:rFonts w:ascii="Arial" w:hAnsi="Arial" w:cs="Arial"/>
                <w:sz w:val="20"/>
                <w:szCs w:val="20"/>
              </w:rPr>
              <w:t>appropriate car and booster seats as required in AS 28.05.095.</w:t>
            </w:r>
          </w:p>
          <w:p w14:paraId="16F509CE" w14:textId="77777777" w:rsidR="00F35A94" w:rsidRDefault="00F35A94" w:rsidP="00F35A94">
            <w:pPr>
              <w:numPr>
                <w:ilvl w:val="0"/>
                <w:numId w:val="9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Timelines for confirming services. </w:t>
            </w:r>
          </w:p>
          <w:p w14:paraId="5F0B0861" w14:textId="17142EA6" w:rsidR="00306496" w:rsidRPr="00F35A94" w:rsidRDefault="000D498B" w:rsidP="00F35A94">
            <w:pPr>
              <w:numPr>
                <w:ilvl w:val="0"/>
                <w:numId w:val="9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F35A94">
              <w:rPr>
                <w:rFonts w:ascii="Arial" w:hAnsi="Arial" w:cs="Arial"/>
                <w:sz w:val="20"/>
                <w:szCs w:val="20"/>
              </w:rPr>
              <w:t>B</w:t>
            </w:r>
            <w:r w:rsidR="00DC0E36" w:rsidRPr="00F35A94">
              <w:rPr>
                <w:rFonts w:ascii="Arial" w:hAnsi="Arial" w:cs="Arial"/>
                <w:sz w:val="20"/>
                <w:szCs w:val="20"/>
              </w:rPr>
              <w:t xml:space="preserve">ackground checks </w:t>
            </w:r>
            <w:r w:rsidR="00F35A94">
              <w:rPr>
                <w:rFonts w:ascii="Arial" w:hAnsi="Arial" w:cs="Arial"/>
                <w:sz w:val="20"/>
                <w:szCs w:val="20"/>
              </w:rPr>
              <w:t>for anyone having contact with children.</w:t>
            </w:r>
          </w:p>
          <w:p w14:paraId="127CDD3F" w14:textId="77777777" w:rsidR="00F35A94" w:rsidRDefault="00177F00" w:rsidP="00DC0E36">
            <w:pPr>
              <w:numPr>
                <w:ilvl w:val="0"/>
                <w:numId w:val="9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Ensuring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driver has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="00DC0E36">
              <w:rPr>
                <w:rFonts w:ascii="Arial" w:hAnsi="Arial" w:cs="Arial"/>
                <w:sz w:val="20"/>
                <w:szCs w:val="20"/>
              </w:rPr>
              <w:t>alid Alaska driver’s license, driving certifications, and insurance</w:t>
            </w:r>
            <w:r w:rsidR="00F35A94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B55B44" w14:textId="77777777" w:rsidR="00F35A94" w:rsidRPr="00F35A94" w:rsidRDefault="00F35A94" w:rsidP="00F35A94">
            <w:pPr>
              <w:numPr>
                <w:ilvl w:val="0"/>
                <w:numId w:val="9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F35A94">
              <w:rPr>
                <w:rFonts w:ascii="Arial" w:hAnsi="Arial" w:cs="Arial"/>
                <w:sz w:val="20"/>
                <w:szCs w:val="20"/>
              </w:rPr>
              <w:t>Reporting and documentation requirements, including those associated with the applicable federal funding source.</w:t>
            </w:r>
          </w:p>
          <w:p w14:paraId="4EC9AD1D" w14:textId="1E7C9131" w:rsidR="004617E8" w:rsidRPr="00D31823" w:rsidRDefault="004617E8" w:rsidP="00882FDD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3CE" w:rsidRPr="00F531CB" w14:paraId="73D87235" w14:textId="77777777" w:rsidTr="00F253CE"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</w:tcPr>
          <w:p w14:paraId="107EB47E" w14:textId="77777777" w:rsidR="00F253CE" w:rsidRPr="00F531CB" w:rsidRDefault="00F253CE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nil"/>
              <w:bottom w:val="nil"/>
              <w:right w:val="nil"/>
            </w:tcBorders>
          </w:tcPr>
          <w:p w14:paraId="67DF1293" w14:textId="1FC03B5D" w:rsidR="00F253CE" w:rsidRPr="00F531CB" w:rsidRDefault="00F253CE" w:rsidP="00DB15B3">
            <w:pPr>
              <w:pStyle w:val="ListParagraph"/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52B3" w:rsidRPr="00F531CB" w14:paraId="369E5A42" w14:textId="77777777" w:rsidTr="00274FDB">
        <w:trPr>
          <w:trHeight w:val="252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184D" w14:textId="77777777" w:rsidR="002A52B3" w:rsidRPr="00F531CB" w:rsidRDefault="002A52B3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C3263B" w14:textId="2C2C1E89" w:rsidR="002A52B3" w:rsidRPr="00F531CB" w:rsidRDefault="009C265A" w:rsidP="002A52B3">
            <w:pPr>
              <w:pStyle w:val="ListParagraph"/>
              <w:ind w:left="0" w:right="9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Response Information:   This RFI seeks public comment on the proposed services</w:t>
            </w:r>
            <w:r w:rsidR="00177F00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all aspects pertaining to service provision</w:t>
            </w:r>
            <w:r w:rsidR="00177F00">
              <w:rPr>
                <w:rFonts w:ascii="Arial" w:hAnsi="Arial" w:cs="Arial"/>
                <w:sz w:val="20"/>
                <w:szCs w:val="20"/>
              </w:rPr>
              <w:t>, and suggestions for evaluation methodology of any potential grant program</w:t>
            </w:r>
          </w:p>
        </w:tc>
      </w:tr>
      <w:tr w:rsidR="002A52B3" w:rsidRPr="00F531CB" w14:paraId="60ED53D5" w14:textId="77777777" w:rsidTr="009C265A">
        <w:trPr>
          <w:trHeight w:val="5174"/>
        </w:trPr>
        <w:tc>
          <w:tcPr>
            <w:tcW w:w="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ABFE7B" w14:textId="77777777" w:rsidR="002A52B3" w:rsidRPr="00F531CB" w:rsidRDefault="002A52B3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nil"/>
              <w:bottom w:val="nil"/>
              <w:right w:val="nil"/>
            </w:tcBorders>
          </w:tcPr>
          <w:p w14:paraId="6B8BA617" w14:textId="735D1FCA" w:rsidR="002A52B3" w:rsidRPr="00F531CB" w:rsidRDefault="002A52B3" w:rsidP="00AC3734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6093C781" w14:textId="3D490589" w:rsidR="00F35A94" w:rsidRPr="00F35A94" w:rsidRDefault="00F35A94" w:rsidP="00F35A94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F35A94">
              <w:rPr>
                <w:rFonts w:ascii="Arial" w:hAnsi="Arial" w:cs="Arial"/>
                <w:sz w:val="20"/>
                <w:szCs w:val="20"/>
              </w:rPr>
              <w:t>The topics listed below are provided as considerations for public comment</w:t>
            </w:r>
            <w:r w:rsidR="00AE2814">
              <w:rPr>
                <w:rFonts w:ascii="Arial" w:hAnsi="Arial" w:cs="Arial"/>
                <w:sz w:val="20"/>
                <w:szCs w:val="20"/>
              </w:rPr>
              <w:t xml:space="preserve"> but</w:t>
            </w:r>
            <w:r w:rsidRPr="00F35A94">
              <w:rPr>
                <w:rFonts w:ascii="Arial" w:hAnsi="Arial" w:cs="Arial"/>
                <w:sz w:val="20"/>
                <w:szCs w:val="20"/>
              </w:rPr>
              <w:t xml:space="preserve"> OCS invites any feedback related to a potential federally funded family contact and transportation grant.</w:t>
            </w:r>
          </w:p>
          <w:p w14:paraId="1752FE5D" w14:textId="77777777" w:rsidR="009C265A" w:rsidRDefault="009C265A" w:rsidP="00DD64FE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1BA775F5" w14:textId="3033A502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Service design: </w:t>
            </w:r>
            <w:r w:rsidRPr="009C265A">
              <w:rPr>
                <w:rFonts w:ascii="Arial" w:hAnsi="Arial" w:cs="Arial"/>
                <w:sz w:val="20"/>
                <w:szCs w:val="20"/>
              </w:rPr>
              <w:t xml:space="preserve">What should 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 xml:space="preserve">these services </w:t>
            </w:r>
            <w:r w:rsidR="0099664E">
              <w:rPr>
                <w:rFonts w:ascii="Arial" w:hAnsi="Arial" w:cs="Arial"/>
                <w:sz w:val="20"/>
                <w:szCs w:val="20"/>
              </w:rPr>
              <w:t xml:space="preserve">look </w:t>
            </w:r>
            <w:r w:rsidRPr="009C265A">
              <w:rPr>
                <w:rFonts w:ascii="Arial" w:hAnsi="Arial" w:cs="Arial"/>
                <w:sz w:val="20"/>
                <w:szCs w:val="20"/>
              </w:rPr>
              <w:t>like in practice? What components are essential for services to be safe, helpful, family-centered, and responsive to children’s needs?</w:t>
            </w:r>
          </w:p>
          <w:p w14:paraId="2485FEFE" w14:textId="77777777" w:rsidR="009C265A" w:rsidRPr="00DD64FE" w:rsidRDefault="009C265A" w:rsidP="009C265A">
            <w:pPr>
              <w:pStyle w:val="ListParagraph"/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6088D88E" w14:textId="283FEE09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Family </w:t>
            </w:r>
            <w:r w:rsidR="009C265A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ontact </w:t>
            </w:r>
            <w:r w:rsidR="009C265A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upports: 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 xml:space="preserve">Describe the </w:t>
            </w:r>
            <w:r w:rsidRPr="009C265A">
              <w:rPr>
                <w:rFonts w:ascii="Arial" w:hAnsi="Arial" w:cs="Arial"/>
                <w:sz w:val="20"/>
                <w:szCs w:val="20"/>
              </w:rPr>
              <w:t xml:space="preserve">types of supervision, coaching, preparation, debriefing, or other supports 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 xml:space="preserve">for families that </w:t>
            </w:r>
            <w:r w:rsidRPr="009C265A">
              <w:rPr>
                <w:rFonts w:ascii="Arial" w:hAnsi="Arial" w:cs="Arial"/>
                <w:sz w:val="20"/>
                <w:szCs w:val="20"/>
              </w:rPr>
              <w:t>should be included before, during, or after family contact</w:t>
            </w:r>
            <w:r w:rsidR="00882FDD">
              <w:rPr>
                <w:rFonts w:ascii="Arial" w:hAnsi="Arial" w:cs="Arial"/>
                <w:sz w:val="20"/>
                <w:szCs w:val="20"/>
              </w:rPr>
              <w:t xml:space="preserve">.  </w:t>
            </w:r>
            <w:proofErr w:type="gramStart"/>
            <w:r w:rsidR="00882FDD">
              <w:rPr>
                <w:rFonts w:ascii="Arial" w:hAnsi="Arial" w:cs="Arial"/>
                <w:sz w:val="20"/>
                <w:szCs w:val="20"/>
              </w:rPr>
              <w:t>What provider</w:t>
            </w:r>
            <w:proofErr w:type="gramEnd"/>
            <w:r w:rsidR="00882FDD">
              <w:rPr>
                <w:rFonts w:ascii="Arial" w:hAnsi="Arial" w:cs="Arial"/>
                <w:sz w:val="20"/>
                <w:szCs w:val="20"/>
              </w:rPr>
              <w:t xml:space="preserve"> qualifications should be considered?</w:t>
            </w:r>
          </w:p>
          <w:p w14:paraId="571653EC" w14:textId="77777777" w:rsidR="009C265A" w:rsidRPr="009C265A" w:rsidRDefault="009C265A" w:rsidP="009C265A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7CE8A1D0" w14:textId="757FC51E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Transportation: </w:t>
            </w:r>
            <w:r w:rsidR="00882FDD">
              <w:rPr>
                <w:rFonts w:ascii="Arial" w:hAnsi="Arial" w:cs="Arial"/>
                <w:sz w:val="20"/>
                <w:szCs w:val="20"/>
              </w:rPr>
              <w:t xml:space="preserve">What should be included in transportation services beyond driving, such as scheduling, coordination, car seats, safety, background checks, </w:t>
            </w:r>
            <w:r w:rsidR="0099664E">
              <w:rPr>
                <w:rFonts w:ascii="Arial" w:hAnsi="Arial" w:cs="Arial"/>
                <w:sz w:val="20"/>
                <w:szCs w:val="20"/>
              </w:rPr>
              <w:t>etc</w:t>
            </w:r>
            <w:r w:rsidR="00882FDD">
              <w:rPr>
                <w:rFonts w:ascii="Arial" w:hAnsi="Arial" w:cs="Arial"/>
                <w:sz w:val="20"/>
                <w:szCs w:val="20"/>
              </w:rPr>
              <w:t>? What provider qualifications, driver qualifications, training, background checks, vehicle standards, insurance, and other safety protocols should be included?</w:t>
            </w:r>
          </w:p>
          <w:p w14:paraId="542F13DA" w14:textId="77777777" w:rsidR="009C265A" w:rsidRPr="009C265A" w:rsidRDefault="009C265A" w:rsidP="009C265A">
            <w:pPr>
              <w:pStyle w:val="ListParagraph"/>
              <w:ind w:left="360" w:right="90"/>
              <w:rPr>
                <w:rFonts w:ascii="Arial" w:hAnsi="Arial" w:cs="Arial"/>
                <w:sz w:val="20"/>
                <w:szCs w:val="20"/>
              </w:rPr>
            </w:pPr>
          </w:p>
          <w:p w14:paraId="0A530B9D" w14:textId="7BB9425B" w:rsidR="009C265A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Access and availability: 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 xml:space="preserve">Please share suggested </w:t>
            </w:r>
            <w:r w:rsidR="009C265A">
              <w:rPr>
                <w:rFonts w:ascii="Arial" w:hAnsi="Arial" w:cs="Arial"/>
                <w:sz w:val="20"/>
                <w:szCs w:val="20"/>
              </w:rPr>
              <w:t>s</w:t>
            </w:r>
            <w:r w:rsidRPr="009C265A">
              <w:rPr>
                <w:rFonts w:ascii="Arial" w:hAnsi="Arial" w:cs="Arial"/>
                <w:sz w:val="20"/>
                <w:szCs w:val="20"/>
              </w:rPr>
              <w:t xml:space="preserve">ervice hours, 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>community l</w:t>
            </w:r>
            <w:r w:rsidRPr="009C265A">
              <w:rPr>
                <w:rFonts w:ascii="Arial" w:hAnsi="Arial" w:cs="Arial"/>
                <w:sz w:val="20"/>
                <w:szCs w:val="20"/>
              </w:rPr>
              <w:t>ocations, languages, cultural considerations, or accessibility accommodations to reduce barriers for families</w:t>
            </w:r>
            <w:r w:rsidR="009C265A">
              <w:rPr>
                <w:rFonts w:ascii="Arial" w:hAnsi="Arial" w:cs="Arial"/>
                <w:sz w:val="20"/>
                <w:szCs w:val="20"/>
              </w:rPr>
              <w:t>.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9C265A">
              <w:rPr>
                <w:rFonts w:ascii="Arial" w:hAnsi="Arial" w:cs="Arial"/>
                <w:sz w:val="20"/>
                <w:szCs w:val="20"/>
              </w:rPr>
              <w:t>How should services address evening and weekend needs?</w:t>
            </w:r>
          </w:p>
          <w:p w14:paraId="0300FA59" w14:textId="77777777" w:rsidR="009C265A" w:rsidRPr="00DD64FE" w:rsidRDefault="009C265A" w:rsidP="00882FDD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00D5392F" w14:textId="7C1FE2CD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Coordination and </w:t>
            </w:r>
            <w:r w:rsidR="009C265A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ommunication: </w:t>
            </w:r>
            <w:r w:rsidRPr="009C265A">
              <w:rPr>
                <w:rFonts w:ascii="Arial" w:hAnsi="Arial" w:cs="Arial"/>
                <w:sz w:val="20"/>
                <w:szCs w:val="20"/>
              </w:rPr>
              <w:t>What is the best way for providers to coordinate with OCS, caregivers, parents, Tribal partners, and other service providers while protecting confidential information?</w:t>
            </w:r>
          </w:p>
          <w:p w14:paraId="6A8CCE89" w14:textId="77777777" w:rsidR="009C265A" w:rsidRPr="009C265A" w:rsidRDefault="009C265A" w:rsidP="009C265A">
            <w:pPr>
              <w:pStyle w:val="ListParagraph"/>
              <w:ind w:left="360" w:right="90"/>
              <w:rPr>
                <w:rFonts w:ascii="Arial" w:hAnsi="Arial" w:cs="Arial"/>
                <w:sz w:val="20"/>
                <w:szCs w:val="20"/>
              </w:rPr>
            </w:pPr>
          </w:p>
          <w:p w14:paraId="0EFF78F3" w14:textId="65525B47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Documentation and </w:t>
            </w:r>
            <w:r w:rsidR="009C265A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ata: </w:t>
            </w:r>
            <w:r w:rsidRPr="009C265A">
              <w:rPr>
                <w:rFonts w:ascii="Arial" w:hAnsi="Arial" w:cs="Arial"/>
                <w:sz w:val="20"/>
                <w:szCs w:val="20"/>
              </w:rPr>
              <w:t xml:space="preserve">What information should providers document or report to demonstrate that services occurred, identify barriers, 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 xml:space="preserve">while </w:t>
            </w:r>
            <w:r w:rsidRPr="009C265A">
              <w:rPr>
                <w:rFonts w:ascii="Arial" w:hAnsi="Arial" w:cs="Arial"/>
                <w:sz w:val="20"/>
                <w:szCs w:val="20"/>
              </w:rPr>
              <w:t>support</w:t>
            </w:r>
            <w:r w:rsidR="00EC2222" w:rsidRPr="009C265A">
              <w:rPr>
                <w:rFonts w:ascii="Arial" w:hAnsi="Arial" w:cs="Arial"/>
                <w:sz w:val="20"/>
                <w:szCs w:val="20"/>
              </w:rPr>
              <w:t>ing</w:t>
            </w:r>
            <w:r w:rsidRPr="009C265A">
              <w:rPr>
                <w:rFonts w:ascii="Arial" w:hAnsi="Arial" w:cs="Arial"/>
                <w:sz w:val="20"/>
                <w:szCs w:val="20"/>
              </w:rPr>
              <w:t xml:space="preserve"> quality improvement without creating unnecessary administrative burden</w:t>
            </w:r>
            <w:r w:rsidR="009C265A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00337F8" w14:textId="77777777" w:rsidR="009C265A" w:rsidRPr="009C265A" w:rsidRDefault="009C265A" w:rsidP="009C265A">
            <w:pPr>
              <w:pStyle w:val="ListParagraph"/>
              <w:ind w:left="360" w:right="90"/>
              <w:rPr>
                <w:rFonts w:ascii="Arial" w:hAnsi="Arial" w:cs="Arial"/>
                <w:sz w:val="20"/>
                <w:szCs w:val="20"/>
              </w:rPr>
            </w:pPr>
          </w:p>
          <w:p w14:paraId="79CFB095" w14:textId="56E3700A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Provider capacity: </w:t>
            </w:r>
            <w:r w:rsidRPr="009C265A">
              <w:rPr>
                <w:rFonts w:ascii="Arial" w:hAnsi="Arial" w:cs="Arial"/>
                <w:sz w:val="20"/>
                <w:szCs w:val="20"/>
              </w:rPr>
              <w:t>What would help organizations successfully offer these services? Please comment on staffing, scheduling, geographic coverage, reimbursement approach, technology, or other operational needs.</w:t>
            </w:r>
          </w:p>
          <w:p w14:paraId="0E51101A" w14:textId="77777777" w:rsidR="009C265A" w:rsidRPr="009C265A" w:rsidRDefault="009C265A" w:rsidP="009C265A">
            <w:pPr>
              <w:pStyle w:val="ListParagraph"/>
              <w:ind w:left="360" w:right="90"/>
              <w:rPr>
                <w:rFonts w:ascii="Arial" w:hAnsi="Arial" w:cs="Arial"/>
                <w:sz w:val="20"/>
                <w:szCs w:val="20"/>
              </w:rPr>
            </w:pPr>
          </w:p>
          <w:p w14:paraId="2FB63336" w14:textId="401D9ADE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Grant application package: </w:t>
            </w:r>
            <w:r w:rsidRPr="009C265A">
              <w:rPr>
                <w:rFonts w:ascii="Arial" w:hAnsi="Arial" w:cs="Arial"/>
                <w:sz w:val="20"/>
                <w:szCs w:val="20"/>
              </w:rPr>
              <w:t xml:space="preserve">What should a strong application demonstrate? What requirements, scoring considerations, or instructions </w:t>
            </w:r>
            <w:r w:rsidR="009C265A">
              <w:rPr>
                <w:rFonts w:ascii="Arial" w:hAnsi="Arial" w:cs="Arial"/>
                <w:sz w:val="20"/>
                <w:szCs w:val="20"/>
              </w:rPr>
              <w:t xml:space="preserve">to applicants </w:t>
            </w:r>
            <w:r w:rsidRPr="009C265A">
              <w:rPr>
                <w:rFonts w:ascii="Arial" w:hAnsi="Arial" w:cs="Arial"/>
                <w:sz w:val="20"/>
                <w:szCs w:val="20"/>
              </w:rPr>
              <w:t>would help OCS select providers capable of delivering high-quality services?</w:t>
            </w:r>
          </w:p>
          <w:p w14:paraId="4B121681" w14:textId="77777777" w:rsidR="009C265A" w:rsidRDefault="009C265A" w:rsidP="00DD64FE">
            <w:pPr>
              <w:ind w:left="360" w:right="90"/>
              <w:rPr>
                <w:rFonts w:ascii="Arial" w:hAnsi="Arial" w:cs="Arial"/>
                <w:sz w:val="20"/>
                <w:szCs w:val="20"/>
              </w:rPr>
            </w:pPr>
          </w:p>
          <w:p w14:paraId="43637228" w14:textId="323C0085" w:rsidR="00DD64FE" w:rsidRPr="009C265A" w:rsidRDefault="00DD64FE" w:rsidP="009C265A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Rates: </w:t>
            </w:r>
            <w:r w:rsidRPr="009C265A">
              <w:rPr>
                <w:rFonts w:ascii="Arial" w:hAnsi="Arial" w:cs="Arial"/>
                <w:sz w:val="20"/>
                <w:szCs w:val="20"/>
              </w:rPr>
              <w:t>What rate structure or reimbursement approach would reasonably support safe, reliable, and high-quality family contact and</w:t>
            </w:r>
            <w:r w:rsidR="009C265A">
              <w:rPr>
                <w:rFonts w:ascii="Arial" w:hAnsi="Arial" w:cs="Arial"/>
                <w:sz w:val="20"/>
                <w:szCs w:val="20"/>
              </w:rPr>
              <w:t xml:space="preserve">/or </w:t>
            </w:r>
            <w:r w:rsidRPr="009C265A">
              <w:rPr>
                <w:rFonts w:ascii="Arial" w:hAnsi="Arial" w:cs="Arial"/>
                <w:sz w:val="20"/>
                <w:szCs w:val="20"/>
              </w:rPr>
              <w:t xml:space="preserve">transportation services, including services provided during evenings, weekends, or </w:t>
            </w:r>
            <w:proofErr w:type="gramStart"/>
            <w:r w:rsidRPr="009C265A">
              <w:rPr>
                <w:rFonts w:ascii="Arial" w:hAnsi="Arial" w:cs="Arial"/>
                <w:sz w:val="20"/>
                <w:szCs w:val="20"/>
              </w:rPr>
              <w:t>across</w:t>
            </w:r>
            <w:proofErr w:type="gramEnd"/>
            <w:r w:rsidRPr="009C265A">
              <w:rPr>
                <w:rFonts w:ascii="Arial" w:hAnsi="Arial" w:cs="Arial"/>
                <w:sz w:val="20"/>
                <w:szCs w:val="20"/>
              </w:rPr>
              <w:t xml:space="preserve"> longer distances?</w:t>
            </w:r>
          </w:p>
          <w:p w14:paraId="72152773" w14:textId="77777777" w:rsidR="009C265A" w:rsidRPr="009C265A" w:rsidRDefault="009C265A" w:rsidP="009C265A">
            <w:pPr>
              <w:pStyle w:val="ListParagraph"/>
              <w:ind w:left="360" w:right="90"/>
              <w:rPr>
                <w:rFonts w:ascii="Arial" w:hAnsi="Arial" w:cs="Arial"/>
                <w:sz w:val="20"/>
                <w:szCs w:val="20"/>
              </w:rPr>
            </w:pPr>
          </w:p>
          <w:p w14:paraId="5E9060EA" w14:textId="78B38AAF" w:rsidR="004617E8" w:rsidRPr="00177F00" w:rsidRDefault="00DD64FE" w:rsidP="00AC3734">
            <w:pPr>
              <w:pStyle w:val="ListParagraph"/>
              <w:numPr>
                <w:ilvl w:val="0"/>
                <w:numId w:val="12"/>
              </w:num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9C265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Other recommendations: </w:t>
            </w:r>
            <w:r w:rsidRPr="009C265A">
              <w:rPr>
                <w:rFonts w:ascii="Arial" w:hAnsi="Arial" w:cs="Arial"/>
                <w:sz w:val="20"/>
                <w:szCs w:val="20"/>
              </w:rPr>
              <w:t>Any other suggestions or feedback related to these services that should be considere</w:t>
            </w:r>
            <w:r w:rsidR="00177F00">
              <w:rPr>
                <w:rFonts w:ascii="Arial" w:hAnsi="Arial" w:cs="Arial"/>
                <w:sz w:val="20"/>
                <w:szCs w:val="20"/>
              </w:rPr>
              <w:t>d.</w:t>
            </w:r>
          </w:p>
          <w:p w14:paraId="1301E52A" w14:textId="77777777" w:rsidR="004617E8" w:rsidRPr="00F531CB" w:rsidRDefault="004617E8" w:rsidP="00AC3734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  <w:p w14:paraId="79DD7029" w14:textId="1C38113D" w:rsidR="00DD64FE" w:rsidRPr="00DD64FE" w:rsidRDefault="00DD64FE" w:rsidP="00DD64FE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  <w:r w:rsidRPr="00DD64FE">
              <w:rPr>
                <w:rFonts w:ascii="Arial" w:hAnsi="Arial" w:cs="Arial"/>
                <w:sz w:val="20"/>
                <w:szCs w:val="20"/>
              </w:rPr>
              <w:t xml:space="preserve">This request is for public input only. It is not a solicitation, does not commit OCS to issue a grant, and will not result in an award. OCS may use the </w:t>
            </w:r>
            <w:r>
              <w:rPr>
                <w:rFonts w:ascii="Arial" w:hAnsi="Arial" w:cs="Arial"/>
                <w:sz w:val="20"/>
                <w:szCs w:val="20"/>
              </w:rPr>
              <w:t>public input</w:t>
            </w:r>
            <w:r w:rsidRPr="00DD64FE">
              <w:rPr>
                <w:rFonts w:ascii="Arial" w:hAnsi="Arial" w:cs="Arial"/>
                <w:sz w:val="20"/>
                <w:szCs w:val="20"/>
              </w:rPr>
              <w:t xml:space="preserve"> received to refine service requirements and develop a future </w:t>
            </w:r>
            <w:r>
              <w:rPr>
                <w:rFonts w:ascii="Arial" w:hAnsi="Arial" w:cs="Arial"/>
                <w:sz w:val="20"/>
                <w:szCs w:val="20"/>
              </w:rPr>
              <w:t xml:space="preserve">Request for Proposal. </w:t>
            </w:r>
          </w:p>
          <w:p w14:paraId="42729568" w14:textId="77777777" w:rsidR="0002384E" w:rsidRPr="00F531CB" w:rsidRDefault="0002384E" w:rsidP="0002384E">
            <w:pPr>
              <w:ind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753AE1C9" w14:textId="46C094C4" w:rsidR="00D426B5" w:rsidRDefault="0002384E" w:rsidP="0002384E">
            <w:pPr>
              <w:ind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F531C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Interested parties </w:t>
            </w:r>
            <w:r w:rsidR="00177F0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may </w:t>
            </w:r>
            <w:r w:rsidRPr="00F531C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submit written response</w:t>
            </w:r>
            <w:r w:rsidR="00177F0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s</w:t>
            </w:r>
            <w:r w:rsidR="00D426B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either via mail or email.   </w:t>
            </w:r>
            <w:r w:rsid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All r</w:t>
            </w:r>
            <w:r w:rsidR="00D426B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esponses </w:t>
            </w:r>
            <w:r w:rsid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– including those </w:t>
            </w:r>
            <w:r w:rsidR="002B5F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sent </w:t>
            </w:r>
            <w:r w:rsid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via mail -- </w:t>
            </w:r>
            <w:r w:rsidR="00D426B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must be </w:t>
            </w:r>
            <w:r w:rsidR="00D426B5" w:rsidRPr="002B5F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received</w:t>
            </w:r>
            <w:r w:rsidR="00D426B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B5F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and date-stamped </w:t>
            </w:r>
            <w:r w:rsidRP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by</w:t>
            </w:r>
            <w:r w:rsidR="00C5549D" w:rsidRP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2B5F1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DFCS by </w:t>
            </w:r>
            <w:r w:rsidR="00C5549D" w:rsidRP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5pm on Monday, October 26</w:t>
            </w:r>
            <w:r w:rsidR="00C5549D" w:rsidRP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C5549D" w:rsidRP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A</w:t>
            </w:r>
            <w:r w:rsid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D</w:t>
            </w:r>
            <w:r w:rsidR="00C5549D" w:rsidRPr="00C554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</w:t>
            </w:r>
            <w:r w:rsidR="0037650C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531C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D426B5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  <w:p w14:paraId="40B75F37" w14:textId="77777777" w:rsidR="00D426B5" w:rsidRDefault="00D426B5" w:rsidP="0002384E">
            <w:pPr>
              <w:ind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  <w:p w14:paraId="7408DFE8" w14:textId="0DBE426A" w:rsidR="00D426B5" w:rsidRDefault="00D426B5" w:rsidP="0002384E">
            <w:pPr>
              <w:ind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Email responses to </w:t>
            </w:r>
            <w:hyperlink r:id="rId7" w:history="1">
              <w:r w:rsidR="0037650C" w:rsidRPr="00257CB2">
                <w:rPr>
                  <w:rStyle w:val="Hyperlink"/>
                  <w:rFonts w:ascii="Arial" w:hAnsi="Arial" w:cs="Arial"/>
                  <w:b/>
                  <w:bCs/>
                  <w:i/>
                  <w:iCs/>
                  <w:sz w:val="20"/>
                  <w:szCs w:val="20"/>
                </w:rPr>
                <w:t>FCS.F</w:t>
              </w:r>
              <w:r w:rsidR="0037650C" w:rsidRPr="00257CB2">
                <w:rPr>
                  <w:rStyle w:val="Hyperlink"/>
                  <w:b/>
                  <w:bCs/>
                  <w:i/>
                  <w:iCs/>
                </w:rPr>
                <w:t>MS.</w:t>
              </w:r>
              <w:r w:rsidR="0037650C" w:rsidRPr="00257CB2">
                <w:rPr>
                  <w:rStyle w:val="Hyperlink"/>
                  <w:rFonts w:ascii="Arial" w:hAnsi="Arial" w:cs="Arial"/>
                  <w:b/>
                  <w:bCs/>
                  <w:i/>
                  <w:iCs/>
                  <w:sz w:val="20"/>
                  <w:szCs w:val="20"/>
                </w:rPr>
                <w:t>Vendor.Response@alaska.gov</w:t>
              </w:r>
            </w:hyperlink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  </w:t>
            </w:r>
          </w:p>
          <w:p w14:paraId="6532ACDB" w14:textId="0BB133D2" w:rsidR="0002384E" w:rsidRDefault="00D426B5" w:rsidP="0002384E">
            <w:pPr>
              <w:ind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Or via mail to:  </w:t>
            </w:r>
          </w:p>
          <w:p w14:paraId="4E085A5D" w14:textId="3BF3F9C3" w:rsidR="00D426B5" w:rsidRDefault="00D426B5" w:rsidP="00D426B5">
            <w:pPr>
              <w:ind w:left="1440"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RFI  2027-2600-001 Public Comment </w:t>
            </w:r>
          </w:p>
          <w:p w14:paraId="6C0FB9D2" w14:textId="2A845F0D" w:rsidR="00D426B5" w:rsidRDefault="00D426B5" w:rsidP="00D426B5">
            <w:pPr>
              <w:ind w:left="1440"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c/o DFCS</w:t>
            </w:r>
            <w:proofErr w:type="gramEnd"/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Grants &amp; Contracts</w:t>
            </w:r>
          </w:p>
          <w:p w14:paraId="3C2C47AB" w14:textId="6D519BC4" w:rsidR="00D426B5" w:rsidRDefault="00D426B5" w:rsidP="00D426B5">
            <w:pPr>
              <w:ind w:left="1440"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PO Box 112650</w:t>
            </w:r>
          </w:p>
          <w:p w14:paraId="494E6E61" w14:textId="289F6BAA" w:rsidR="0002384E" w:rsidRPr="008840EF" w:rsidRDefault="00D426B5" w:rsidP="008840EF">
            <w:pPr>
              <w:ind w:left="1440" w:right="90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Juneau, AK 99811-2650 </w:t>
            </w:r>
          </w:p>
        </w:tc>
      </w:tr>
      <w:tr w:rsidR="009C265A" w:rsidRPr="00F531CB" w14:paraId="18BAAAEA" w14:textId="77777777" w:rsidTr="00274FDB">
        <w:trPr>
          <w:trHeight w:val="5174"/>
        </w:trPr>
        <w:tc>
          <w:tcPr>
            <w:tcW w:w="2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F9FA70" w14:textId="77777777" w:rsidR="009C265A" w:rsidRPr="00F531CB" w:rsidRDefault="009C265A" w:rsidP="00C802C3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525" w:type="dxa"/>
            <w:tcBorders>
              <w:top w:val="nil"/>
              <w:left w:val="nil"/>
              <w:bottom w:val="nil"/>
              <w:right w:val="nil"/>
            </w:tcBorders>
          </w:tcPr>
          <w:p w14:paraId="780952CE" w14:textId="77777777" w:rsidR="009C265A" w:rsidRPr="00F531CB" w:rsidRDefault="009C265A" w:rsidP="00AC3734">
            <w:pPr>
              <w:ind w:right="9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AF03EA" w14:textId="1212DDB8" w:rsidR="00A02A64" w:rsidRPr="00F531CB" w:rsidRDefault="00A02A64" w:rsidP="00A02A64">
      <w:pPr>
        <w:spacing w:after="0" w:line="240" w:lineRule="auto"/>
        <w:ind w:right="90"/>
        <w:rPr>
          <w:rFonts w:ascii="Arial" w:hAnsi="Arial" w:cs="Arial"/>
          <w:sz w:val="20"/>
          <w:szCs w:val="20"/>
        </w:rPr>
      </w:pPr>
      <w:r w:rsidRPr="00F531CB">
        <w:rPr>
          <w:rFonts w:ascii="Arial" w:hAnsi="Arial" w:cs="Arial"/>
          <w:sz w:val="20"/>
          <w:szCs w:val="20"/>
        </w:rPr>
        <w:tab/>
      </w:r>
    </w:p>
    <w:sectPr w:rsidR="00A02A64" w:rsidRPr="00F531CB" w:rsidSect="00274FDB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BB659" w14:textId="77777777" w:rsidR="00166343" w:rsidRDefault="00166343" w:rsidP="008E1373">
      <w:pPr>
        <w:spacing w:after="0" w:line="240" w:lineRule="auto"/>
      </w:pPr>
      <w:r>
        <w:separator/>
      </w:r>
    </w:p>
  </w:endnote>
  <w:endnote w:type="continuationSeparator" w:id="0">
    <w:p w14:paraId="650ED87C" w14:textId="77777777" w:rsidR="00166343" w:rsidRDefault="00166343" w:rsidP="008E1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4D129" w14:textId="77777777" w:rsidR="00166343" w:rsidRDefault="00166343" w:rsidP="008E1373">
      <w:pPr>
        <w:spacing w:after="0" w:line="240" w:lineRule="auto"/>
      </w:pPr>
      <w:r>
        <w:separator/>
      </w:r>
    </w:p>
  </w:footnote>
  <w:footnote w:type="continuationSeparator" w:id="0">
    <w:p w14:paraId="1224B41B" w14:textId="77777777" w:rsidR="00166343" w:rsidRDefault="00166343" w:rsidP="008E1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2B0A6" w14:textId="77777777" w:rsidR="00274FDB" w:rsidRDefault="00274FDB" w:rsidP="00274FDB">
    <w:pPr>
      <w:spacing w:after="0" w:line="240" w:lineRule="auto"/>
      <w:jc w:val="center"/>
      <w:rPr>
        <w:rFonts w:ascii="Arial" w:hAnsi="Arial" w:cs="Arial"/>
        <w:b/>
        <w:bCs/>
        <w:sz w:val="28"/>
        <w:szCs w:val="28"/>
      </w:rPr>
    </w:pPr>
    <w:r>
      <w:rPr>
        <w:rFonts w:ascii="Arial" w:hAnsi="Arial" w:cs="Arial"/>
        <w:b/>
        <w:bCs/>
        <w:sz w:val="28"/>
        <w:szCs w:val="28"/>
      </w:rPr>
      <w:t>Request for Information (RFI)</w:t>
    </w:r>
  </w:p>
  <w:p w14:paraId="06FDEA70" w14:textId="2BB2ECFA" w:rsidR="00274FDB" w:rsidRPr="00274FDB" w:rsidRDefault="00023FE1" w:rsidP="00274FDB">
    <w:pPr>
      <w:spacing w:after="0" w:line="240" w:lineRule="auto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C0D"/>
    <w:multiLevelType w:val="hybridMultilevel"/>
    <w:tmpl w:val="469C6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E16FC"/>
    <w:multiLevelType w:val="hybridMultilevel"/>
    <w:tmpl w:val="D4BA9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91D1D"/>
    <w:multiLevelType w:val="hybridMultilevel"/>
    <w:tmpl w:val="50CAE654"/>
    <w:lvl w:ilvl="0" w:tplc="2F02E1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625A4B"/>
    <w:multiLevelType w:val="hybridMultilevel"/>
    <w:tmpl w:val="6CAEA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17AB5"/>
    <w:multiLevelType w:val="hybridMultilevel"/>
    <w:tmpl w:val="1BCCEA1C"/>
    <w:lvl w:ilvl="0" w:tplc="67886B92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DD305C"/>
    <w:multiLevelType w:val="hybridMultilevel"/>
    <w:tmpl w:val="02AE2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22CAC"/>
    <w:multiLevelType w:val="hybridMultilevel"/>
    <w:tmpl w:val="5F98D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18115E"/>
    <w:multiLevelType w:val="hybridMultilevel"/>
    <w:tmpl w:val="11F2DCDA"/>
    <w:lvl w:ilvl="0" w:tplc="2F02E1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9657A"/>
    <w:multiLevelType w:val="hybridMultilevel"/>
    <w:tmpl w:val="C7523C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8D1506"/>
    <w:multiLevelType w:val="hybridMultilevel"/>
    <w:tmpl w:val="560C5A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6919EF"/>
    <w:multiLevelType w:val="hybridMultilevel"/>
    <w:tmpl w:val="58AE5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AE0D9D"/>
    <w:multiLevelType w:val="hybridMultilevel"/>
    <w:tmpl w:val="32C03F5E"/>
    <w:lvl w:ilvl="0" w:tplc="3F32DE36">
      <w:start w:val="1"/>
      <w:numFmt w:val="bullet"/>
      <w:lvlText w:val="□"/>
      <w:lvlJc w:val="left"/>
      <w:pPr>
        <w:ind w:left="720" w:hanging="360"/>
      </w:pPr>
      <w:rPr>
        <w:rFonts w:ascii="Aptos" w:hAnsi="Apto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D6038F"/>
    <w:multiLevelType w:val="multilevel"/>
    <w:tmpl w:val="675C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260140">
    <w:abstractNumId w:val="8"/>
  </w:num>
  <w:num w:numId="2" w16cid:durableId="1380082618">
    <w:abstractNumId w:val="6"/>
  </w:num>
  <w:num w:numId="3" w16cid:durableId="1671441111">
    <w:abstractNumId w:val="4"/>
  </w:num>
  <w:num w:numId="4" w16cid:durableId="1819491045">
    <w:abstractNumId w:val="3"/>
  </w:num>
  <w:num w:numId="5" w16cid:durableId="487284202">
    <w:abstractNumId w:val="9"/>
  </w:num>
  <w:num w:numId="6" w16cid:durableId="1867597665">
    <w:abstractNumId w:val="0"/>
  </w:num>
  <w:num w:numId="7" w16cid:durableId="325863535">
    <w:abstractNumId w:val="10"/>
  </w:num>
  <w:num w:numId="8" w16cid:durableId="1613706168">
    <w:abstractNumId w:val="12"/>
  </w:num>
  <w:num w:numId="9" w16cid:durableId="1548223445">
    <w:abstractNumId w:val="5"/>
  </w:num>
  <w:num w:numId="10" w16cid:durableId="357048031">
    <w:abstractNumId w:val="1"/>
  </w:num>
  <w:num w:numId="11" w16cid:durableId="284849033">
    <w:abstractNumId w:val="2"/>
  </w:num>
  <w:num w:numId="12" w16cid:durableId="557211456">
    <w:abstractNumId w:val="7"/>
  </w:num>
  <w:num w:numId="13" w16cid:durableId="143009775">
    <w:abstractNumId w:val="5"/>
  </w:num>
  <w:num w:numId="14" w16cid:durableId="14315069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8B"/>
    <w:rsid w:val="00000BD6"/>
    <w:rsid w:val="00003844"/>
    <w:rsid w:val="0002384E"/>
    <w:rsid w:val="00023FE1"/>
    <w:rsid w:val="000D498B"/>
    <w:rsid w:val="00122A82"/>
    <w:rsid w:val="001604CB"/>
    <w:rsid w:val="00166343"/>
    <w:rsid w:val="00177F00"/>
    <w:rsid w:val="001B785C"/>
    <w:rsid w:val="001C43AE"/>
    <w:rsid w:val="001E5C9F"/>
    <w:rsid w:val="001F2D5A"/>
    <w:rsid w:val="002168DE"/>
    <w:rsid w:val="002276D4"/>
    <w:rsid w:val="00274FDB"/>
    <w:rsid w:val="002A52B3"/>
    <w:rsid w:val="002B5F1C"/>
    <w:rsid w:val="002C00A9"/>
    <w:rsid w:val="002F1981"/>
    <w:rsid w:val="003053F0"/>
    <w:rsid w:val="00306496"/>
    <w:rsid w:val="00317766"/>
    <w:rsid w:val="003723A9"/>
    <w:rsid w:val="0037650C"/>
    <w:rsid w:val="003C7AFC"/>
    <w:rsid w:val="003D4311"/>
    <w:rsid w:val="00401EAE"/>
    <w:rsid w:val="00431363"/>
    <w:rsid w:val="004617E8"/>
    <w:rsid w:val="005408DC"/>
    <w:rsid w:val="00592BE3"/>
    <w:rsid w:val="005A05E8"/>
    <w:rsid w:val="005A128C"/>
    <w:rsid w:val="005E019C"/>
    <w:rsid w:val="00732EAF"/>
    <w:rsid w:val="00783BB1"/>
    <w:rsid w:val="007B33A1"/>
    <w:rsid w:val="007D418B"/>
    <w:rsid w:val="007D73E3"/>
    <w:rsid w:val="00834BD1"/>
    <w:rsid w:val="00882FDD"/>
    <w:rsid w:val="008840EF"/>
    <w:rsid w:val="008E1373"/>
    <w:rsid w:val="009271FB"/>
    <w:rsid w:val="00930EE2"/>
    <w:rsid w:val="009756D2"/>
    <w:rsid w:val="00977F93"/>
    <w:rsid w:val="0099664E"/>
    <w:rsid w:val="009C227D"/>
    <w:rsid w:val="009C265A"/>
    <w:rsid w:val="009D5904"/>
    <w:rsid w:val="009D6306"/>
    <w:rsid w:val="009F3E11"/>
    <w:rsid w:val="00A02A64"/>
    <w:rsid w:val="00A33344"/>
    <w:rsid w:val="00A33346"/>
    <w:rsid w:val="00A81243"/>
    <w:rsid w:val="00A86888"/>
    <w:rsid w:val="00AB615E"/>
    <w:rsid w:val="00AC3734"/>
    <w:rsid w:val="00AE2814"/>
    <w:rsid w:val="00AF1160"/>
    <w:rsid w:val="00B36626"/>
    <w:rsid w:val="00B5224C"/>
    <w:rsid w:val="00BC62A8"/>
    <w:rsid w:val="00BD72F7"/>
    <w:rsid w:val="00C5549D"/>
    <w:rsid w:val="00C802C3"/>
    <w:rsid w:val="00C82B1F"/>
    <w:rsid w:val="00CF230D"/>
    <w:rsid w:val="00D31823"/>
    <w:rsid w:val="00D426B5"/>
    <w:rsid w:val="00D6772E"/>
    <w:rsid w:val="00D72F32"/>
    <w:rsid w:val="00D763D4"/>
    <w:rsid w:val="00D92934"/>
    <w:rsid w:val="00DB15B3"/>
    <w:rsid w:val="00DB2455"/>
    <w:rsid w:val="00DC0E36"/>
    <w:rsid w:val="00DD64FE"/>
    <w:rsid w:val="00E11519"/>
    <w:rsid w:val="00E146EA"/>
    <w:rsid w:val="00E8279B"/>
    <w:rsid w:val="00EC2222"/>
    <w:rsid w:val="00F253CE"/>
    <w:rsid w:val="00F35A94"/>
    <w:rsid w:val="00F531CB"/>
    <w:rsid w:val="00F60535"/>
    <w:rsid w:val="00FA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AE5D5"/>
  <w15:chartTrackingRefBased/>
  <w15:docId w15:val="{4724416E-713A-4DF1-B6B0-86E564F60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934"/>
    <w:pPr>
      <w:ind w:left="720"/>
      <w:contextualSpacing/>
    </w:pPr>
  </w:style>
  <w:style w:type="table" w:styleId="TableGrid">
    <w:name w:val="Table Grid"/>
    <w:basedOn w:val="TableNormal"/>
    <w:uiPriority w:val="39"/>
    <w:rsid w:val="008E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4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FDB"/>
  </w:style>
  <w:style w:type="paragraph" w:styleId="Footer">
    <w:name w:val="footer"/>
    <w:basedOn w:val="Normal"/>
    <w:link w:val="FooterChar"/>
    <w:uiPriority w:val="99"/>
    <w:unhideWhenUsed/>
    <w:rsid w:val="00274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FDB"/>
  </w:style>
  <w:style w:type="paragraph" w:styleId="CommentText">
    <w:name w:val="annotation text"/>
    <w:basedOn w:val="Normal"/>
    <w:link w:val="CommentTextChar"/>
    <w:uiPriority w:val="99"/>
    <w:semiHidden/>
    <w:unhideWhenUsed/>
    <w:rsid w:val="004617E8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7E8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617E8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17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7E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318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CS.FMS.Vendor.Response@alask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806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Birk</dc:creator>
  <cp:keywords/>
  <dc:description/>
  <cp:lastModifiedBy>Lattime, Patricia R (FCS)</cp:lastModifiedBy>
  <cp:revision>6</cp:revision>
  <dcterms:created xsi:type="dcterms:W3CDTF">2026-10-14T00:54:00Z</dcterms:created>
  <dcterms:modified xsi:type="dcterms:W3CDTF">2026-10-14T17:28:00Z</dcterms:modified>
</cp:coreProperties>
</file>