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F8ECA" w14:textId="77777777" w:rsidR="008A1E24" w:rsidRPr="008E665C" w:rsidRDefault="008A1E24" w:rsidP="008A1E24">
      <w:pPr>
        <w:autoSpaceDE w:val="0"/>
        <w:autoSpaceDN w:val="0"/>
        <w:adjustRightInd w:val="0"/>
        <w:spacing w:after="0" w:line="240" w:lineRule="auto"/>
        <w:jc w:val="center"/>
        <w:rPr>
          <w:rFonts w:ascii="Helvetica" w:hAnsi="Helvetica" w:cs="Helvetica"/>
          <w:b/>
          <w:bCs/>
          <w:vanish/>
          <w:sz w:val="32"/>
          <w:szCs w:val="32"/>
        </w:rPr>
      </w:pPr>
      <w:r w:rsidRPr="008E665C">
        <w:rPr>
          <w:rFonts w:ascii="Helvetica" w:hAnsi="Helvetica" w:cs="Helvetica"/>
          <w:b/>
          <w:bCs/>
          <w:vanish/>
          <w:sz w:val="32"/>
          <w:szCs w:val="32"/>
        </w:rPr>
        <w:t>Instructions to Procurement Officers</w:t>
      </w:r>
    </w:p>
    <w:p w14:paraId="5C15D571"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CAA25D8" w14:textId="77777777" w:rsidR="007857BC" w:rsidRPr="00170BA3" w:rsidRDefault="007857BC"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Show and hide instructions by clicking the Show/</w:t>
      </w:r>
      <w:r w:rsidRPr="00170BA3">
        <w:rPr>
          <w:rFonts w:ascii="Helvetica" w:hAnsi="Helvetica" w:cs="Helvetica"/>
          <w:i/>
          <w:vanish/>
          <w:sz w:val="20"/>
          <w:szCs w:val="20"/>
        </w:rPr>
        <w:t xml:space="preserve">Hide (¶) button </w:t>
      </w:r>
      <w:r w:rsidR="005B0007" w:rsidRPr="00170BA3">
        <w:rPr>
          <w:rFonts w:ascii="Helvetica" w:hAnsi="Helvetica" w:cs="Helvetica"/>
          <w:i/>
          <w:vanish/>
          <w:sz w:val="20"/>
          <w:szCs w:val="20"/>
        </w:rPr>
        <w:t xml:space="preserve">on the </w:t>
      </w:r>
      <w:r w:rsidR="00762DE9" w:rsidRPr="00170BA3">
        <w:rPr>
          <w:rFonts w:ascii="Helvetica" w:hAnsi="Helvetica" w:cs="Helvetica"/>
          <w:i/>
          <w:vanish/>
          <w:sz w:val="20"/>
          <w:szCs w:val="20"/>
        </w:rPr>
        <w:t>H</w:t>
      </w:r>
      <w:r w:rsidRPr="00170BA3">
        <w:rPr>
          <w:rFonts w:ascii="Helvetica" w:hAnsi="Helvetica" w:cs="Helvetica"/>
          <w:i/>
          <w:vanish/>
          <w:sz w:val="20"/>
          <w:szCs w:val="20"/>
        </w:rPr>
        <w:t>o</w:t>
      </w:r>
      <w:r w:rsidR="00762DE9" w:rsidRPr="00170BA3">
        <w:rPr>
          <w:rFonts w:ascii="Helvetica" w:hAnsi="Helvetica" w:cs="Helvetica"/>
          <w:i/>
          <w:vanish/>
          <w:sz w:val="20"/>
          <w:szCs w:val="20"/>
        </w:rPr>
        <w:t>me ribbon or by</w:t>
      </w:r>
      <w:r w:rsidRPr="00170BA3">
        <w:rPr>
          <w:rFonts w:ascii="Helvetica" w:hAnsi="Helvetica" w:cs="Helvetica"/>
          <w:i/>
          <w:vanish/>
          <w:sz w:val="20"/>
          <w:szCs w:val="20"/>
        </w:rPr>
        <w:t xml:space="preserve"> using the CTRL-SHIFT-8 keystroke.</w:t>
      </w:r>
    </w:p>
    <w:p w14:paraId="367AA87C" w14:textId="77777777" w:rsidR="007857BC" w:rsidRDefault="007857BC" w:rsidP="008E665C">
      <w:pPr>
        <w:autoSpaceDE w:val="0"/>
        <w:autoSpaceDN w:val="0"/>
        <w:adjustRightInd w:val="0"/>
        <w:spacing w:after="0" w:line="240" w:lineRule="auto"/>
        <w:rPr>
          <w:rFonts w:ascii="Helvetica" w:hAnsi="Helvetica" w:cs="Helvetica"/>
          <w:i/>
          <w:vanish/>
          <w:sz w:val="20"/>
          <w:szCs w:val="20"/>
        </w:rPr>
      </w:pPr>
    </w:p>
    <w:p w14:paraId="1A9E6ECC" w14:textId="77777777" w:rsidR="009548CD" w:rsidRPr="008E665C" w:rsidRDefault="008A1E24"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Instructions to procurement officers are shaded </w:t>
      </w:r>
      <w:r w:rsidR="009548CD" w:rsidRPr="008E665C">
        <w:rPr>
          <w:rFonts w:ascii="Helvetica" w:hAnsi="Helvetica" w:cs="Helvetica"/>
          <w:i/>
          <w:vanish/>
          <w:sz w:val="20"/>
          <w:szCs w:val="20"/>
        </w:rPr>
        <w:t>and formatted as shown in the below example.</w:t>
      </w:r>
    </w:p>
    <w:p w14:paraId="4B0D421B" w14:textId="77777777" w:rsidR="009548CD" w:rsidRPr="008E665C" w:rsidRDefault="009548CD" w:rsidP="008E665C">
      <w:pPr>
        <w:autoSpaceDE w:val="0"/>
        <w:autoSpaceDN w:val="0"/>
        <w:adjustRightInd w:val="0"/>
        <w:spacing w:after="0" w:line="240" w:lineRule="auto"/>
        <w:rPr>
          <w:rFonts w:ascii="Helvetica" w:hAnsi="Helvetica" w:cs="Helvetica"/>
          <w:vanish/>
          <w:sz w:val="20"/>
          <w:szCs w:val="20"/>
        </w:rPr>
      </w:pPr>
    </w:p>
    <w:p w14:paraId="56ADCFE9" w14:textId="77777777" w:rsidR="009548CD" w:rsidRPr="008E665C" w:rsidRDefault="009548CD" w:rsidP="008E665C">
      <w:pPr>
        <w:pStyle w:val="PONotes"/>
      </w:pPr>
      <w:r w:rsidRPr="008E665C">
        <w:t>EXAMPLE INSTRUCTION</w:t>
      </w:r>
    </w:p>
    <w:p w14:paraId="650E1022" w14:textId="77777777" w:rsidR="001A5053" w:rsidRPr="008E665C" w:rsidRDefault="001A5053" w:rsidP="008E665C">
      <w:pPr>
        <w:autoSpaceDE w:val="0"/>
        <w:autoSpaceDN w:val="0"/>
        <w:adjustRightInd w:val="0"/>
        <w:spacing w:after="0" w:line="240" w:lineRule="auto"/>
        <w:rPr>
          <w:rFonts w:ascii="Helvetica" w:hAnsi="Helvetica" w:cs="Helvetica"/>
          <w:vanish/>
          <w:sz w:val="20"/>
          <w:szCs w:val="20"/>
        </w:rPr>
      </w:pPr>
    </w:p>
    <w:p w14:paraId="678DD72B" w14:textId="77777777" w:rsidR="008A1E24" w:rsidRPr="008E665C" w:rsidRDefault="004D0ED7" w:rsidP="008E665C">
      <w:pPr>
        <w:autoSpaceDE w:val="0"/>
        <w:autoSpaceDN w:val="0"/>
        <w:adjustRightInd w:val="0"/>
        <w:spacing w:after="0" w:line="240" w:lineRule="auto"/>
        <w:rPr>
          <w:rFonts w:ascii="Helvetica" w:hAnsi="Helvetica" w:cs="Helvetica"/>
          <w:vanish/>
          <w:sz w:val="20"/>
          <w:szCs w:val="20"/>
        </w:rPr>
      </w:pPr>
      <w:r>
        <w:rPr>
          <w:rFonts w:ascii="Helvetica" w:hAnsi="Helvetica" w:cs="Helvetica"/>
          <w:i/>
          <w:vanish/>
          <w:sz w:val="20"/>
          <w:szCs w:val="20"/>
        </w:rPr>
        <w:t>W</w:t>
      </w:r>
      <w:r w:rsidR="008A1E24" w:rsidRPr="008E665C">
        <w:rPr>
          <w:rFonts w:ascii="Helvetica" w:hAnsi="Helvetica" w:cs="Helvetica"/>
          <w:i/>
          <w:vanish/>
          <w:sz w:val="20"/>
          <w:szCs w:val="20"/>
        </w:rPr>
        <w:t xml:space="preserve">ord choices in a section are in </w:t>
      </w:r>
      <w:r w:rsidR="006D7776" w:rsidRPr="008E665C">
        <w:rPr>
          <w:rFonts w:ascii="Helvetica" w:hAnsi="Helvetica" w:cs="Helvetica"/>
          <w:i/>
          <w:vanish/>
          <w:sz w:val="20"/>
          <w:szCs w:val="20"/>
        </w:rPr>
        <w:t xml:space="preserve">red, </w:t>
      </w:r>
      <w:r w:rsidR="008A1E24" w:rsidRPr="008E665C">
        <w:rPr>
          <w:rFonts w:ascii="Helvetica" w:hAnsi="Helvetica" w:cs="Helvetica"/>
          <w:i/>
          <w:vanish/>
          <w:sz w:val="20"/>
          <w:szCs w:val="20"/>
        </w:rPr>
        <w:t>cap</w:t>
      </w:r>
      <w:r w:rsidR="006D7776" w:rsidRPr="008E665C">
        <w:rPr>
          <w:rFonts w:ascii="Helvetica" w:hAnsi="Helvetica" w:cs="Helvetica"/>
          <w:i/>
          <w:vanish/>
          <w:sz w:val="20"/>
          <w:szCs w:val="20"/>
        </w:rPr>
        <w:t>ital</w:t>
      </w:r>
      <w:r w:rsidR="008A1E24" w:rsidRPr="008E665C">
        <w:rPr>
          <w:rFonts w:ascii="Helvetica" w:hAnsi="Helvetica" w:cs="Helvetica"/>
          <w:i/>
          <w:vanish/>
          <w:sz w:val="20"/>
          <w:szCs w:val="20"/>
        </w:rPr>
        <w:t xml:space="preserve">, bold print. For example, </w:t>
      </w:r>
      <w:r w:rsidR="008A1E24" w:rsidRPr="008E665C">
        <w:rPr>
          <w:rStyle w:val="FillInChar"/>
          <w:vanish/>
        </w:rPr>
        <w:t>WILL / WILL NOT</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 xml:space="preserve">You </w:t>
      </w:r>
      <w:r w:rsidR="006D7776" w:rsidRPr="008E665C">
        <w:rPr>
          <w:rFonts w:ascii="Helvetica" w:hAnsi="Helvetica" w:cs="Helvetica"/>
          <w:i/>
          <w:vanish/>
          <w:sz w:val="20"/>
          <w:szCs w:val="20"/>
        </w:rPr>
        <w:t>must</w:t>
      </w:r>
      <w:r w:rsidR="008A1E24" w:rsidRPr="008E665C">
        <w:rPr>
          <w:rFonts w:ascii="Helvetica" w:hAnsi="Helvetica" w:cs="Helvetica"/>
          <w:i/>
          <w:vanish/>
          <w:sz w:val="20"/>
          <w:szCs w:val="20"/>
        </w:rPr>
        <w:t xml:space="preserve"> make the choice and then enter the word in regular style print, for example, “</w:t>
      </w:r>
      <w:r w:rsidR="008A1E24" w:rsidRPr="008E665C">
        <w:rPr>
          <w:rFonts w:ascii="Helvetica" w:hAnsi="Helvetica" w:cs="Helvetica"/>
          <w:vanish/>
          <w:sz w:val="20"/>
          <w:szCs w:val="20"/>
        </w:rPr>
        <w:t>will not</w:t>
      </w:r>
      <w:r w:rsidR="008A1E24" w:rsidRPr="008E665C">
        <w:rPr>
          <w:rFonts w:ascii="Helvetica" w:hAnsi="Helvetica" w:cs="Helvetica"/>
          <w:i/>
          <w:vanish/>
          <w:sz w:val="20"/>
          <w:szCs w:val="20"/>
        </w:rPr>
        <w:t>”.</w:t>
      </w:r>
    </w:p>
    <w:p w14:paraId="47847F43"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411303BC" w14:textId="77777777" w:rsidR="008A1E24" w:rsidRPr="00586865"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Items that must be replaced by the procurement officer </w:t>
      </w:r>
      <w:r w:rsidR="008A1E24" w:rsidRPr="008E665C">
        <w:rPr>
          <w:rFonts w:ascii="Helvetica" w:hAnsi="Helvetica" w:cs="Helvetica"/>
          <w:i/>
          <w:vanish/>
          <w:sz w:val="20"/>
          <w:szCs w:val="20"/>
        </w:rPr>
        <w:t xml:space="preserve">are identified like this: </w:t>
      </w:r>
      <w:r w:rsidR="008A1E24" w:rsidRPr="008E665C">
        <w:rPr>
          <w:rStyle w:val="FillInChar"/>
          <w:vanish/>
        </w:rPr>
        <w:t>NAME</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or</w:t>
      </w:r>
      <w:r w:rsidR="008A1E24" w:rsidRPr="008E665C">
        <w:rPr>
          <w:rFonts w:ascii="Helvetica" w:hAnsi="Helvetica" w:cs="Helvetica"/>
          <w:vanish/>
          <w:sz w:val="20"/>
          <w:szCs w:val="20"/>
        </w:rPr>
        <w:t xml:space="preserve"> </w:t>
      </w:r>
      <w:r w:rsidR="008A1E24" w:rsidRPr="008E665C">
        <w:rPr>
          <w:rStyle w:val="FillInChar"/>
          <w:vanish/>
        </w:rPr>
        <w:t>NUMBER</w:t>
      </w:r>
      <w:r w:rsidR="008A1E24" w:rsidRPr="008E665C">
        <w:rPr>
          <w:rFonts w:ascii="Helvetica" w:hAnsi="Helvetica" w:cs="Helvetica"/>
          <w:vanish/>
          <w:sz w:val="20"/>
          <w:szCs w:val="20"/>
        </w:rPr>
        <w:t xml:space="preserve">. </w:t>
      </w:r>
      <w:r w:rsidR="008A1E24" w:rsidRPr="008E665C">
        <w:rPr>
          <w:rFonts w:ascii="Helvetica" w:hAnsi="Helvetica" w:cs="Helvetica"/>
          <w:i/>
          <w:vanish/>
          <w:sz w:val="20"/>
          <w:szCs w:val="20"/>
        </w:rPr>
        <w:t>You should provide the correct name or number and enter that information in regular style print</w:t>
      </w:r>
      <w:r w:rsidRPr="008E665C">
        <w:rPr>
          <w:rFonts w:ascii="Helvetica" w:hAnsi="Helvetica" w:cs="Helvetica"/>
          <w:i/>
          <w:vanish/>
          <w:sz w:val="20"/>
          <w:szCs w:val="20"/>
        </w:rPr>
        <w:t>.</w:t>
      </w:r>
      <w:r w:rsidR="00C20505">
        <w:rPr>
          <w:rFonts w:ascii="Helvetica" w:hAnsi="Helvetica" w:cs="Helvetica"/>
          <w:i/>
          <w:vanish/>
          <w:sz w:val="20"/>
          <w:szCs w:val="20"/>
        </w:rPr>
        <w:t xml:space="preserve"> To change formatting from </w:t>
      </w:r>
      <w:r w:rsidR="00C20505" w:rsidRPr="00586865">
        <w:rPr>
          <w:rStyle w:val="FillInChar"/>
          <w:vanish/>
        </w:rPr>
        <w:t>this</w:t>
      </w:r>
      <w:r w:rsidR="00C20505" w:rsidRPr="00586865">
        <w:rPr>
          <w:rFonts w:ascii="Helvetica" w:hAnsi="Helvetica" w:cs="Helvetica"/>
          <w:i/>
          <w:vanish/>
          <w:sz w:val="20"/>
          <w:szCs w:val="20"/>
        </w:rPr>
        <w:t xml:space="preserve"> to this, simply highlight the words and select “Normal” from the styles bar in the Word HOME ribbon.</w:t>
      </w:r>
    </w:p>
    <w:p w14:paraId="11830756"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p>
    <w:p w14:paraId="6ABD1F05" w14:textId="77777777" w:rsidR="006D7776" w:rsidRPr="008E665C"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Places where the procurement officer must make a choice between one set of language or another are formatted like the below:</w:t>
      </w:r>
    </w:p>
    <w:p w14:paraId="745BE62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0499FA48"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first language choice. This says a bunch of stuff about one way to do things.</w:t>
      </w:r>
    </w:p>
    <w:p w14:paraId="22235CF9" w14:textId="77777777" w:rsidR="006D7776" w:rsidRPr="008E665C" w:rsidRDefault="006D7776" w:rsidP="005B0007">
      <w:pPr>
        <w:pStyle w:val="FillIn"/>
        <w:spacing w:before="240"/>
        <w:ind w:left="720"/>
        <w:jc w:val="center"/>
        <w:rPr>
          <w:vanish/>
        </w:rPr>
      </w:pPr>
      <w:r w:rsidRPr="008E665C">
        <w:rPr>
          <w:vanish/>
        </w:rPr>
        <w:t>OR</w:t>
      </w:r>
    </w:p>
    <w:p w14:paraId="41B27481" w14:textId="77777777" w:rsidR="006D7776" w:rsidRPr="008E665C" w:rsidRDefault="006D7776" w:rsidP="005B0007">
      <w:pPr>
        <w:autoSpaceDE w:val="0"/>
        <w:autoSpaceDN w:val="0"/>
        <w:adjustRightInd w:val="0"/>
        <w:spacing w:after="0" w:line="240" w:lineRule="auto"/>
        <w:ind w:left="720"/>
        <w:rPr>
          <w:rFonts w:ascii="Helvetica" w:hAnsi="Helvetica" w:cs="Helvetica"/>
          <w:vanish/>
          <w:sz w:val="20"/>
          <w:szCs w:val="20"/>
        </w:rPr>
      </w:pPr>
      <w:r w:rsidRPr="008E665C">
        <w:rPr>
          <w:rFonts w:ascii="Helvetica" w:hAnsi="Helvetica" w:cs="Helvetica"/>
          <w:vanish/>
          <w:sz w:val="20"/>
          <w:szCs w:val="20"/>
        </w:rPr>
        <w:t>This is the second language choice. This says a bunch of other stuff about another way to do things.</w:t>
      </w:r>
    </w:p>
    <w:p w14:paraId="762C4D9B" w14:textId="77777777" w:rsidR="006D7776" w:rsidRPr="008E665C" w:rsidRDefault="006D7776" w:rsidP="008E665C">
      <w:pPr>
        <w:autoSpaceDE w:val="0"/>
        <w:autoSpaceDN w:val="0"/>
        <w:adjustRightInd w:val="0"/>
        <w:spacing w:after="0" w:line="240" w:lineRule="auto"/>
        <w:rPr>
          <w:rFonts w:ascii="Helvetica" w:hAnsi="Helvetica" w:cs="Helvetica"/>
          <w:vanish/>
          <w:sz w:val="20"/>
          <w:szCs w:val="20"/>
        </w:rPr>
      </w:pPr>
    </w:p>
    <w:p w14:paraId="1CAA1DDC" w14:textId="77777777" w:rsidR="006D7776" w:rsidRDefault="006D7776" w:rsidP="008E665C">
      <w:pPr>
        <w:autoSpaceDE w:val="0"/>
        <w:autoSpaceDN w:val="0"/>
        <w:adjustRightInd w:val="0"/>
        <w:spacing w:after="0" w:line="240" w:lineRule="auto"/>
        <w:rPr>
          <w:rFonts w:ascii="Helvetica" w:hAnsi="Helvetica" w:cs="Helvetica"/>
          <w:i/>
          <w:vanish/>
          <w:sz w:val="20"/>
          <w:szCs w:val="20"/>
        </w:rPr>
      </w:pPr>
      <w:r w:rsidRPr="008E665C">
        <w:rPr>
          <w:rFonts w:ascii="Helvetica" w:hAnsi="Helvetica" w:cs="Helvetica"/>
          <w:i/>
          <w:vanish/>
          <w:sz w:val="20"/>
          <w:szCs w:val="20"/>
        </w:rPr>
        <w:t xml:space="preserve">Choose which piece of language you’d like to go with, edit as applicable, and remove the “OR” and the </w:t>
      </w:r>
      <w:r w:rsidR="005B0007">
        <w:rPr>
          <w:rFonts w:ascii="Helvetica" w:hAnsi="Helvetica" w:cs="Helvetica"/>
          <w:i/>
          <w:vanish/>
          <w:sz w:val="20"/>
          <w:szCs w:val="20"/>
        </w:rPr>
        <w:t>unused</w:t>
      </w:r>
      <w:r w:rsidRPr="008E665C">
        <w:rPr>
          <w:rFonts w:ascii="Helvetica" w:hAnsi="Helvetica" w:cs="Helvetica"/>
          <w:i/>
          <w:vanish/>
          <w:sz w:val="20"/>
          <w:szCs w:val="20"/>
        </w:rPr>
        <w:t xml:space="preserve"> piece of language.</w:t>
      </w:r>
    </w:p>
    <w:p w14:paraId="45483FC9" w14:textId="77777777" w:rsidR="004D0ED7" w:rsidRDefault="004D0ED7" w:rsidP="008E665C">
      <w:pPr>
        <w:autoSpaceDE w:val="0"/>
        <w:autoSpaceDN w:val="0"/>
        <w:adjustRightInd w:val="0"/>
        <w:spacing w:after="0" w:line="240" w:lineRule="auto"/>
        <w:rPr>
          <w:rFonts w:ascii="Helvetica" w:hAnsi="Helvetica" w:cs="Helvetica"/>
          <w:i/>
          <w:vanish/>
          <w:sz w:val="20"/>
          <w:szCs w:val="20"/>
        </w:rPr>
      </w:pPr>
    </w:p>
    <w:p w14:paraId="7FC3EB11" w14:textId="77777777" w:rsidR="004D0ED7" w:rsidRPr="008E665C" w:rsidRDefault="004D0ED7" w:rsidP="008E665C">
      <w:pPr>
        <w:autoSpaceDE w:val="0"/>
        <w:autoSpaceDN w:val="0"/>
        <w:adjustRightInd w:val="0"/>
        <w:spacing w:after="0" w:line="240" w:lineRule="auto"/>
        <w:rPr>
          <w:rFonts w:ascii="Helvetica" w:hAnsi="Helvetica" w:cs="Helvetica"/>
          <w:i/>
          <w:vanish/>
          <w:sz w:val="20"/>
          <w:szCs w:val="20"/>
        </w:rPr>
      </w:pPr>
      <w:r>
        <w:rPr>
          <w:rFonts w:ascii="Helvetica" w:hAnsi="Helvetica" w:cs="Helvetica"/>
          <w:i/>
          <w:vanish/>
          <w:sz w:val="20"/>
          <w:szCs w:val="20"/>
        </w:rPr>
        <w:t xml:space="preserve">Things for the procurement officer to DOUBLE CHECK are also </w:t>
      </w:r>
      <w:r w:rsidRPr="004D0ED7">
        <w:rPr>
          <w:rFonts w:ascii="Helvetica" w:hAnsi="Helvetica" w:cs="Helvetica"/>
          <w:i/>
          <w:vanish/>
          <w:sz w:val="20"/>
          <w:szCs w:val="20"/>
        </w:rPr>
        <w:t xml:space="preserve">formatted </w:t>
      </w:r>
      <w:r w:rsidRPr="004D0ED7">
        <w:rPr>
          <w:rStyle w:val="FillInChar"/>
          <w:vanish/>
        </w:rPr>
        <w:t>LIKE THIS</w:t>
      </w:r>
      <w:r w:rsidRPr="004D0ED7">
        <w:rPr>
          <w:rFonts w:ascii="Helvetica" w:hAnsi="Helvetica" w:cs="Helvetica"/>
          <w:i/>
          <w:vanish/>
          <w:sz w:val="20"/>
          <w:szCs w:val="20"/>
        </w:rPr>
        <w:t xml:space="preserve">, for </w:t>
      </w:r>
      <w:r>
        <w:rPr>
          <w:rFonts w:ascii="Helvetica" w:hAnsi="Helvetica" w:cs="Helvetica"/>
          <w:i/>
          <w:vanish/>
          <w:sz w:val="20"/>
          <w:szCs w:val="20"/>
        </w:rPr>
        <w:t>instance double check SECTION references in the final document if you’ve added, removed, or otherwise reorganized the RFP</w:t>
      </w:r>
      <w:r w:rsidR="00762DE9">
        <w:rPr>
          <w:rFonts w:ascii="Helvetica" w:hAnsi="Helvetica" w:cs="Helvetica"/>
          <w:i/>
          <w:vanish/>
          <w:sz w:val="20"/>
          <w:szCs w:val="20"/>
        </w:rPr>
        <w:t xml:space="preserve"> that</w:t>
      </w:r>
      <w:r>
        <w:rPr>
          <w:rFonts w:ascii="Helvetica" w:hAnsi="Helvetica" w:cs="Helvetica"/>
          <w:i/>
          <w:vanish/>
          <w:sz w:val="20"/>
          <w:szCs w:val="20"/>
        </w:rPr>
        <w:t xml:space="preserve"> resulting in renumbering of the sections.</w:t>
      </w:r>
    </w:p>
    <w:p w14:paraId="1A1DDE58" w14:textId="77777777" w:rsidR="008A1E24" w:rsidRPr="008E665C" w:rsidRDefault="008A1E24" w:rsidP="008E665C">
      <w:pPr>
        <w:autoSpaceDE w:val="0"/>
        <w:autoSpaceDN w:val="0"/>
        <w:adjustRightInd w:val="0"/>
        <w:spacing w:after="0" w:line="240" w:lineRule="auto"/>
        <w:rPr>
          <w:rFonts w:ascii="Helvetica" w:hAnsi="Helvetica" w:cs="Helvetica"/>
          <w:vanish/>
          <w:sz w:val="20"/>
          <w:szCs w:val="20"/>
        </w:rPr>
      </w:pPr>
    </w:p>
    <w:p w14:paraId="06E7907E" w14:textId="77777777" w:rsidR="008A1E24" w:rsidRDefault="008E665C" w:rsidP="00DA1EAF">
      <w:pPr>
        <w:tabs>
          <w:tab w:val="left" w:leader="underscore" w:pos="9990"/>
        </w:tabs>
        <w:autoSpaceDE w:val="0"/>
        <w:autoSpaceDN w:val="0"/>
        <w:adjustRightInd w:val="0"/>
        <w:spacing w:after="0" w:line="240" w:lineRule="auto"/>
        <w:rPr>
          <w:i/>
          <w:vanish/>
        </w:rPr>
      </w:pPr>
      <w:r w:rsidRPr="008E665C">
        <w:rPr>
          <w:rFonts w:ascii="Helvetica" w:hAnsi="Helvetica" w:cs="Helvetica"/>
          <w:i/>
          <w:vanish/>
          <w:sz w:val="20"/>
          <w:szCs w:val="20"/>
        </w:rPr>
        <w:t>Lastly, remember to update the TABLE OF CONTENTS before finalizing the document.</w:t>
      </w:r>
      <w:r w:rsidRPr="00DA1EAF">
        <w:rPr>
          <w:rFonts w:ascii="Helvetica" w:hAnsi="Helvetica" w:cs="Helvetica"/>
          <w:i/>
          <w:vanish/>
          <w:sz w:val="20"/>
          <w:szCs w:val="20"/>
        </w:rPr>
        <w:t xml:space="preserve"> </w:t>
      </w:r>
      <w:r w:rsidR="00DA1EAF" w:rsidRPr="00DA1EAF">
        <w:rPr>
          <w:rFonts w:ascii="Helvetica" w:hAnsi="Helvetica" w:cs="Helvetica"/>
          <w:i/>
          <w:vanish/>
          <w:sz w:val="20"/>
          <w:szCs w:val="20"/>
        </w:rPr>
        <w:t>To do this,</w:t>
      </w:r>
      <w:r w:rsidR="008A1E24" w:rsidRPr="00DA1EAF">
        <w:rPr>
          <w:i/>
          <w:vanish/>
        </w:rPr>
        <w:t xml:space="preserve"> </w:t>
      </w:r>
      <w:r w:rsidR="005B0007" w:rsidRPr="00DA1EAF">
        <w:rPr>
          <w:i/>
          <w:vanish/>
        </w:rPr>
        <w:t>1) right click, 2</w:t>
      </w:r>
      <w:r w:rsidR="008A1E24" w:rsidRPr="00DA1EAF">
        <w:rPr>
          <w:i/>
          <w:vanish/>
        </w:rPr>
        <w:t xml:space="preserve">) select update fields, </w:t>
      </w:r>
      <w:r w:rsidR="005B0007" w:rsidRPr="00DA1EAF">
        <w:rPr>
          <w:i/>
          <w:vanish/>
        </w:rPr>
        <w:t>3</w:t>
      </w:r>
      <w:r w:rsidR="008A1E24" w:rsidRPr="00DA1EAF">
        <w:rPr>
          <w:i/>
          <w:vanish/>
        </w:rPr>
        <w:t xml:space="preserve">) </w:t>
      </w:r>
      <w:r w:rsidR="005B0007" w:rsidRPr="00DA1EAF">
        <w:rPr>
          <w:i/>
          <w:vanish/>
        </w:rPr>
        <w:t>Select “</w:t>
      </w:r>
      <w:r w:rsidR="008A1E24" w:rsidRPr="00DA1EAF">
        <w:rPr>
          <w:i/>
          <w:vanish/>
        </w:rPr>
        <w:t>update entire table,” and 5) click ok.</w:t>
      </w:r>
    </w:p>
    <w:p w14:paraId="7C9EDFED" w14:textId="77777777" w:rsidR="00DA1EAF" w:rsidRPr="00DA1EAF" w:rsidRDefault="00DA1EAF" w:rsidP="00DA1EAF">
      <w:pPr>
        <w:tabs>
          <w:tab w:val="left" w:leader="underscore" w:pos="9990"/>
        </w:tabs>
        <w:autoSpaceDE w:val="0"/>
        <w:autoSpaceDN w:val="0"/>
        <w:adjustRightInd w:val="0"/>
        <w:spacing w:after="0" w:line="240" w:lineRule="auto"/>
        <w:rPr>
          <w:i/>
          <w:vanish/>
        </w:rPr>
      </w:pPr>
    </w:p>
    <w:p w14:paraId="7601831A" w14:textId="77777777" w:rsidR="005B0007" w:rsidRPr="005B0007" w:rsidRDefault="005B0007" w:rsidP="005B0007">
      <w:pPr>
        <w:autoSpaceDE w:val="0"/>
        <w:autoSpaceDN w:val="0"/>
        <w:adjustRightInd w:val="0"/>
        <w:spacing w:after="0" w:line="240" w:lineRule="auto"/>
        <w:rPr>
          <w:rFonts w:ascii="Helvetica" w:hAnsi="Helvetica" w:cs="Helvetica"/>
          <w:b/>
          <w:vanish/>
          <w:sz w:val="20"/>
          <w:szCs w:val="20"/>
        </w:rPr>
      </w:pPr>
      <w:r w:rsidRPr="005B0007">
        <w:rPr>
          <w:rFonts w:ascii="Helvetica" w:hAnsi="Helvetica" w:cs="Helvetica"/>
          <w:b/>
          <w:vanish/>
          <w:sz w:val="20"/>
          <w:szCs w:val="20"/>
        </w:rPr>
        <w:t>TIPS</w:t>
      </w:r>
    </w:p>
    <w:p w14:paraId="330F6DF6"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71FA5766"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This template uses styles throughout. Anything formatted with a Heading style will show up in the Table of Contents in a hierarchical order, i.e. Heading 1 will appear as “Section 1…”, Heading 2 will appear underneath that as “Section 1.01…”, and so on.</w:t>
      </w:r>
    </w:p>
    <w:p w14:paraId="2BF7C683" w14:textId="77777777" w:rsidR="005B0007" w:rsidRDefault="005B0007" w:rsidP="005B0007">
      <w:pPr>
        <w:autoSpaceDE w:val="0"/>
        <w:autoSpaceDN w:val="0"/>
        <w:adjustRightInd w:val="0"/>
        <w:spacing w:after="0" w:line="240" w:lineRule="auto"/>
        <w:rPr>
          <w:rFonts w:ascii="Helvetica" w:hAnsi="Helvetica" w:cs="Helvetica"/>
          <w:vanish/>
          <w:sz w:val="20"/>
          <w:szCs w:val="20"/>
        </w:rPr>
      </w:pPr>
    </w:p>
    <w:p w14:paraId="5B875D24"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 xml:space="preserve">You can easily change </w:t>
      </w:r>
      <w:r w:rsidRPr="005B0007">
        <w:rPr>
          <w:rStyle w:val="FillInChar"/>
          <w:vanish/>
        </w:rPr>
        <w:t xml:space="preserve">this </w:t>
      </w:r>
      <w:r>
        <w:rPr>
          <w:rStyle w:val="FillInChar"/>
          <w:vanish/>
        </w:rPr>
        <w:t>Fill IN</w:t>
      </w:r>
      <w:r w:rsidRPr="005B0007">
        <w:rPr>
          <w:rStyle w:val="FillInChar"/>
          <w:vanish/>
        </w:rPr>
        <w:t xml:space="preserve"> style</w:t>
      </w:r>
      <w:r w:rsidRPr="005B0007">
        <w:rPr>
          <w:rFonts w:ascii="Helvetica" w:hAnsi="Helvetica" w:cs="Helvetica"/>
          <w:i/>
          <w:vanish/>
          <w:sz w:val="20"/>
          <w:szCs w:val="20"/>
        </w:rPr>
        <w:t xml:space="preserve"> to </w:t>
      </w:r>
      <w:r w:rsidRPr="005B0007">
        <w:rPr>
          <w:vanish/>
        </w:rPr>
        <w:t xml:space="preserve">this </w:t>
      </w:r>
      <w:r>
        <w:rPr>
          <w:vanish/>
        </w:rPr>
        <w:t>normal</w:t>
      </w:r>
      <w:r w:rsidRPr="005B0007">
        <w:rPr>
          <w:vanish/>
        </w:rPr>
        <w:t xml:space="preserve"> style</w:t>
      </w:r>
      <w:r w:rsidRPr="005B0007">
        <w:rPr>
          <w:rFonts w:ascii="Helvetica" w:hAnsi="Helvetica" w:cs="Helvetica"/>
          <w:i/>
          <w:vanish/>
          <w:sz w:val="20"/>
          <w:szCs w:val="20"/>
        </w:rPr>
        <w:t xml:space="preserve"> </w:t>
      </w:r>
      <w:r>
        <w:rPr>
          <w:rFonts w:ascii="Helvetica" w:hAnsi="Helvetica" w:cs="Helvetica"/>
          <w:i/>
          <w:vanish/>
          <w:sz w:val="20"/>
          <w:szCs w:val="20"/>
        </w:rPr>
        <w:t xml:space="preserve">after you’ve made your changes </w:t>
      </w:r>
      <w:r w:rsidRPr="005B0007">
        <w:rPr>
          <w:rFonts w:ascii="Helvetica" w:hAnsi="Helvetica" w:cs="Helvetica"/>
          <w:i/>
          <w:vanish/>
          <w:sz w:val="20"/>
          <w:szCs w:val="20"/>
        </w:rPr>
        <w:t>by selecting the desired word(s) and clicking “Normal” in the style selector under Microsoft Word’s Home ribbon.</w:t>
      </w:r>
    </w:p>
    <w:p w14:paraId="730D07D7" w14:textId="77777777" w:rsidR="005B0007" w:rsidRDefault="005B0007" w:rsidP="005B0007">
      <w:pPr>
        <w:autoSpaceDE w:val="0"/>
        <w:autoSpaceDN w:val="0"/>
        <w:adjustRightInd w:val="0"/>
        <w:spacing w:after="0" w:line="240" w:lineRule="auto"/>
        <w:rPr>
          <w:rFonts w:ascii="Helvetica" w:hAnsi="Helvetica" w:cs="Helvetica"/>
          <w:i/>
          <w:vanish/>
          <w:sz w:val="20"/>
          <w:szCs w:val="20"/>
        </w:rPr>
      </w:pPr>
    </w:p>
    <w:p w14:paraId="55F2B42C" w14:textId="77777777" w:rsidR="005B0007" w:rsidRPr="005B0007" w:rsidRDefault="005B0007" w:rsidP="005B0007">
      <w:pPr>
        <w:pStyle w:val="ListParagraph"/>
        <w:numPr>
          <w:ilvl w:val="0"/>
          <w:numId w:val="26"/>
        </w:numPr>
        <w:autoSpaceDE w:val="0"/>
        <w:autoSpaceDN w:val="0"/>
        <w:adjustRightInd w:val="0"/>
        <w:spacing w:after="0" w:line="240" w:lineRule="auto"/>
        <w:rPr>
          <w:rFonts w:ascii="Helvetica" w:hAnsi="Helvetica" w:cs="Helvetica"/>
          <w:i/>
          <w:vanish/>
          <w:sz w:val="20"/>
          <w:szCs w:val="20"/>
        </w:rPr>
      </w:pPr>
      <w:r w:rsidRPr="005B0007">
        <w:rPr>
          <w:rFonts w:ascii="Helvetica" w:hAnsi="Helvetica" w:cs="Helvetica"/>
          <w:i/>
          <w:vanish/>
          <w:sz w:val="20"/>
          <w:szCs w:val="20"/>
        </w:rPr>
        <w:t>You can select all instances of a particular style by right-clicking on the style in the Home ribbon and clicking on “Select All XX Instance(s)”. For instance, to easily delete all P</w:t>
      </w:r>
      <w:r>
        <w:rPr>
          <w:rFonts w:ascii="Helvetica" w:hAnsi="Helvetica" w:cs="Helvetica"/>
          <w:i/>
          <w:vanish/>
          <w:sz w:val="20"/>
          <w:szCs w:val="20"/>
        </w:rPr>
        <w:t xml:space="preserve">rocurement </w:t>
      </w:r>
      <w:r w:rsidRPr="005B0007">
        <w:rPr>
          <w:rFonts w:ascii="Helvetica" w:hAnsi="Helvetica" w:cs="Helvetica"/>
          <w:i/>
          <w:vanish/>
          <w:sz w:val="20"/>
          <w:szCs w:val="20"/>
        </w:rPr>
        <w:t>O</w:t>
      </w:r>
      <w:r>
        <w:rPr>
          <w:rFonts w:ascii="Helvetica" w:hAnsi="Helvetica" w:cs="Helvetica"/>
          <w:i/>
          <w:vanish/>
          <w:sz w:val="20"/>
          <w:szCs w:val="20"/>
        </w:rPr>
        <w:t>fficer</w:t>
      </w:r>
      <w:r w:rsidRPr="005B0007">
        <w:rPr>
          <w:rFonts w:ascii="Helvetica" w:hAnsi="Helvetica" w:cs="Helvetica"/>
          <w:i/>
          <w:vanish/>
          <w:sz w:val="20"/>
          <w:szCs w:val="20"/>
        </w:rPr>
        <w:t xml:space="preserve"> Notes, find the “PO Notes” style, right click on it, click “Select All 161 Instance(s)” and then press the DELETE or BACKSPACE key on your keyboard. </w:t>
      </w:r>
      <w:r w:rsidR="00DA1EAF">
        <w:rPr>
          <w:rFonts w:ascii="Helvetica" w:hAnsi="Helvetica" w:cs="Helvetica"/>
          <w:i/>
          <w:vanish/>
          <w:sz w:val="20"/>
          <w:szCs w:val="20"/>
        </w:rPr>
        <w:t xml:space="preserve">You can also use this feature to select all instances of the </w:t>
      </w:r>
      <w:r w:rsidR="00DA1EAF" w:rsidRPr="00DA1EAF">
        <w:rPr>
          <w:rStyle w:val="FillInChar"/>
          <w:vanish/>
        </w:rPr>
        <w:t>FILL IN</w:t>
      </w:r>
      <w:r w:rsidR="00DA1EAF" w:rsidRPr="00DA1EAF">
        <w:rPr>
          <w:rFonts w:ascii="Helvetica" w:hAnsi="Helvetica" w:cs="Helvetica"/>
          <w:i/>
          <w:vanish/>
          <w:sz w:val="20"/>
          <w:szCs w:val="20"/>
        </w:rPr>
        <w:t xml:space="preserve"> </w:t>
      </w:r>
      <w:r w:rsidR="00DA1EAF">
        <w:rPr>
          <w:rFonts w:ascii="Helvetica" w:hAnsi="Helvetica" w:cs="Helvetica"/>
          <w:i/>
          <w:vanish/>
          <w:sz w:val="20"/>
          <w:szCs w:val="20"/>
        </w:rPr>
        <w:t>style to ensure you have addressed them all.</w:t>
      </w:r>
    </w:p>
    <w:p w14:paraId="5AF6D992" w14:textId="77777777" w:rsidR="005B0007" w:rsidRPr="008E665C" w:rsidRDefault="005B0007" w:rsidP="008E665C">
      <w:pPr>
        <w:pStyle w:val="PONotes"/>
        <w:rPr>
          <w:sz w:val="60"/>
          <w:szCs w:val="60"/>
        </w:rPr>
        <w:sectPr w:rsidR="005B0007" w:rsidRPr="008E665C" w:rsidSect="006D11D2">
          <w:headerReference w:type="default" r:id="rId8"/>
          <w:footerReference w:type="default" r:id="rId9"/>
          <w:footnotePr>
            <w:numRestart w:val="eachSect"/>
          </w:footnotePr>
          <w:endnotePr>
            <w:numFmt w:val="decimal"/>
          </w:endnotePr>
          <w:pgSz w:w="12240" w:h="15840" w:code="1"/>
          <w:pgMar w:top="1440" w:right="1080" w:bottom="1170" w:left="1080" w:header="720" w:footer="720" w:gutter="0"/>
          <w:cols w:space="720"/>
          <w:titlePg/>
          <w:docGrid w:linePitch="360"/>
        </w:sectPr>
      </w:pPr>
    </w:p>
    <w:p w14:paraId="4B058ADC" w14:textId="77777777" w:rsidR="00E40897" w:rsidRPr="00F566F6" w:rsidRDefault="008E665C" w:rsidP="00E40897">
      <w:pPr>
        <w:pStyle w:val="Title"/>
        <w:rPr>
          <w:b/>
          <w:bCs/>
          <w:sz w:val="60"/>
          <w:szCs w:val="60"/>
        </w:rPr>
      </w:pPr>
      <w:r w:rsidRPr="00F566F6">
        <w:rPr>
          <w:b/>
          <w:noProof/>
          <w:sz w:val="60"/>
          <w:szCs w:val="60"/>
        </w:rPr>
        <w:drawing>
          <wp:anchor distT="0" distB="0" distL="114300" distR="114300" simplePos="0" relativeHeight="251656192" behindDoc="0" locked="0" layoutInCell="1" allowOverlap="1" wp14:anchorId="61102F5F" wp14:editId="44F62C20">
            <wp:simplePos x="0" y="0"/>
            <wp:positionH relativeFrom="margin">
              <wp:align>right</wp:align>
            </wp:positionH>
            <wp:positionV relativeFrom="margin">
              <wp:align>top</wp:align>
            </wp:positionV>
            <wp:extent cx="2105025" cy="2105025"/>
            <wp:effectExtent l="0" t="0" r="9525" b="9525"/>
            <wp:wrapSquare wrapText="bothSides"/>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40897" w:rsidRPr="00F566F6">
        <w:rPr>
          <w:b/>
          <w:sz w:val="60"/>
          <w:szCs w:val="60"/>
        </w:rPr>
        <w:t>STATE OF ALASKA</w:t>
      </w:r>
      <w:r w:rsidR="00E40897" w:rsidRPr="00F566F6">
        <w:rPr>
          <w:b/>
          <w:sz w:val="60"/>
          <w:szCs w:val="60"/>
        </w:rPr>
        <w:br/>
        <w:t>REQUEST FOR PROPOSALS</w:t>
      </w:r>
    </w:p>
    <w:p w14:paraId="2EACE514" w14:textId="673EF79D" w:rsidR="00F4057A" w:rsidRPr="00F566F6" w:rsidRDefault="0036655C" w:rsidP="00F566F6">
      <w:pPr>
        <w:pStyle w:val="Title"/>
        <w:jc w:val="center"/>
        <w:rPr>
          <w:b/>
          <w:sz w:val="44"/>
          <w:szCs w:val="44"/>
        </w:rPr>
      </w:pPr>
      <w:r>
        <w:rPr>
          <w:noProof/>
        </w:rPr>
        <mc:AlternateContent>
          <mc:Choice Requires="wps">
            <w:drawing>
              <wp:anchor distT="45720" distB="45720" distL="114300" distR="114300" simplePos="0" relativeHeight="251659264" behindDoc="0" locked="0" layoutInCell="1" allowOverlap="1" wp14:anchorId="33078E95" wp14:editId="43F5C47E">
                <wp:simplePos x="0" y="0"/>
                <wp:positionH relativeFrom="margin">
                  <wp:align>right</wp:align>
                </wp:positionH>
                <wp:positionV relativeFrom="margin">
                  <wp:posOffset>2857500</wp:posOffset>
                </wp:positionV>
                <wp:extent cx="6388735" cy="2316480"/>
                <wp:effectExtent l="0" t="0" r="12065"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31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B2BBE" w14:textId="753C1C74" w:rsidR="000D3282" w:rsidRPr="0036655C" w:rsidRDefault="00CB6623" w:rsidP="00181AA2">
                            <w:pPr>
                              <w:pStyle w:val="Title"/>
                              <w:jc w:val="center"/>
                              <w:rPr>
                                <w:color w:val="7F7F7F" w:themeColor="text1" w:themeTint="80"/>
                                <w:sz w:val="32"/>
                                <w:szCs w:val="32"/>
                              </w:rPr>
                            </w:pPr>
                            <w:r>
                              <w:rPr>
                                <w:color w:val="7F7F7F" w:themeColor="text1" w:themeTint="80"/>
                                <w:sz w:val="32"/>
                                <w:szCs w:val="32"/>
                              </w:rPr>
                              <w:t xml:space="preserve">USED CASE IH QUADTRAC </w:t>
                            </w:r>
                          </w:p>
                          <w:p w14:paraId="4EB9FD67" w14:textId="17494B28"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w:t>
                            </w:r>
                            <w:r w:rsidR="008F221B">
                              <w:rPr>
                                <w:color w:val="7F7F7F" w:themeColor="text1" w:themeTint="80"/>
                                <w:sz w:val="32"/>
                                <w:szCs w:val="32"/>
                              </w:rPr>
                              <w:t>500</w:t>
                            </w:r>
                          </w:p>
                          <w:p w14:paraId="503B291D" w14:textId="34A8E1CB" w:rsidR="000D3282" w:rsidRDefault="000D3282" w:rsidP="00181AA2">
                            <w:pPr>
                              <w:pStyle w:val="Subtitle"/>
                              <w:jc w:val="center"/>
                              <w:rPr>
                                <w:color w:val="7F7F7F" w:themeColor="text1" w:themeTint="80"/>
                                <w:sz w:val="32"/>
                                <w:szCs w:val="32"/>
                              </w:rPr>
                            </w:pPr>
                            <w:r w:rsidRPr="00584780">
                              <w:rPr>
                                <w:color w:val="7F7F7F" w:themeColor="text1" w:themeTint="80"/>
                                <w:sz w:val="32"/>
                                <w:szCs w:val="32"/>
                              </w:rPr>
                              <w:t>Issued</w:t>
                            </w:r>
                            <w:r w:rsidR="00C81730" w:rsidRPr="00584780">
                              <w:rPr>
                                <w:color w:val="7F7F7F" w:themeColor="text1" w:themeTint="80"/>
                                <w:sz w:val="32"/>
                                <w:szCs w:val="32"/>
                              </w:rPr>
                              <w:t xml:space="preserve">: </w:t>
                            </w:r>
                            <w:r w:rsidR="008F221B">
                              <w:rPr>
                                <w:color w:val="7F7F7F" w:themeColor="text1" w:themeTint="80"/>
                                <w:sz w:val="32"/>
                                <w:szCs w:val="32"/>
                              </w:rPr>
                              <w:t>October 13, 2026</w:t>
                            </w:r>
                          </w:p>
                          <w:p w14:paraId="08A52F6E" w14:textId="77777777" w:rsidR="000D3282" w:rsidRDefault="000D3282" w:rsidP="009221C8"/>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078E95" id="_x0000_t202" coordsize="21600,21600" o:spt="202" path="m,l,21600r21600,l21600,xe">
                <v:stroke joinstyle="miter"/>
                <v:path gradientshapeok="t" o:connecttype="rect"/>
              </v:shapetype>
              <v:shape id="Text Box 2" o:spid="_x0000_s1026" type="#_x0000_t202" style="position:absolute;left:0;text-align:left;margin-left:451.85pt;margin-top:225pt;width:503.05pt;height:182.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" filled="f" stroked="f">
                <v:textbox inset="0,0,0,0">
                  <w:txbxContent>
                    <w:p w14:paraId="71AB2BBE" w14:textId="753C1C74" w:rsidR="000D3282" w:rsidRPr="0036655C" w:rsidRDefault="00CB6623" w:rsidP="00181AA2">
                      <w:pPr>
                        <w:pStyle w:val="Title"/>
                        <w:jc w:val="center"/>
                        <w:rPr>
                          <w:color w:val="7F7F7F" w:themeColor="text1" w:themeTint="80"/>
                          <w:sz w:val="32"/>
                          <w:szCs w:val="32"/>
                        </w:rPr>
                      </w:pPr>
                      <w:r>
                        <w:rPr>
                          <w:color w:val="7F7F7F" w:themeColor="text1" w:themeTint="80"/>
                          <w:sz w:val="32"/>
                          <w:szCs w:val="32"/>
                        </w:rPr>
                        <w:t xml:space="preserve">USED CASE IH QUADTRAC </w:t>
                      </w:r>
                    </w:p>
                    <w:p w14:paraId="4EB9FD67" w14:textId="17494B28" w:rsidR="000D3282" w:rsidRPr="0036655C" w:rsidRDefault="000D3282" w:rsidP="00181AA2">
                      <w:pPr>
                        <w:pStyle w:val="Subtitle"/>
                        <w:jc w:val="center"/>
                        <w:rPr>
                          <w:color w:val="7F7F7F" w:themeColor="text1" w:themeTint="80"/>
                          <w:sz w:val="32"/>
                          <w:szCs w:val="32"/>
                        </w:rPr>
                      </w:pPr>
                      <w:r>
                        <w:rPr>
                          <w:color w:val="7F7F7F" w:themeColor="text1" w:themeTint="80"/>
                          <w:sz w:val="32"/>
                          <w:szCs w:val="32"/>
                        </w:rPr>
                        <w:t xml:space="preserve">RFP </w:t>
                      </w:r>
                      <w:r w:rsidR="00C81730">
                        <w:rPr>
                          <w:color w:val="7F7F7F" w:themeColor="text1" w:themeTint="80"/>
                          <w:sz w:val="32"/>
                          <w:szCs w:val="32"/>
                        </w:rPr>
                        <w:t>2</w:t>
                      </w:r>
                      <w:r w:rsidR="008F221B">
                        <w:rPr>
                          <w:color w:val="7F7F7F" w:themeColor="text1" w:themeTint="80"/>
                          <w:sz w:val="32"/>
                          <w:szCs w:val="32"/>
                        </w:rPr>
                        <w:t>500</w:t>
                      </w:r>
                    </w:p>
                    <w:p w14:paraId="503B291D" w14:textId="34A8E1CB" w:rsidR="000D3282" w:rsidRDefault="000D3282" w:rsidP="00181AA2">
                      <w:pPr>
                        <w:pStyle w:val="Subtitle"/>
                        <w:jc w:val="center"/>
                        <w:rPr>
                          <w:color w:val="7F7F7F" w:themeColor="text1" w:themeTint="80"/>
                          <w:sz w:val="32"/>
                          <w:szCs w:val="32"/>
                        </w:rPr>
                      </w:pPr>
                      <w:r w:rsidRPr="00584780">
                        <w:rPr>
                          <w:color w:val="7F7F7F" w:themeColor="text1" w:themeTint="80"/>
                          <w:sz w:val="32"/>
                          <w:szCs w:val="32"/>
                        </w:rPr>
                        <w:t>Issued</w:t>
                      </w:r>
                      <w:r w:rsidR="00C81730" w:rsidRPr="00584780">
                        <w:rPr>
                          <w:color w:val="7F7F7F" w:themeColor="text1" w:themeTint="80"/>
                          <w:sz w:val="32"/>
                          <w:szCs w:val="32"/>
                        </w:rPr>
                        <w:t xml:space="preserve">: </w:t>
                      </w:r>
                      <w:r w:rsidR="008F221B">
                        <w:rPr>
                          <w:color w:val="7F7F7F" w:themeColor="text1" w:themeTint="80"/>
                          <w:sz w:val="32"/>
                          <w:szCs w:val="32"/>
                        </w:rPr>
                        <w:t>October 13, 2026</w:t>
                      </w:r>
                    </w:p>
                    <w:p w14:paraId="08A52F6E" w14:textId="77777777" w:rsidR="000D3282" w:rsidRDefault="000D3282" w:rsidP="009221C8"/>
                  </w:txbxContent>
                </v:textbox>
                <w10:wrap type="square" anchorx="margin" anchory="margin"/>
              </v:shape>
            </w:pict>
          </mc:Fallback>
        </mc:AlternateContent>
      </w:r>
      <w:r w:rsidR="008E665C">
        <w:rPr>
          <w:noProof/>
        </w:rPr>
        <mc:AlternateContent>
          <mc:Choice Requires="wps">
            <w:drawing>
              <wp:anchor distT="45720" distB="45720" distL="114300" distR="114300" simplePos="0" relativeHeight="251658240" behindDoc="0" locked="1" layoutInCell="1" allowOverlap="1" wp14:anchorId="467FF1DC" wp14:editId="356E67D4">
                <wp:simplePos x="0" y="0"/>
                <wp:positionH relativeFrom="margin">
                  <wp:posOffset>0</wp:posOffset>
                </wp:positionH>
                <wp:positionV relativeFrom="page">
                  <wp:posOffset>6238875</wp:posOffset>
                </wp:positionV>
                <wp:extent cx="6395085" cy="1551940"/>
                <wp:effectExtent l="0" t="0" r="0" b="63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55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11"/>
                              <w:gridCol w:w="5075"/>
                            </w:tblGrid>
                            <w:tr w:rsidR="000D3282" w:rsidRPr="00815E20" w14:paraId="45EC9C42" w14:textId="77777777" w:rsidTr="007F367C">
                              <w:trPr>
                                <w:trHeight w:val="1298"/>
                                <w:tblCellSpacing w:w="20" w:type="dxa"/>
                              </w:trPr>
                              <w:tc>
                                <w:tcPr>
                                  <w:tcW w:w="5148" w:type="dxa"/>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0977D17C" w:rsidR="000D3282" w:rsidRPr="0036655C" w:rsidRDefault="009075B8" w:rsidP="00E35A8B">
                                  <w:pPr>
                                    <w:pStyle w:val="Subtitle"/>
                                    <w:spacing w:after="0"/>
                                    <w:jc w:val="right"/>
                                    <w:rPr>
                                      <w:color w:val="7F7F7F" w:themeColor="text1" w:themeTint="80"/>
                                    </w:rPr>
                                  </w:pPr>
                                  <w:r>
                                    <w:rPr>
                                      <w:color w:val="7F7F7F" w:themeColor="text1" w:themeTint="80"/>
                                    </w:rPr>
                                    <w:t>Kristi Futrel</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761AFDF9" w:rsidR="000D3282" w:rsidRPr="0036655C" w:rsidRDefault="009075B8" w:rsidP="005E5AA0">
                                  <w:pPr>
                                    <w:pStyle w:val="Subtitle"/>
                                    <w:jc w:val="right"/>
                                    <w:rPr>
                                      <w:color w:val="7F7F7F" w:themeColor="text1" w:themeTint="80"/>
                                    </w:rPr>
                                  </w:pPr>
                                  <w:r>
                                    <w:rPr>
                                      <w:color w:val="7F7F7F" w:themeColor="text1" w:themeTint="80"/>
                                    </w:rPr>
                                    <w:t>Kristi.Futrel</w:t>
                                  </w:r>
                                  <w:r w:rsidR="000D3282" w:rsidRPr="0036655C">
                                    <w:rPr>
                                      <w:color w:val="7F7F7F" w:themeColor="text1" w:themeTint="80"/>
                                    </w:rPr>
                                    <w:t>@alaska.gov</w:t>
                                  </w:r>
                                </w:p>
                                <w:p w14:paraId="4C572328" w14:textId="334BEAEB"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9075B8">
                                    <w:rPr>
                                      <w:color w:val="7F7F7F" w:themeColor="text1" w:themeTint="80"/>
                                    </w:rPr>
                                    <w:t>93</w:t>
                                  </w:r>
                                </w:p>
                              </w:tc>
                            </w:tr>
                          </w:tbl>
                          <w:p w14:paraId="21336AF1" w14:textId="77777777" w:rsidR="000D3282" w:rsidRDefault="000D3282" w:rsidP="009F4DC7"/>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67FF1DC" id="_x0000_s1027" type="#_x0000_t202" style="position:absolute;left:0;text-align:left;margin-left:0;margin-top:491.25pt;width:503.55pt;height:122.2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11"/>
                        <w:gridCol w:w="5075"/>
                      </w:tblGrid>
                      <w:tr w:rsidR="000D3282" w:rsidRPr="00815E20" w14:paraId="45EC9C42" w14:textId="77777777" w:rsidTr="007F367C">
                        <w:trPr>
                          <w:trHeight w:val="1298"/>
                          <w:tblCellSpacing w:w="20" w:type="dxa"/>
                        </w:trPr>
                        <w:tc>
                          <w:tcPr>
                            <w:tcW w:w="5148" w:type="dxa"/>
                          </w:tcPr>
                          <w:p w14:paraId="18A08E28" w14:textId="77777777" w:rsidR="000D3282" w:rsidRPr="0095219B" w:rsidRDefault="000D3282" w:rsidP="00013413">
                            <w:pPr>
                              <w:pStyle w:val="Subtitle"/>
                            </w:pPr>
                            <w:r w:rsidRPr="0095219B">
                              <w:t>ISSUED BY:</w:t>
                            </w:r>
                          </w:p>
                          <w:p w14:paraId="627A4190" w14:textId="77777777" w:rsidR="000D3282" w:rsidRDefault="000D3282" w:rsidP="007E1566">
                            <w:pPr>
                              <w:pStyle w:val="Subtitle"/>
                              <w:spacing w:after="0"/>
                            </w:pPr>
                            <w:r w:rsidRPr="0095219B">
                              <w:t>Department of</w:t>
                            </w:r>
                            <w:r>
                              <w:t xml:space="preserve"> Transportation </w:t>
                            </w:r>
                          </w:p>
                          <w:p w14:paraId="07321186" w14:textId="77777777" w:rsidR="000D3282" w:rsidRPr="0095219B" w:rsidRDefault="000D3282" w:rsidP="007E1566">
                            <w:pPr>
                              <w:pStyle w:val="Subtitle"/>
                              <w:spacing w:after="0"/>
                              <w:rPr>
                                <w:sz w:val="24"/>
                              </w:rPr>
                            </w:pPr>
                            <w:r>
                              <w:t>State Equipment Fleet</w:t>
                            </w:r>
                          </w:p>
                        </w:tc>
                        <w:tc>
                          <w:tcPr>
                            <w:tcW w:w="5148" w:type="dxa"/>
                          </w:tcPr>
                          <w:p w14:paraId="26D6FDD9" w14:textId="77777777" w:rsidR="000D3282" w:rsidRPr="0036655C" w:rsidRDefault="000D3282" w:rsidP="00013413">
                            <w:pPr>
                              <w:pStyle w:val="Subtitle"/>
                              <w:jc w:val="right"/>
                              <w:rPr>
                                <w:color w:val="7F7F7F" w:themeColor="text1" w:themeTint="80"/>
                              </w:rPr>
                            </w:pPr>
                            <w:r w:rsidRPr="0036655C">
                              <w:rPr>
                                <w:color w:val="7F7F7F" w:themeColor="text1" w:themeTint="80"/>
                              </w:rPr>
                              <w:t>PRIMARY CONTACT:</w:t>
                            </w:r>
                          </w:p>
                          <w:p w14:paraId="20D54234" w14:textId="0977D17C" w:rsidR="000D3282" w:rsidRPr="0036655C" w:rsidRDefault="009075B8" w:rsidP="00E35A8B">
                            <w:pPr>
                              <w:pStyle w:val="Subtitle"/>
                              <w:spacing w:after="0"/>
                              <w:jc w:val="right"/>
                              <w:rPr>
                                <w:color w:val="7F7F7F" w:themeColor="text1" w:themeTint="80"/>
                              </w:rPr>
                            </w:pPr>
                            <w:r>
                              <w:rPr>
                                <w:color w:val="7F7F7F" w:themeColor="text1" w:themeTint="80"/>
                              </w:rPr>
                              <w:t>Kristi Futrel</w:t>
                            </w:r>
                          </w:p>
                          <w:p w14:paraId="30598C99" w14:textId="77777777" w:rsidR="000D3282" w:rsidRPr="0036655C" w:rsidRDefault="000D3282" w:rsidP="00E35A8B">
                            <w:pPr>
                              <w:pStyle w:val="Subtitle"/>
                              <w:spacing w:after="0"/>
                              <w:jc w:val="right"/>
                              <w:rPr>
                                <w:color w:val="7F7F7F" w:themeColor="text1" w:themeTint="80"/>
                              </w:rPr>
                            </w:pPr>
                            <w:r>
                              <w:rPr>
                                <w:color w:val="7F7F7F" w:themeColor="text1" w:themeTint="80"/>
                              </w:rPr>
                              <w:t>Contracting Officer</w:t>
                            </w:r>
                          </w:p>
                          <w:p w14:paraId="76739CE6" w14:textId="761AFDF9" w:rsidR="000D3282" w:rsidRPr="0036655C" w:rsidRDefault="009075B8" w:rsidP="005E5AA0">
                            <w:pPr>
                              <w:pStyle w:val="Subtitle"/>
                              <w:jc w:val="right"/>
                              <w:rPr>
                                <w:color w:val="7F7F7F" w:themeColor="text1" w:themeTint="80"/>
                              </w:rPr>
                            </w:pPr>
                            <w:r>
                              <w:rPr>
                                <w:color w:val="7F7F7F" w:themeColor="text1" w:themeTint="80"/>
                              </w:rPr>
                              <w:t>Kristi.Futrel</w:t>
                            </w:r>
                            <w:r w:rsidR="000D3282" w:rsidRPr="0036655C">
                              <w:rPr>
                                <w:color w:val="7F7F7F" w:themeColor="text1" w:themeTint="80"/>
                              </w:rPr>
                              <w:t>@alaska.gov</w:t>
                            </w:r>
                          </w:p>
                          <w:p w14:paraId="4C572328" w14:textId="334BEAEB" w:rsidR="000D3282" w:rsidRPr="0036655C" w:rsidRDefault="000D3282" w:rsidP="009004FE">
                            <w:pPr>
                              <w:pStyle w:val="Subtitle"/>
                              <w:spacing w:after="0"/>
                              <w:jc w:val="right"/>
                              <w:rPr>
                                <w:color w:val="7F7F7F" w:themeColor="text1" w:themeTint="80"/>
                              </w:rPr>
                            </w:pPr>
                            <w:r w:rsidRPr="0036655C">
                              <w:rPr>
                                <w:color w:val="7F7F7F" w:themeColor="text1" w:themeTint="80"/>
                              </w:rPr>
                              <w:t>(907) 269-07</w:t>
                            </w:r>
                            <w:r w:rsidR="009075B8">
                              <w:rPr>
                                <w:color w:val="7F7F7F" w:themeColor="text1" w:themeTint="80"/>
                              </w:rPr>
                              <w:t>93</w:t>
                            </w:r>
                          </w:p>
                        </w:tc>
                      </w:tr>
                    </w:tbl>
                    <w:p w14:paraId="21336AF1" w14:textId="77777777" w:rsidR="000D3282" w:rsidRDefault="000D3282" w:rsidP="009F4DC7"/>
                  </w:txbxContent>
                </v:textbox>
                <w10:wrap anchorx="margin" anchory="page"/>
                <w10:anchorlock/>
              </v:shape>
            </w:pict>
          </mc:Fallback>
        </mc:AlternateContent>
      </w:r>
      <w:r w:rsidR="008E665C">
        <w:rPr>
          <w:noProof/>
        </w:rPr>
        <mc:AlternateContent>
          <mc:Choice Requires="wps">
            <w:drawing>
              <wp:anchor distT="45720" distB="45720" distL="114300" distR="114300" simplePos="0" relativeHeight="251657216" behindDoc="0" locked="0" layoutInCell="1" allowOverlap="1" wp14:anchorId="679200DC" wp14:editId="6737F7BF">
                <wp:simplePos x="0" y="0"/>
                <wp:positionH relativeFrom="margin">
                  <wp:align>center</wp:align>
                </wp:positionH>
                <wp:positionV relativeFrom="margin">
                  <wp:align>bottom</wp:align>
                </wp:positionV>
                <wp:extent cx="6496050" cy="1374140"/>
                <wp:effectExtent l="0" t="0" r="0" b="190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1374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679200DC" id="_x0000_s1028" type="#_x0000_t202" style="position:absolute;left:0;text-align:left;margin-left:0;margin-top:0;width:511.5pt;height:108.2pt;z-index:251657216;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" filled="f" stroked="f">
                <v:textbox style="mso-fit-shape-to-text:t" inset="0,0,0,0">
                  <w:txbxContent>
                    <w:p w14:paraId="5A612355" w14:textId="77777777" w:rsidR="000D3282" w:rsidRPr="00771180" w:rsidRDefault="000D3282" w:rsidP="007F367C">
                      <w:pPr>
                        <w:pStyle w:val="Subtitle"/>
                        <w:jc w:val="center"/>
                        <w:rPr>
                          <w:b/>
                        </w:rPr>
                      </w:pPr>
                      <w:r w:rsidRPr="00771180">
                        <w:rPr>
                          <w:b/>
                        </w:rPr>
                        <w:t>OFFERORS ARE NOT REQUIRED TO RETURN THIS FORM.</w:t>
                      </w:r>
                    </w:p>
                    <w:p w14:paraId="5B9547B9" w14:textId="77777777" w:rsidR="000D3282" w:rsidRDefault="000D3282" w:rsidP="00771180">
                      <w:pPr>
                        <w:pStyle w:val="Subtitle"/>
                        <w:jc w:val="both"/>
                      </w:pPr>
                      <w:r>
                        <w:rPr>
                          <w:b/>
                          <w:u w:val="single"/>
                        </w:rPr>
                        <w:t>Important Notice</w:t>
                      </w:r>
                      <w:r>
                        <w:t>: If you received this solicitation from the State of Alaska’s “Online Public Notice” web site, you must register with the procurement officer listed in this document to receive subsequent amendments. Failure to contact the procurement officer may result in the rejection of your offer.</w:t>
                      </w:r>
                    </w:p>
                  </w:txbxContent>
                </v:textbox>
                <w10:wrap type="square" anchorx="margin" anchory="margin"/>
              </v:shape>
            </w:pict>
          </mc:Fallback>
        </mc:AlternateContent>
      </w:r>
      <w:r w:rsidR="008150DA">
        <w:br w:type="page"/>
      </w:r>
    </w:p>
    <w:p w14:paraId="6FBBE4FC" w14:textId="2FA08AD0" w:rsidR="00F4057A" w:rsidRPr="0032268A" w:rsidRDefault="000E4FE6" w:rsidP="00FD01E6">
      <w:pPr>
        <w:pStyle w:val="Heading1"/>
        <w:numPr>
          <w:ilvl w:val="0"/>
          <w:numId w:val="0"/>
        </w:numPr>
        <w:spacing w:before="0" w:after="0"/>
      </w:pPr>
      <w:bookmarkStart w:id="0" w:name="_Toc239334598"/>
      <w:r>
        <w:lastRenderedPageBreak/>
        <w:t xml:space="preserve">SECTION 1. </w:t>
      </w:r>
      <w:r>
        <w:tab/>
      </w:r>
      <w:r w:rsidR="00F4057A" w:rsidRPr="0032268A">
        <w:t xml:space="preserve">INTRODUCTION </w:t>
      </w:r>
      <w:smartTag w:uri="urn:schemas-microsoft-com:office:smarttags" w:element="stockticker">
        <w:r w:rsidR="00F4057A" w:rsidRPr="0032268A">
          <w:t>AND</w:t>
        </w:r>
      </w:smartTag>
      <w:r w:rsidR="00F4057A" w:rsidRPr="0032268A">
        <w:t xml:space="preserve"> INSTRUCTIONS</w:t>
      </w:r>
      <w:bookmarkEnd w:id="0"/>
    </w:p>
    <w:p w14:paraId="164C8DF0" w14:textId="77777777" w:rsidR="00352837" w:rsidRPr="00456158" w:rsidRDefault="00352837" w:rsidP="00456158">
      <w:pPr>
        <w:pStyle w:val="Heading2"/>
      </w:pPr>
      <w:bookmarkStart w:id="1" w:name="_Toc239334599"/>
      <w:r w:rsidRPr="00456158">
        <w:t>Purpose of the RFP</w:t>
      </w:r>
      <w:bookmarkEnd w:id="1"/>
    </w:p>
    <w:p w14:paraId="11EDE35E" w14:textId="77777777" w:rsidR="00352837" w:rsidRPr="00584780" w:rsidRDefault="00352837" w:rsidP="00AA38A2">
      <w:pPr>
        <w:pStyle w:val="PONotes"/>
        <w:jc w:val="both"/>
      </w:pPr>
      <w:r w:rsidRPr="00584780">
        <w:t>Procurement Officer Note: Enter Appropriate Information. Alter, Revise, Or delete As Required.</w:t>
      </w:r>
    </w:p>
    <w:p w14:paraId="7A381D46" w14:textId="5E6FF530" w:rsidR="004F4FB2" w:rsidRPr="00584780" w:rsidRDefault="00352837" w:rsidP="00AA38A2">
      <w:pPr>
        <w:jc w:val="both"/>
      </w:pPr>
      <w:r w:rsidRPr="00584780">
        <w:t>The Department of</w:t>
      </w:r>
      <w:r w:rsidR="0036655C" w:rsidRPr="00584780">
        <w:t xml:space="preserve"> Transportation</w:t>
      </w:r>
      <w:r w:rsidRPr="00584780">
        <w:t xml:space="preserve">, </w:t>
      </w:r>
      <w:r w:rsidR="0036655C" w:rsidRPr="00584780">
        <w:t>State Equipment Fleet</w:t>
      </w:r>
      <w:r w:rsidRPr="00584780">
        <w:t xml:space="preserve">, is soliciting proposals </w:t>
      </w:r>
      <w:r w:rsidR="00631337" w:rsidRPr="00584780">
        <w:t>to p</w:t>
      </w:r>
      <w:r w:rsidR="000E4FE6">
        <w:t>urchase</w:t>
      </w:r>
      <w:r w:rsidR="00631337" w:rsidRPr="00584780">
        <w:t xml:space="preserve"> </w:t>
      </w:r>
      <w:r w:rsidR="00CB6623">
        <w:t>a used CASE IH Quadtrac.</w:t>
      </w:r>
    </w:p>
    <w:p w14:paraId="7F6D27C9" w14:textId="77777777" w:rsidR="00352837" w:rsidRPr="00584780" w:rsidRDefault="00352837" w:rsidP="00AA38A2">
      <w:pPr>
        <w:pStyle w:val="Heading2"/>
        <w:jc w:val="both"/>
      </w:pPr>
      <w:bookmarkStart w:id="2" w:name="_Toc239334600"/>
      <w:r w:rsidRPr="00584780">
        <w:t>Budget</w:t>
      </w:r>
      <w:bookmarkEnd w:id="2"/>
    </w:p>
    <w:p w14:paraId="199C3D30" w14:textId="77777777" w:rsidR="00352837" w:rsidRPr="00584780" w:rsidRDefault="00352837" w:rsidP="00AA38A2">
      <w:pPr>
        <w:pStyle w:val="PONotes"/>
        <w:jc w:val="both"/>
      </w:pPr>
      <w:r w:rsidRPr="00584780">
        <w:t xml:space="preserve"> Procurement Officer Note: Enter Appropriate Information. Alter, Revise, Or delete As Required.</w:t>
      </w:r>
    </w:p>
    <w:p w14:paraId="19E414F6" w14:textId="3334B1BC" w:rsidR="00352837" w:rsidRPr="00584780" w:rsidRDefault="00352837" w:rsidP="00AA38A2">
      <w:pPr>
        <w:jc w:val="both"/>
      </w:pPr>
      <w:r w:rsidRPr="00584780">
        <w:t xml:space="preserve">Department of </w:t>
      </w:r>
      <w:r w:rsidR="00631337" w:rsidRPr="00584780">
        <w:t>Transportation</w:t>
      </w:r>
      <w:r w:rsidRPr="00584780">
        <w:t xml:space="preserve">, </w:t>
      </w:r>
      <w:r w:rsidR="00631337" w:rsidRPr="00584780">
        <w:t>State Equipment Fleet</w:t>
      </w:r>
      <w:r w:rsidRPr="00584780">
        <w:t xml:space="preserve">, estimates a budget of </w:t>
      </w:r>
      <w:r w:rsidR="00082EB0" w:rsidRPr="00584780">
        <w:t>$</w:t>
      </w:r>
      <w:r w:rsidR="00CB6623">
        <w:t>350,000</w:t>
      </w:r>
      <w:r w:rsidR="00DA3B0B" w:rsidRPr="00584780">
        <w:t xml:space="preserve"> for this </w:t>
      </w:r>
      <w:r w:rsidR="009004FE" w:rsidRPr="00584780">
        <w:t>purchase</w:t>
      </w:r>
      <w:r w:rsidR="00082EB0" w:rsidRPr="00584780">
        <w:t xml:space="preserve">.  </w:t>
      </w:r>
    </w:p>
    <w:p w14:paraId="5E04CF86" w14:textId="77777777" w:rsidR="000E0BF9" w:rsidRPr="00584780" w:rsidRDefault="000E0BF9" w:rsidP="00AA38A2">
      <w:pPr>
        <w:pStyle w:val="PONotes"/>
        <w:jc w:val="both"/>
      </w:pPr>
      <w:r w:rsidRPr="00584780">
        <w:t>choose paragraph REVISE aS REQUIRED.</w:t>
      </w:r>
    </w:p>
    <w:p w14:paraId="799A1D52" w14:textId="77777777" w:rsidR="000E0BF9" w:rsidRPr="00584780" w:rsidRDefault="000E0BF9" w:rsidP="00AA38A2">
      <w:pPr>
        <w:pStyle w:val="PONotes"/>
        <w:jc w:val="both"/>
      </w:pPr>
      <w:r w:rsidRPr="00584780">
        <w:t>If a contract is expected to cross fiscal years, you must include the second statement.</w:t>
      </w:r>
    </w:p>
    <w:p w14:paraId="2863C43B" w14:textId="77777777" w:rsidR="00352837" w:rsidRPr="00584780" w:rsidRDefault="00352837" w:rsidP="00AA38A2">
      <w:pPr>
        <w:pStyle w:val="Heading2"/>
        <w:jc w:val="both"/>
      </w:pPr>
      <w:bookmarkStart w:id="3" w:name="_Toc239334601"/>
      <w:r w:rsidRPr="00584780">
        <w:t>Deadline for Receipt of Proposals</w:t>
      </w:r>
      <w:bookmarkEnd w:id="3"/>
    </w:p>
    <w:p w14:paraId="166BE593" w14:textId="09A14D54" w:rsidR="00352837" w:rsidRPr="0017040A" w:rsidRDefault="00352837" w:rsidP="00AA38A2">
      <w:pPr>
        <w:numPr>
          <w:ilvl w:val="0"/>
          <w:numId w:val="5"/>
        </w:numPr>
        <w:jc w:val="both"/>
        <w:rPr>
          <w:b/>
        </w:rPr>
      </w:pPr>
      <w:r w:rsidRPr="00584780">
        <w:t>Proposals must</w:t>
      </w:r>
      <w:r w:rsidR="00F566F6" w:rsidRPr="00584780">
        <w:t xml:space="preserve"> be received no later than</w:t>
      </w:r>
      <w:r w:rsidR="004F4FB2" w:rsidRPr="00584780">
        <w:t xml:space="preserve"> </w:t>
      </w:r>
      <w:r w:rsidR="0004448C" w:rsidRPr="00584780">
        <w:t>2:30 PM</w:t>
      </w:r>
      <w:r w:rsidR="00F566F6" w:rsidRPr="00584780">
        <w:t xml:space="preserve"> </w:t>
      </w:r>
      <w:r w:rsidRPr="00584780">
        <w:t>Alaska Time on</w:t>
      </w:r>
      <w:r w:rsidR="004F4FB2" w:rsidRPr="00584780">
        <w:t xml:space="preserve"> </w:t>
      </w:r>
      <w:r w:rsidR="008F221B">
        <w:rPr>
          <w:b/>
          <w:i/>
        </w:rPr>
        <w:t>November 3</w:t>
      </w:r>
      <w:r w:rsidR="00CB6623">
        <w:rPr>
          <w:b/>
          <w:i/>
        </w:rPr>
        <w:t>, 2026</w:t>
      </w:r>
      <w:r w:rsidR="0017040A" w:rsidRPr="00584780">
        <w:rPr>
          <w:b/>
          <w:i/>
        </w:rPr>
        <w:t xml:space="preserve"> @ 2:30PM Alaska Tim</w:t>
      </w:r>
      <w:r w:rsidR="0017040A">
        <w:rPr>
          <w:b/>
          <w:i/>
        </w:rPr>
        <w:t xml:space="preserve">e. </w:t>
      </w:r>
      <w:r w:rsidR="004F4FB2" w:rsidRPr="00584780">
        <w:t>E</w:t>
      </w:r>
      <w:r w:rsidRPr="0017040A">
        <w:rPr>
          <w:color w:val="000000"/>
        </w:rPr>
        <w:t>mailed</w:t>
      </w:r>
      <w:r w:rsidRPr="0017040A">
        <w:rPr>
          <w:color w:val="FF0000"/>
        </w:rPr>
        <w:t xml:space="preserve"> </w:t>
      </w:r>
      <w:r w:rsidRPr="00584780">
        <w:t>proposals are acceptable. Oral proposals are not acceptable.</w:t>
      </w:r>
      <w:r w:rsidR="002D66D1" w:rsidRPr="00584780">
        <w:t xml:space="preserve"> </w:t>
      </w:r>
    </w:p>
    <w:p w14:paraId="5B97762E" w14:textId="77777777" w:rsidR="00FF6A6A" w:rsidRPr="00456158" w:rsidRDefault="00FF6A6A" w:rsidP="00456158">
      <w:pPr>
        <w:pStyle w:val="Heading2"/>
      </w:pPr>
      <w:bookmarkStart w:id="4" w:name="_Toc239334602"/>
      <w:r w:rsidRPr="00456158">
        <w:t>Required Review</w:t>
      </w:r>
      <w:bookmarkEnd w:id="4"/>
    </w:p>
    <w:p w14:paraId="5C9DB7E6" w14:textId="77777777" w:rsidR="00FF6A6A" w:rsidRPr="0032268A" w:rsidRDefault="00FF6A6A" w:rsidP="00AA38A2">
      <w:pPr>
        <w:pStyle w:val="PONotes"/>
        <w:jc w:val="both"/>
      </w:pPr>
      <w:r w:rsidRPr="0032268A">
        <w:t xml:space="preserve">Procurement Officer Note: This Section Should Not Be Altered Or Deleted. However, If a shortened public notice period is used, or if a </w:t>
      </w:r>
      <w:smartTag w:uri="urn:schemas-microsoft-com:office:smarttags" w:element="stockticker">
        <w:r w:rsidRPr="0032268A">
          <w:t>pre</w:t>
        </w:r>
      </w:smartTag>
      <w:r w:rsidRPr="0032268A">
        <w:t xml:space="preserve">-proposal conference is held within 12 days of the proposal due date, a protest does not have to be filed at least </w:t>
      </w:r>
      <w:smartTag w:uri="urn:schemas-microsoft-com:office:smarttags" w:element="stockticker">
        <w:r w:rsidRPr="0032268A">
          <w:t>ten</w:t>
        </w:r>
      </w:smartTag>
      <w:r w:rsidRPr="0032268A">
        <w:t xml:space="preserve"> days before the deadline. Protests </w:t>
      </w:r>
      <w:smartTag w:uri="urn:schemas-microsoft-com:office:smarttags" w:element="stockticker">
        <w:r w:rsidRPr="0032268A">
          <w:t>may</w:t>
        </w:r>
      </w:smartTag>
      <w:r w:rsidRPr="0032268A">
        <w:t xml:space="preserve"> be filed anytime before the deadline set for receipt of proposals (</w:t>
      </w:r>
      <w:smartTag w:uri="urn:schemas-microsoft-com:office:smarttags" w:element="stockticker">
        <w:r w:rsidRPr="0032268A">
          <w:t>ref</w:t>
        </w:r>
      </w:smartTag>
      <w:r w:rsidRPr="0032268A">
        <w:t>. 36.30.565). If that is the case, modify the paragraph below.</w:t>
      </w:r>
    </w:p>
    <w:p w14:paraId="29A4CFB1" w14:textId="77777777" w:rsidR="00FF6A6A" w:rsidRDefault="00FF6A6A" w:rsidP="00AA38A2">
      <w:pPr>
        <w:jc w:val="both"/>
      </w:pPr>
      <w:r>
        <w:t>Offerors should carefully review this solicitation for defects and questionable or objectionable material. Comments concerning defects and objectionable material must be made in writing and received by the procurement officer at least ten days before the deadline for receipt of proposals. This will allow time for the issuance of any necessary amendments. It will also help prevent the opening of a defective solicitation and exposure of offeror's proposals upon which award could not be made. Protests based on any omission or error, or on the content of the solicitation, will be disallowed if these faults have not been brought to the attention of the procurement officer, in writing, at least ten days before the deadline for receipt of proposals.</w:t>
      </w:r>
    </w:p>
    <w:p w14:paraId="32C08AAD" w14:textId="77777777" w:rsidR="00302D32" w:rsidRPr="00456158" w:rsidRDefault="00302D32" w:rsidP="00456158">
      <w:pPr>
        <w:pStyle w:val="Heading2"/>
      </w:pPr>
      <w:bookmarkStart w:id="5" w:name="_Toc239334603"/>
      <w:r w:rsidRPr="00456158">
        <w:t>Questions Prior to Deadline for Receipt of Proposals</w:t>
      </w:r>
      <w:bookmarkEnd w:id="5"/>
    </w:p>
    <w:p w14:paraId="1F94CC5E" w14:textId="77777777" w:rsidR="00302D32" w:rsidRPr="0032268A" w:rsidRDefault="00302D32" w:rsidP="00AA38A2">
      <w:pPr>
        <w:pStyle w:val="PONotes"/>
        <w:jc w:val="both"/>
      </w:pPr>
      <w:r w:rsidRPr="0032268A">
        <w:t xml:space="preserve"> Procurement Officer Note: Alter, Revise, Or Delete As Required.</w:t>
      </w:r>
    </w:p>
    <w:p w14:paraId="2A70EA7F" w14:textId="77777777" w:rsidR="00302D32" w:rsidRDefault="00302D32" w:rsidP="00AA38A2">
      <w:pPr>
        <w:jc w:val="both"/>
      </w:pPr>
      <w:r>
        <w:t>All questions must be in writing and directed to the procurement officer. The interested party must confirm telephone conversations in writing.</w:t>
      </w:r>
    </w:p>
    <w:p w14:paraId="48E0D464" w14:textId="77777777" w:rsidR="00302D32" w:rsidRDefault="00302D32" w:rsidP="00AA38A2">
      <w:pPr>
        <w:jc w:val="both"/>
      </w:pPr>
      <w: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7440DA64" w14:textId="554DC2F3" w:rsidR="0004448C" w:rsidRDefault="00AD3740" w:rsidP="00AA38A2">
      <w:pPr>
        <w:rPr>
          <w:b/>
          <w:i/>
        </w:rPr>
      </w:pPr>
      <w:r>
        <w:t>PROCUREMENT OFFICER:</w:t>
      </w:r>
      <w:r w:rsidR="00631337">
        <w:t xml:space="preserve"> </w:t>
      </w:r>
      <w:r w:rsidR="00941DE5">
        <w:t>Kristi Futrel, Contracting Officer IV. Kristi.futrel@alaska.gov</w:t>
      </w:r>
    </w:p>
    <w:p w14:paraId="253BE6FF" w14:textId="77777777" w:rsidR="00F4057A" w:rsidRPr="00456158" w:rsidRDefault="00F4057A" w:rsidP="00AA38A2">
      <w:r w:rsidRPr="00456158">
        <w:t xml:space="preserve">Return </w:t>
      </w:r>
      <w:r w:rsidR="00117254" w:rsidRPr="00456158">
        <w:t>Instructions</w:t>
      </w:r>
      <w:r w:rsidR="00AA38A2">
        <w:t>:</w:t>
      </w:r>
    </w:p>
    <w:p w14:paraId="061988AD" w14:textId="77777777" w:rsidR="006353AF" w:rsidRPr="0092222A" w:rsidRDefault="00F4057A" w:rsidP="00456158">
      <w:pPr>
        <w:pStyle w:val="PONotes"/>
        <w:rPr>
          <w:b w:val="0"/>
          <w:u w:val="single"/>
        </w:rPr>
      </w:pPr>
      <w:r w:rsidRPr="0092222A">
        <w:rPr>
          <w:b w:val="0"/>
          <w:u w:val="single"/>
        </w:rPr>
        <w:t xml:space="preserve"> Procurement Officer Note: Enter Appropriate Information - Alter, Revise, Or delete As Required. You may want to require offerors to submit more than one copy of their proposal.</w:t>
      </w:r>
      <w:r w:rsidR="00731FAD" w:rsidRPr="0092222A">
        <w:rPr>
          <w:b w:val="0"/>
          <w:u w:val="single"/>
        </w:rPr>
        <w:t xml:space="preserve"> </w:t>
      </w:r>
    </w:p>
    <w:p w14:paraId="1C9D05A1" w14:textId="77777777" w:rsidR="0017123B" w:rsidRPr="0092222A" w:rsidRDefault="00AB0037" w:rsidP="00456158">
      <w:pPr>
        <w:pStyle w:val="PONotes"/>
        <w:rPr>
          <w:b w:val="0"/>
          <w:u w:val="single"/>
        </w:rPr>
      </w:pPr>
      <w:r w:rsidRPr="0092222A">
        <w:rPr>
          <w:b w:val="0"/>
          <w:u w:val="single"/>
        </w:rPr>
        <w:t xml:space="preserve">if accepting faxed or </w:t>
      </w:r>
      <w:r w:rsidR="00873DA7" w:rsidRPr="0092222A">
        <w:rPr>
          <w:b w:val="0"/>
          <w:u w:val="single"/>
        </w:rPr>
        <w:t xml:space="preserve">email </w:t>
      </w:r>
      <w:r w:rsidRPr="0092222A">
        <w:rPr>
          <w:b w:val="0"/>
          <w:u w:val="single"/>
        </w:rPr>
        <w:t xml:space="preserve">proposals, </w:t>
      </w:r>
      <w:r w:rsidR="006353AF" w:rsidRPr="0092222A">
        <w:rPr>
          <w:b w:val="0"/>
          <w:u w:val="single"/>
        </w:rPr>
        <w:t xml:space="preserve">use the example language provided below; Your agency or office should have a procedure in place to ensure the secure </w:t>
      </w:r>
      <w:r w:rsidR="00484EA9" w:rsidRPr="0092222A">
        <w:rPr>
          <w:b w:val="0"/>
          <w:u w:val="single"/>
        </w:rPr>
        <w:t xml:space="preserve">and proper submission of fax or email proposals. This means proposals should </w:t>
      </w:r>
      <w:r w:rsidR="00FD564F" w:rsidRPr="0092222A">
        <w:rPr>
          <w:b w:val="0"/>
          <w:color w:val="FF0000"/>
          <w:u w:val="single"/>
        </w:rPr>
        <w:t>not be sent to</w:t>
      </w:r>
      <w:r w:rsidR="0017123B" w:rsidRPr="0092222A">
        <w:rPr>
          <w:b w:val="0"/>
          <w:color w:val="FF0000"/>
          <w:u w:val="single"/>
        </w:rPr>
        <w:t>,</w:t>
      </w:r>
      <w:r w:rsidR="00484EA9" w:rsidRPr="0092222A">
        <w:rPr>
          <w:b w:val="0"/>
          <w:color w:val="FF0000"/>
          <w:u w:val="single"/>
        </w:rPr>
        <w:t xml:space="preserve"> or be seen by</w:t>
      </w:r>
      <w:r w:rsidR="0017123B" w:rsidRPr="0092222A">
        <w:rPr>
          <w:b w:val="0"/>
          <w:color w:val="FF0000"/>
          <w:u w:val="single"/>
        </w:rPr>
        <w:t>,</w:t>
      </w:r>
      <w:r w:rsidR="00484EA9" w:rsidRPr="0092222A">
        <w:rPr>
          <w:b w:val="0"/>
          <w:color w:val="FF0000"/>
          <w:u w:val="single"/>
        </w:rPr>
        <w:t xml:space="preserve"> the procurement officer</w:t>
      </w:r>
      <w:r w:rsidR="00484EA9" w:rsidRPr="0092222A">
        <w:rPr>
          <w:b w:val="0"/>
          <w:u w:val="single"/>
        </w:rPr>
        <w:t xml:space="preserve"> prior to </w:t>
      </w:r>
      <w:r w:rsidR="00570831" w:rsidRPr="0092222A">
        <w:rPr>
          <w:b w:val="0"/>
          <w:u w:val="single"/>
        </w:rPr>
        <w:t>the deadline for receipt of proposals</w:t>
      </w:r>
      <w:r w:rsidR="00FD564F" w:rsidRPr="0092222A">
        <w:rPr>
          <w:b w:val="0"/>
          <w:u w:val="single"/>
        </w:rPr>
        <w:t xml:space="preserve">. </w:t>
      </w:r>
    </w:p>
    <w:p w14:paraId="4EEDAE7B" w14:textId="77777777" w:rsidR="00F4057A" w:rsidRPr="0092222A" w:rsidRDefault="0017123B" w:rsidP="00456158">
      <w:pPr>
        <w:pStyle w:val="PONotes"/>
        <w:rPr>
          <w:b w:val="0"/>
          <w:u w:val="single"/>
        </w:rPr>
      </w:pPr>
      <w:r w:rsidRPr="0092222A">
        <w:rPr>
          <w:b w:val="0"/>
          <w:u w:val="single"/>
        </w:rPr>
        <w:t>fax proposals should immediately be placed into a sealed envelope</w:t>
      </w:r>
      <w:r w:rsidR="006353AF" w:rsidRPr="0092222A">
        <w:rPr>
          <w:b w:val="0"/>
          <w:u w:val="single"/>
        </w:rPr>
        <w:t>d</w:t>
      </w:r>
      <w:r w:rsidRPr="0092222A">
        <w:rPr>
          <w:b w:val="0"/>
          <w:u w:val="single"/>
        </w:rPr>
        <w:t xml:space="preserve"> or package that is labeled with appropriate information (procurement officer, RFP number, project name). email proposals should, if possible, be printed out and placed into a sealed envelope or package with this same information. d</w:t>
      </w:r>
      <w:r w:rsidR="006353AF" w:rsidRPr="0092222A">
        <w:rPr>
          <w:b w:val="0"/>
          <w:u w:val="single"/>
        </w:rPr>
        <w:t xml:space="preserve">o not accept proposals </w:t>
      </w:r>
      <w:r w:rsidR="00CD3199" w:rsidRPr="0092222A">
        <w:rPr>
          <w:b w:val="0"/>
          <w:u w:val="single"/>
        </w:rPr>
        <w:t xml:space="preserve">in a </w:t>
      </w:r>
      <w:r w:rsidR="006353AF" w:rsidRPr="0092222A">
        <w:rPr>
          <w:b w:val="0"/>
          <w:u w:val="single"/>
        </w:rPr>
        <w:t>modifiable format (no microsoft word documents).</w:t>
      </w:r>
    </w:p>
    <w:p w14:paraId="0F4B78FB" w14:textId="036F8DDC" w:rsidR="00F4057A" w:rsidRPr="000D3E0F" w:rsidRDefault="00F4057A" w:rsidP="000924D4">
      <w:r w:rsidRPr="0092222A">
        <w:rPr>
          <w:u w:val="single"/>
        </w:rPr>
        <w:t xml:space="preserve">Offerors must submit </w:t>
      </w:r>
      <w:r w:rsidR="006423A4" w:rsidRPr="0092222A">
        <w:rPr>
          <w:u w:val="single"/>
        </w:rPr>
        <w:t xml:space="preserve">hard </w:t>
      </w:r>
      <w:r w:rsidRPr="0092222A">
        <w:rPr>
          <w:u w:val="single"/>
        </w:rPr>
        <w:t>cop</w:t>
      </w:r>
      <w:r w:rsidR="0092222A" w:rsidRPr="0092222A">
        <w:rPr>
          <w:u w:val="single"/>
        </w:rPr>
        <w:t>ies</w:t>
      </w:r>
      <w:r w:rsidRPr="000D3E0F">
        <w:t xml:space="preserve"> of their proposal, in writing, to the procurement officer in a sealed </w:t>
      </w:r>
      <w:r w:rsidR="00AB29D2" w:rsidRPr="000D3E0F">
        <w:t xml:space="preserve">package. </w:t>
      </w:r>
      <w:r w:rsidR="00AB29D2" w:rsidRPr="00593CB8">
        <w:rPr>
          <w:highlight w:val="yellow"/>
        </w:rPr>
        <w:t>The cost proposal included with the package must be sealed separately from the rest of the proposal and must be clearly identified.</w:t>
      </w:r>
      <w:r w:rsidR="008154DE" w:rsidRPr="000D3E0F">
        <w:t xml:space="preserve"> </w:t>
      </w:r>
      <w:r w:rsidR="00AB29D2" w:rsidRPr="000D3E0F">
        <w:t>The sealed proposal package(s)</w:t>
      </w:r>
      <w:r w:rsidRPr="000D3E0F">
        <w:t xml:space="preserve"> must be addressed as follows:</w:t>
      </w:r>
    </w:p>
    <w:p w14:paraId="5D6CF5EC" w14:textId="16391999" w:rsidR="00117254" w:rsidRPr="00584780" w:rsidRDefault="00F4057A" w:rsidP="002C1F1F">
      <w:pPr>
        <w:jc w:val="center"/>
        <w:rPr>
          <w:b/>
          <w:i/>
        </w:rPr>
      </w:pPr>
      <w:r w:rsidRPr="000D3E0F">
        <w:t>Department of</w:t>
      </w:r>
      <w:r w:rsidR="005D47D7">
        <w:t xml:space="preserve"> Transportation</w:t>
      </w:r>
      <w:r w:rsidR="00117254" w:rsidRPr="000D3E0F">
        <w:rPr>
          <w:b/>
          <w:i/>
        </w:rPr>
        <w:br/>
      </w:r>
      <w:r w:rsidR="005D47D7">
        <w:t>State Equipment Fleet</w:t>
      </w:r>
      <w:r w:rsidR="00117254" w:rsidRPr="000D3E0F">
        <w:rPr>
          <w:b/>
          <w:i/>
        </w:rPr>
        <w:br/>
      </w:r>
      <w:r w:rsidRPr="00584780">
        <w:t>Attention:</w:t>
      </w:r>
      <w:r w:rsidR="005D47D7" w:rsidRPr="00584780">
        <w:t xml:space="preserve"> </w:t>
      </w:r>
      <w:r w:rsidR="009075B8">
        <w:t>Kristi Futrel</w:t>
      </w:r>
      <w:r w:rsidR="00117254" w:rsidRPr="00584780">
        <w:rPr>
          <w:b/>
          <w:i/>
        </w:rPr>
        <w:br/>
      </w:r>
      <w:r w:rsidRPr="00584780">
        <w:t xml:space="preserve">Request for Proposal (RFP) Number: </w:t>
      </w:r>
      <w:r w:rsidR="008F221B">
        <w:t>2500</w:t>
      </w:r>
    </w:p>
    <w:p w14:paraId="12E1E849" w14:textId="7C629F42" w:rsidR="00CB6623" w:rsidRPr="00584780" w:rsidRDefault="00117254" w:rsidP="00CB6623">
      <w:pPr>
        <w:jc w:val="center"/>
      </w:pPr>
      <w:r w:rsidRPr="00584780">
        <w:t>RFP Title</w:t>
      </w:r>
      <w:r w:rsidR="00F4057A" w:rsidRPr="00584780">
        <w:t>:</w:t>
      </w:r>
      <w:r w:rsidR="005D47D7" w:rsidRPr="00584780">
        <w:t xml:space="preserve"> </w:t>
      </w:r>
      <w:r w:rsidR="00CB6623">
        <w:t>used CASE IH Quadtrac</w:t>
      </w:r>
    </w:p>
    <w:p w14:paraId="362042CB" w14:textId="035AAEA9" w:rsidR="005D47D7" w:rsidRPr="00584780" w:rsidRDefault="00C81730" w:rsidP="005D47D7">
      <w:pPr>
        <w:spacing w:after="0"/>
        <w:jc w:val="center"/>
      </w:pPr>
      <w:r w:rsidRPr="00584780">
        <w:lastRenderedPageBreak/>
        <w:t>5420 Dr. MLK Jr. Avenue</w:t>
      </w:r>
    </w:p>
    <w:p w14:paraId="0EAF27FC" w14:textId="03EFA429" w:rsidR="00F4057A" w:rsidRPr="00584780" w:rsidRDefault="005D47D7" w:rsidP="005D47D7">
      <w:pPr>
        <w:spacing w:after="0"/>
        <w:jc w:val="center"/>
      </w:pPr>
      <w:r w:rsidRPr="00584780">
        <w:t>Anchorage, AK 9950</w:t>
      </w:r>
      <w:r w:rsidR="00C81730" w:rsidRPr="00584780">
        <w:t>7</w:t>
      </w:r>
    </w:p>
    <w:p w14:paraId="709DB7E6" w14:textId="77777777" w:rsidR="005D47D7" w:rsidRPr="00584780" w:rsidRDefault="005D47D7" w:rsidP="005D47D7">
      <w:pPr>
        <w:spacing w:after="0"/>
        <w:jc w:val="center"/>
      </w:pPr>
    </w:p>
    <w:p w14:paraId="6DA4EC16" w14:textId="7020EAED" w:rsidR="00F95287" w:rsidRPr="00584780" w:rsidRDefault="00D34D97" w:rsidP="00AA38A2">
      <w:pPr>
        <w:jc w:val="both"/>
      </w:pPr>
      <w:r w:rsidRPr="00584780">
        <w:t>If submitting</w:t>
      </w:r>
      <w:r w:rsidR="008154DE" w:rsidRPr="00584780">
        <w:t xml:space="preserve"> a</w:t>
      </w:r>
      <w:r w:rsidR="001D6695" w:rsidRPr="00584780">
        <w:t xml:space="preserve"> proposal </w:t>
      </w:r>
      <w:r w:rsidR="00873DA7" w:rsidRPr="00584780">
        <w:t>via email</w:t>
      </w:r>
      <w:r w:rsidR="001D6695" w:rsidRPr="00584780">
        <w:t xml:space="preserve">, </w:t>
      </w:r>
      <w:r w:rsidR="00162C04" w:rsidRPr="00941DE5">
        <w:rPr>
          <w:b/>
          <w:bCs/>
        </w:rPr>
        <w:t>the technical proposal and cost proposal must be saved as separate PDF documents</w:t>
      </w:r>
      <w:r w:rsidR="00162C04" w:rsidRPr="00584780">
        <w:t xml:space="preserve"> and emailed to</w:t>
      </w:r>
      <w:r w:rsidR="005D47D7" w:rsidRPr="00584780">
        <w:t xml:space="preserve"> </w:t>
      </w:r>
      <w:r w:rsidR="009075B8">
        <w:t>Kristi.Futrel</w:t>
      </w:r>
      <w:r w:rsidR="006E6E07" w:rsidRPr="00584780">
        <w:t>@alaska.gov</w:t>
      </w:r>
      <w:r w:rsidR="00162C04" w:rsidRPr="00584780">
        <w:rPr>
          <w:b/>
          <w:bCs/>
        </w:rPr>
        <w:t xml:space="preserve"> </w:t>
      </w:r>
      <w:r w:rsidR="00162C04" w:rsidRPr="00584780">
        <w:t>as separate, clearly labeled attachments, such as “Vendor A – Technical Proposal.pdf” and “Vendor A – Cost Proposal.pdf” (</w:t>
      </w:r>
      <w:r w:rsidR="005366BD" w:rsidRPr="00584780">
        <w:t>Vendor A</w:t>
      </w:r>
      <w:r w:rsidR="00162C04" w:rsidRPr="00584780">
        <w:t xml:space="preserve"> is the name of the offeror). The email must contain the RFP number in the subject line.</w:t>
      </w:r>
    </w:p>
    <w:p w14:paraId="6B01F9CE" w14:textId="0DABD57A" w:rsidR="00D34D97" w:rsidRPr="00584780" w:rsidRDefault="004F10B0" w:rsidP="00AA38A2">
      <w:pPr>
        <w:jc w:val="both"/>
      </w:pPr>
      <w:r w:rsidRPr="00584780">
        <w:t>T</w:t>
      </w:r>
      <w:r w:rsidR="00F95287" w:rsidRPr="00584780">
        <w:t xml:space="preserve">he </w:t>
      </w:r>
      <w:r w:rsidR="00F95287" w:rsidRPr="00584780">
        <w:rPr>
          <w:b/>
        </w:rPr>
        <w:t>maximum</w:t>
      </w:r>
      <w:r w:rsidR="00F95287" w:rsidRPr="00584780">
        <w:t xml:space="preserve"> size of a single email (including all text and attachments) that can be received by the state is </w:t>
      </w:r>
      <w:r w:rsidR="00F95287" w:rsidRPr="00584780">
        <w:rPr>
          <w:b/>
        </w:rPr>
        <w:t>20mb</w:t>
      </w:r>
      <w:r w:rsidR="002F7F90" w:rsidRPr="00584780">
        <w:rPr>
          <w:b/>
        </w:rPr>
        <w:t xml:space="preserve"> (megabytes)</w:t>
      </w:r>
      <w:r w:rsidR="00F95287" w:rsidRPr="00584780">
        <w:t>. If the</w:t>
      </w:r>
      <w:r w:rsidRPr="00584780">
        <w:t xml:space="preserve"> email containing the proposal exceeds this size, the proposal must be sent in multiple emails that are each less than 20 </w:t>
      </w:r>
      <w:r w:rsidR="000F7F16" w:rsidRPr="00584780">
        <w:t>megabytes,</w:t>
      </w:r>
      <w:r w:rsidRPr="00584780">
        <w:t xml:space="preserve"> and each email must comply with the requirements described above.</w:t>
      </w:r>
      <w:r w:rsidR="00F95287" w:rsidRPr="00584780">
        <w:t xml:space="preserve"> </w:t>
      </w:r>
      <w:r w:rsidR="00517B5D" w:rsidRPr="00584780">
        <w:t xml:space="preserve">It is </w:t>
      </w:r>
      <w:r w:rsidR="00A11B39" w:rsidRPr="00584780">
        <w:t xml:space="preserve">the </w:t>
      </w:r>
      <w:r w:rsidR="00517B5D" w:rsidRPr="00584780">
        <w:t>offeror’s responsibility to contact the issuing agency at</w:t>
      </w:r>
      <w:r w:rsidR="005D47D7" w:rsidRPr="00584780">
        <w:t xml:space="preserve"> 907.269.07</w:t>
      </w:r>
      <w:r w:rsidR="00941DE5">
        <w:t>93</w:t>
      </w:r>
      <w:r w:rsidR="00517B5D" w:rsidRPr="00584780">
        <w:t xml:space="preserve"> to confirm that the proposal has been received.</w:t>
      </w:r>
      <w:r w:rsidR="00C34B14" w:rsidRPr="00584780">
        <w:rPr>
          <w:rFonts w:cs="Arial"/>
        </w:rPr>
        <w:t xml:space="preserve"> The state is not responsible for unreadable, corrupt, or missing attachments.</w:t>
      </w:r>
    </w:p>
    <w:p w14:paraId="45D950BE" w14:textId="77777777" w:rsidR="00F4057A" w:rsidRDefault="00F4057A" w:rsidP="00AA38A2">
      <w:pPr>
        <w:jc w:val="both"/>
      </w:pPr>
      <w:r w:rsidRPr="00584780">
        <w:t>An offeror’s failure to submit its proposal prior to the deadline will cause the proposal to be disqualified. Late proposals or amendments will not be opened or accepted for evaluation.</w:t>
      </w:r>
      <w:r w:rsidR="00BF47F2">
        <w:t xml:space="preserve"> </w:t>
      </w:r>
    </w:p>
    <w:p w14:paraId="3CFB5B12" w14:textId="77777777" w:rsidR="00F4057A" w:rsidRPr="0032268A" w:rsidRDefault="00F4057A" w:rsidP="00AA38A2">
      <w:pPr>
        <w:pStyle w:val="PONotes"/>
        <w:jc w:val="both"/>
      </w:pPr>
      <w:r w:rsidRPr="0032268A">
        <w:t>Procurement Officer Note: If Reproduction Cost Is Less Than Five Dollars delete The Following Two Sentences.</w:t>
      </w:r>
    </w:p>
    <w:p w14:paraId="167A50C4" w14:textId="77777777" w:rsidR="00775BF0" w:rsidRPr="00456158" w:rsidRDefault="00775BF0" w:rsidP="00AA38A2">
      <w:pPr>
        <w:pStyle w:val="Heading2"/>
        <w:jc w:val="both"/>
      </w:pPr>
      <w:bookmarkStart w:id="6" w:name="_Toc239334604"/>
      <w:r w:rsidRPr="00456158">
        <w:t>Proposal Contents</w:t>
      </w:r>
      <w:bookmarkEnd w:id="6"/>
    </w:p>
    <w:p w14:paraId="6D793CD4" w14:textId="77777777" w:rsidR="00775BF0" w:rsidRPr="00775BF0" w:rsidRDefault="00775BF0" w:rsidP="00AA38A2">
      <w:pPr>
        <w:jc w:val="both"/>
      </w:pPr>
      <w:r>
        <w:t>The following information must be included in all proposals.</w:t>
      </w:r>
    </w:p>
    <w:p w14:paraId="5F1F71BF" w14:textId="77777777" w:rsidR="00775BF0" w:rsidRPr="00AD3740" w:rsidRDefault="00775BF0" w:rsidP="00AA38A2">
      <w:pPr>
        <w:pStyle w:val="Heading3"/>
        <w:jc w:val="both"/>
      </w:pPr>
      <w:r w:rsidRPr="00AD3740">
        <w:t>Authorized Signature</w:t>
      </w:r>
    </w:p>
    <w:p w14:paraId="545B9968" w14:textId="77777777" w:rsidR="00775BF0" w:rsidRPr="0032268A" w:rsidRDefault="00775BF0" w:rsidP="00AA38A2">
      <w:pPr>
        <w:pStyle w:val="PONotes"/>
        <w:jc w:val="both"/>
      </w:pPr>
      <w:r w:rsidRPr="0032268A">
        <w:t>Procurement Officer Note: This Section Should Not Be Altered Or Deleted.</w:t>
      </w:r>
    </w:p>
    <w:p w14:paraId="59190FA2" w14:textId="1332C044" w:rsidR="00775BF0" w:rsidRDefault="00775BF0" w:rsidP="00AA38A2">
      <w:pPr>
        <w:jc w:val="both"/>
      </w:pPr>
      <w:r>
        <w:t xml:space="preserve">All proposals must be signed by an individual authorized to bind the offeror to the provisions of the RFP. Proposals must remain open and valid for at least </w:t>
      </w:r>
      <w:r w:rsidR="000F7F16">
        <w:t>90 days</w:t>
      </w:r>
      <w:r>
        <w:t xml:space="preserve"> from the date set as the deadline for receipt of proposals. </w:t>
      </w:r>
    </w:p>
    <w:p w14:paraId="3179A66D" w14:textId="77777777" w:rsidR="00775BF0" w:rsidRPr="0021000F" w:rsidRDefault="00775BF0" w:rsidP="00AA38A2">
      <w:pPr>
        <w:pStyle w:val="Heading3"/>
        <w:jc w:val="both"/>
      </w:pPr>
      <w:r w:rsidRPr="0021000F">
        <w:t>Offeror's Certification</w:t>
      </w:r>
    </w:p>
    <w:p w14:paraId="22F25EA5" w14:textId="77777777" w:rsidR="00775BF0" w:rsidRPr="0032268A" w:rsidRDefault="00775BF0" w:rsidP="00AA38A2">
      <w:pPr>
        <w:pStyle w:val="PONotes"/>
        <w:jc w:val="both"/>
      </w:pPr>
      <w:r w:rsidRPr="0032268A">
        <w:t>Procurement Officer Note: this section should not be altered or deleted.</w:t>
      </w:r>
    </w:p>
    <w:p w14:paraId="47259883" w14:textId="77777777" w:rsidR="00775BF0" w:rsidRDefault="00775BF0" w:rsidP="00AA38A2">
      <w:pPr>
        <w:jc w:val="both"/>
      </w:pPr>
      <w:r>
        <w:t>By signature on the proposal, offerors certify that they comply with the following:</w:t>
      </w:r>
    </w:p>
    <w:p w14:paraId="0858B8C1" w14:textId="77777777" w:rsidR="00775BF0" w:rsidRDefault="00775BF0" w:rsidP="00AA38A2">
      <w:pPr>
        <w:numPr>
          <w:ilvl w:val="0"/>
          <w:numId w:val="4"/>
        </w:numPr>
        <w:jc w:val="both"/>
      </w:pPr>
      <w:r>
        <w:t>the laws of the State of Alaska;</w:t>
      </w:r>
    </w:p>
    <w:p w14:paraId="4EB46B73" w14:textId="77777777" w:rsidR="00775BF0" w:rsidRDefault="00775BF0" w:rsidP="00AA38A2">
      <w:pPr>
        <w:numPr>
          <w:ilvl w:val="0"/>
          <w:numId w:val="4"/>
        </w:numPr>
        <w:jc w:val="both"/>
      </w:pPr>
      <w:r>
        <w:t>the applicable portion of the Federal Civil Rights Act of 1964;</w:t>
      </w:r>
    </w:p>
    <w:p w14:paraId="7A8B027A" w14:textId="77777777" w:rsidR="00775BF0" w:rsidRDefault="00775BF0" w:rsidP="00AA38A2">
      <w:pPr>
        <w:numPr>
          <w:ilvl w:val="0"/>
          <w:numId w:val="4"/>
        </w:numPr>
        <w:jc w:val="both"/>
      </w:pPr>
      <w:r>
        <w:t>the Equal Employment Opportunity Act and the regulations issued thereunder by the federal government;</w:t>
      </w:r>
    </w:p>
    <w:p w14:paraId="41EAEB25" w14:textId="77777777" w:rsidR="00775BF0" w:rsidRDefault="00775BF0" w:rsidP="00AA38A2">
      <w:pPr>
        <w:numPr>
          <w:ilvl w:val="0"/>
          <w:numId w:val="4"/>
        </w:numPr>
        <w:jc w:val="both"/>
      </w:pPr>
      <w:r>
        <w:t>the Americans with Disabilities Act of 1990 and the regulations issued thereunder by the federal government;</w:t>
      </w:r>
    </w:p>
    <w:p w14:paraId="6C4BC8C6" w14:textId="77777777" w:rsidR="00775BF0" w:rsidRDefault="00775BF0" w:rsidP="00AA38A2">
      <w:pPr>
        <w:numPr>
          <w:ilvl w:val="0"/>
          <w:numId w:val="4"/>
        </w:numPr>
        <w:jc w:val="both"/>
      </w:pPr>
      <w:r>
        <w:t>all terms and conditions set out in this RFP;</w:t>
      </w:r>
    </w:p>
    <w:p w14:paraId="32624812" w14:textId="77777777" w:rsidR="00775BF0" w:rsidRDefault="00775BF0" w:rsidP="00AA38A2">
      <w:pPr>
        <w:numPr>
          <w:ilvl w:val="0"/>
          <w:numId w:val="4"/>
        </w:numPr>
        <w:jc w:val="both"/>
      </w:pPr>
      <w:r>
        <w:t>a condition that the proposal submitted was independently arrived at, without collusion, under penalty of perjury;</w:t>
      </w:r>
    </w:p>
    <w:p w14:paraId="7F73A2FE" w14:textId="77777777" w:rsidR="00775BF0" w:rsidRDefault="00775BF0" w:rsidP="00AA38A2">
      <w:pPr>
        <w:numPr>
          <w:ilvl w:val="0"/>
          <w:numId w:val="4"/>
        </w:numPr>
        <w:jc w:val="both"/>
      </w:pPr>
      <w:r>
        <w:t>that the offers will remain open and valid for at least 90 days; and</w:t>
      </w:r>
    </w:p>
    <w:p w14:paraId="1240DCEB" w14:textId="77777777" w:rsidR="00775BF0" w:rsidRDefault="00775BF0" w:rsidP="00AA38A2">
      <w:pPr>
        <w:numPr>
          <w:ilvl w:val="0"/>
          <w:numId w:val="4"/>
        </w:numPr>
        <w:jc w:val="both"/>
      </w:pPr>
      <w:r>
        <w:t>that programs, services, and activities provided to the general public under the resulting contract conform with the Americans with Disabilities Act of 1990, and the regulations issued thereunder by the federal government.</w:t>
      </w:r>
    </w:p>
    <w:p w14:paraId="5D67D38C" w14:textId="77777777" w:rsidR="00775BF0" w:rsidRDefault="00775BF0" w:rsidP="00AA38A2">
      <w:pPr>
        <w:jc w:val="both"/>
      </w:pPr>
      <w:r>
        <w:lastRenderedPageBreak/>
        <w:t>If any offeror fails to comply with [a] through [h] of this paragraph, the state reserves the right to disregard the proposal, terminate the contract, or consider the contractor in default.</w:t>
      </w:r>
    </w:p>
    <w:p w14:paraId="732B9A31" w14:textId="77777777" w:rsidR="00775BF0" w:rsidRPr="0021000F" w:rsidRDefault="00775BF0" w:rsidP="00AA38A2">
      <w:pPr>
        <w:pStyle w:val="Heading3"/>
        <w:jc w:val="both"/>
      </w:pPr>
      <w:r w:rsidRPr="0021000F">
        <w:t>Vendor Ta</w:t>
      </w:r>
      <w:r w:rsidRPr="006C2B67">
        <w:t>x</w:t>
      </w:r>
      <w:r w:rsidRPr="0021000F">
        <w:t xml:space="preserve"> ID</w:t>
      </w:r>
    </w:p>
    <w:p w14:paraId="6AC73F10" w14:textId="77777777" w:rsidR="00775BF0" w:rsidRPr="0032268A" w:rsidRDefault="00775BF0" w:rsidP="00AA38A2">
      <w:pPr>
        <w:pStyle w:val="PONotes"/>
        <w:jc w:val="both"/>
      </w:pPr>
      <w:r w:rsidRPr="0032268A">
        <w:t>Procurement Officer Note: This section should not be altered or deleted.</w:t>
      </w:r>
    </w:p>
    <w:p w14:paraId="78CB2CFD" w14:textId="77777777" w:rsidR="00775BF0" w:rsidRDefault="00775BF0" w:rsidP="00AA38A2">
      <w:pPr>
        <w:jc w:val="both"/>
      </w:pPr>
      <w:r>
        <w:t>A valid Vendor Tax ID must be submitted to the issuing office with the proposal or within five days of the state's request.</w:t>
      </w:r>
    </w:p>
    <w:p w14:paraId="2589E092" w14:textId="77777777" w:rsidR="00775BF0" w:rsidRPr="0021000F" w:rsidRDefault="00775BF0" w:rsidP="00AA38A2">
      <w:pPr>
        <w:pStyle w:val="Heading3"/>
        <w:jc w:val="both"/>
      </w:pPr>
      <w:r w:rsidRPr="0021000F">
        <w:t>Conflict of Interest</w:t>
      </w:r>
    </w:p>
    <w:p w14:paraId="357901DA" w14:textId="77777777" w:rsidR="00775BF0" w:rsidRPr="0032268A" w:rsidRDefault="00775BF0" w:rsidP="00AA38A2">
      <w:pPr>
        <w:pStyle w:val="PONotes"/>
        <w:jc w:val="both"/>
      </w:pPr>
      <w:r w:rsidRPr="0032268A">
        <w:t>Procurement Officer Note: this section should not be altered or deleted.</w:t>
      </w:r>
    </w:p>
    <w:p w14:paraId="7E48E69A" w14:textId="77777777" w:rsidR="00775BF0" w:rsidRDefault="00775BF0" w:rsidP="00AA38A2">
      <w:pPr>
        <w:jc w:val="both"/>
      </w:pPr>
      <w:r>
        <w:t xml:space="preserve">Each proposal shall include a statement indicating whether or not the firm or any individuals working on the contract has a possible conflict of interest (e.g., currently employed by the State of Alaska or formerly employed by the </w:t>
      </w:r>
      <w:r w:rsidRPr="008236BC">
        <w:t>State of Alaska</w:t>
      </w:r>
      <w:r>
        <w:t xml:space="preserve"> within the past two years) and, if so, the nature of that conflict. The Commissioner of the Department of</w:t>
      </w:r>
      <w:r w:rsidR="005D47D7">
        <w:t xml:space="preserve"> Transportation </w:t>
      </w:r>
      <w:r>
        <w:t xml:space="preserve">reserves the right to </w:t>
      </w:r>
      <w:r w:rsidRPr="00A036C5">
        <w:rPr>
          <w:b/>
        </w:rPr>
        <w:t>consider a proposal non-responsive and reject it or</w:t>
      </w:r>
      <w:r>
        <w:t xml:space="preserve"> cancel the award if any interest disclosed from any source could either give the appearance of a conflict or cause speculation as to the objectivity of the program to be developed by the offeror. The Commissioner's determination regarding any questions of conflict of interest shall be final.</w:t>
      </w:r>
    </w:p>
    <w:p w14:paraId="4DC39D0D" w14:textId="77777777" w:rsidR="00775BF0" w:rsidRPr="0021000F" w:rsidRDefault="00775BF0" w:rsidP="00AA38A2">
      <w:pPr>
        <w:pStyle w:val="Heading3"/>
        <w:jc w:val="both"/>
      </w:pPr>
      <w:r w:rsidRPr="0021000F">
        <w:t>Federal Requirements</w:t>
      </w:r>
    </w:p>
    <w:p w14:paraId="646CE658" w14:textId="77777777" w:rsidR="00775BF0" w:rsidRPr="0032268A" w:rsidRDefault="00775BF0" w:rsidP="00AA38A2">
      <w:pPr>
        <w:pStyle w:val="PONotes"/>
        <w:jc w:val="both"/>
      </w:pPr>
      <w:r w:rsidRPr="0032268A">
        <w:t>Procurement Officer Note: Alter, Revise, Or Delete As Required.</w:t>
      </w:r>
    </w:p>
    <w:p w14:paraId="40CDAA04" w14:textId="77777777" w:rsidR="00775BF0" w:rsidRDefault="00775BF0" w:rsidP="00AA38A2">
      <w:pPr>
        <w:jc w:val="both"/>
      </w:pPr>
      <w:r>
        <w:t>The offeror must identify all known federal requirements that apply to the proposal, the evaluation, or the contract.</w:t>
      </w:r>
    </w:p>
    <w:p w14:paraId="2D003272" w14:textId="77777777" w:rsidR="00775BF0" w:rsidRPr="0032268A" w:rsidRDefault="00775BF0" w:rsidP="00AA38A2">
      <w:pPr>
        <w:pStyle w:val="PONotes"/>
        <w:jc w:val="both"/>
      </w:pPr>
      <w:r w:rsidRPr="0032268A">
        <w:t>Procurement Officer Note: The amount of a Performance Bond and surety deposit should be what it would cost to pay the premium cost of a replacement contract.</w:t>
      </w:r>
    </w:p>
    <w:p w14:paraId="7B9C14D4" w14:textId="77777777" w:rsidR="00FF6A6A" w:rsidRPr="00456158" w:rsidRDefault="00FF6A6A" w:rsidP="00AA38A2">
      <w:pPr>
        <w:pStyle w:val="Heading2"/>
        <w:jc w:val="both"/>
      </w:pPr>
      <w:bookmarkStart w:id="7" w:name="_Toc239334605"/>
      <w:r w:rsidRPr="00456158">
        <w:t>Assistance to Offerors with a Disability</w:t>
      </w:r>
      <w:bookmarkEnd w:id="7"/>
    </w:p>
    <w:p w14:paraId="2DD80BEB" w14:textId="77777777" w:rsidR="00FF6A6A" w:rsidRPr="0032268A" w:rsidRDefault="00FF6A6A" w:rsidP="00AA38A2">
      <w:pPr>
        <w:pStyle w:val="PONotes"/>
        <w:jc w:val="both"/>
      </w:pPr>
      <w:r w:rsidRPr="0032268A">
        <w:t xml:space="preserve"> Procurement Officer Note: This Section Should Not Be Altered Or Deleted.</w:t>
      </w:r>
    </w:p>
    <w:p w14:paraId="544DF66F" w14:textId="77777777" w:rsidR="00FF6A6A" w:rsidRDefault="00FF6A6A" w:rsidP="00AA38A2">
      <w:pPr>
        <w:jc w:val="both"/>
      </w:pPr>
      <w: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4DF3E5C7" w14:textId="77777777" w:rsidR="00302D32" w:rsidRPr="0021000F" w:rsidRDefault="00302D32" w:rsidP="00AA38A2">
      <w:pPr>
        <w:pStyle w:val="Heading2"/>
        <w:jc w:val="both"/>
      </w:pPr>
      <w:bookmarkStart w:id="8" w:name="_Toc239334606"/>
      <w:r w:rsidRPr="0021000F">
        <w:t>Amendments to Proposals</w:t>
      </w:r>
      <w:bookmarkEnd w:id="8"/>
    </w:p>
    <w:p w14:paraId="20C2DAE3" w14:textId="77777777" w:rsidR="00302D32" w:rsidRPr="0032268A" w:rsidRDefault="00302D32" w:rsidP="00AA38A2">
      <w:pPr>
        <w:pStyle w:val="PONotes"/>
        <w:jc w:val="both"/>
      </w:pPr>
      <w:r w:rsidRPr="0032268A">
        <w:t>Procurement Officer Note: Alter, Revise, Or Delete As Required.</w:t>
      </w:r>
    </w:p>
    <w:p w14:paraId="6E53F6E7" w14:textId="77777777" w:rsidR="00302D32" w:rsidRDefault="00302D32" w:rsidP="00AA38A2">
      <w:pPr>
        <w:jc w:val="both"/>
      </w:pPr>
      <w: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2633DDDA" w14:textId="77777777" w:rsidR="000D3E0F" w:rsidRPr="00456158" w:rsidRDefault="000D3E0F" w:rsidP="00AA38A2">
      <w:pPr>
        <w:pStyle w:val="Heading2"/>
        <w:jc w:val="both"/>
      </w:pPr>
      <w:bookmarkStart w:id="9" w:name="_Toc239334607"/>
      <w:r w:rsidRPr="00456158">
        <w:t>Amendments to the RFP</w:t>
      </w:r>
      <w:bookmarkEnd w:id="9"/>
    </w:p>
    <w:p w14:paraId="2ED2B742" w14:textId="77777777" w:rsidR="000D3E0F" w:rsidRPr="0032268A" w:rsidRDefault="000D3E0F" w:rsidP="00AA38A2">
      <w:pPr>
        <w:pStyle w:val="PONotes"/>
        <w:jc w:val="both"/>
      </w:pPr>
      <w:r w:rsidRPr="0032268A">
        <w:t>Procurement Officer Note: THIS SECTION SHOULD NOT BE ALTERED OR DELETED.</w:t>
      </w:r>
    </w:p>
    <w:p w14:paraId="64CD2841" w14:textId="77777777" w:rsidR="000D3E0F" w:rsidRDefault="000D3E0F" w:rsidP="00AA38A2">
      <w:pPr>
        <w:jc w:val="both"/>
      </w:pPr>
      <w:r>
        <w:t>If an amendment is issued, it will be provided to all who were mailed a copy of the RFP and to those who have registered with the procurement officer after receiving the RFP from the State of Alaska Online Public Notice web site.</w:t>
      </w:r>
    </w:p>
    <w:p w14:paraId="2D8E382E" w14:textId="77777777" w:rsidR="00302D32" w:rsidRPr="00456158" w:rsidRDefault="00302D32" w:rsidP="00AA38A2">
      <w:pPr>
        <w:pStyle w:val="Heading2"/>
        <w:jc w:val="both"/>
      </w:pPr>
      <w:bookmarkStart w:id="10" w:name="_Toc239334608"/>
      <w:r w:rsidRPr="00456158">
        <w:t>RFP Schedule</w:t>
      </w:r>
      <w:bookmarkEnd w:id="10"/>
    </w:p>
    <w:p w14:paraId="440E0C23" w14:textId="77777777" w:rsidR="00302D32" w:rsidRPr="00302D32" w:rsidRDefault="00302D32" w:rsidP="00AA38A2">
      <w:pPr>
        <w:jc w:val="both"/>
      </w:pPr>
      <w:r>
        <w:t>The RFP schedule set out herein represents the State of Alaska’s best estimate of the schedule that will be followed. If a component of this schedule, such as the deadline for receipt of proposals, is delayed, the rest of the schedule may be shifted by the same number of days.</w:t>
      </w:r>
    </w:p>
    <w:p w14:paraId="69F462DE" w14:textId="201AF498" w:rsidR="00302D32" w:rsidRPr="00584780" w:rsidRDefault="00302D32" w:rsidP="00AA38A2">
      <w:pPr>
        <w:numPr>
          <w:ilvl w:val="0"/>
          <w:numId w:val="5"/>
        </w:numPr>
        <w:jc w:val="both"/>
      </w:pPr>
      <w:r w:rsidRPr="00584780">
        <w:t>Issue RFP</w:t>
      </w:r>
      <w:r w:rsidRPr="00584780">
        <w:rPr>
          <w:b/>
          <w:i/>
        </w:rPr>
        <w:t xml:space="preserve"> </w:t>
      </w:r>
      <w:r w:rsidR="008F221B">
        <w:rPr>
          <w:b/>
          <w:i/>
        </w:rPr>
        <w:t>October 13, 2026</w:t>
      </w:r>
    </w:p>
    <w:p w14:paraId="5F81DBC7" w14:textId="3B01F0DF" w:rsidR="00302D32" w:rsidRPr="00584780" w:rsidRDefault="00302D32" w:rsidP="00AA38A2">
      <w:pPr>
        <w:numPr>
          <w:ilvl w:val="0"/>
          <w:numId w:val="5"/>
        </w:numPr>
        <w:jc w:val="both"/>
        <w:rPr>
          <w:b/>
        </w:rPr>
      </w:pPr>
      <w:r w:rsidRPr="00584780">
        <w:t xml:space="preserve">Deadline for Receipt of Proposals </w:t>
      </w:r>
      <w:r w:rsidR="008F221B">
        <w:rPr>
          <w:b/>
          <w:i/>
        </w:rPr>
        <w:t>November 3</w:t>
      </w:r>
      <w:r w:rsidR="00CB6623">
        <w:rPr>
          <w:b/>
          <w:i/>
        </w:rPr>
        <w:t>, 2026</w:t>
      </w:r>
      <w:r w:rsidR="00951B22" w:rsidRPr="00584780">
        <w:rPr>
          <w:b/>
          <w:i/>
        </w:rPr>
        <w:t xml:space="preserve"> @ 2:30PM Alaska Time</w:t>
      </w:r>
      <w:r w:rsidR="00951B22" w:rsidRPr="00584780">
        <w:rPr>
          <w:b/>
        </w:rPr>
        <w:t xml:space="preserve">  </w:t>
      </w:r>
    </w:p>
    <w:p w14:paraId="13D9482C" w14:textId="28F29EB8" w:rsidR="00302D32" w:rsidRPr="00584780" w:rsidRDefault="00302D32" w:rsidP="00AA38A2">
      <w:pPr>
        <w:numPr>
          <w:ilvl w:val="0"/>
          <w:numId w:val="5"/>
        </w:numPr>
        <w:jc w:val="both"/>
      </w:pPr>
      <w:r w:rsidRPr="00584780">
        <w:t xml:space="preserve">Proposal Evaluation Committee complete evaluation by </w:t>
      </w:r>
      <w:r w:rsidR="008F221B">
        <w:rPr>
          <w:b/>
          <w:bCs/>
          <w:i/>
          <w:iCs/>
        </w:rPr>
        <w:t>November 10</w:t>
      </w:r>
      <w:r w:rsidR="009075B8">
        <w:rPr>
          <w:b/>
          <w:bCs/>
          <w:i/>
          <w:iCs/>
        </w:rPr>
        <w:t>, 2026</w:t>
      </w:r>
    </w:p>
    <w:p w14:paraId="11B28286" w14:textId="4F6E4162" w:rsidR="00302D32" w:rsidRPr="00584780" w:rsidRDefault="00302D32" w:rsidP="00AA38A2">
      <w:pPr>
        <w:numPr>
          <w:ilvl w:val="0"/>
          <w:numId w:val="5"/>
        </w:numPr>
        <w:jc w:val="both"/>
      </w:pPr>
      <w:r w:rsidRPr="00584780">
        <w:lastRenderedPageBreak/>
        <w:t xml:space="preserve">State of Alaska issues Notice of Intent to Award a Contract </w:t>
      </w:r>
      <w:r w:rsidR="008F221B">
        <w:rPr>
          <w:b/>
          <w:i/>
        </w:rPr>
        <w:t>November 20</w:t>
      </w:r>
      <w:r w:rsidR="00CB6623">
        <w:rPr>
          <w:b/>
          <w:i/>
        </w:rPr>
        <w:t>, 2026</w:t>
      </w:r>
    </w:p>
    <w:p w14:paraId="08460D8C" w14:textId="7DD7809F" w:rsidR="00302D32" w:rsidRPr="00584780" w:rsidRDefault="00302D32" w:rsidP="00AA38A2">
      <w:pPr>
        <w:numPr>
          <w:ilvl w:val="0"/>
          <w:numId w:val="5"/>
        </w:numPr>
        <w:jc w:val="both"/>
      </w:pPr>
      <w:r w:rsidRPr="00584780">
        <w:t>State of Alaska issues contract</w:t>
      </w:r>
      <w:r w:rsidR="0004448C" w:rsidRPr="00584780">
        <w:t xml:space="preserve"> </w:t>
      </w:r>
      <w:r w:rsidR="008F221B">
        <w:rPr>
          <w:b/>
          <w:i/>
        </w:rPr>
        <w:t>November 2</w:t>
      </w:r>
      <w:r w:rsidR="00CB6623">
        <w:rPr>
          <w:b/>
          <w:i/>
        </w:rPr>
        <w:t>1</w:t>
      </w:r>
      <w:r w:rsidR="004F4FB2" w:rsidRPr="00584780">
        <w:rPr>
          <w:b/>
          <w:i/>
        </w:rPr>
        <w:t>, 202</w:t>
      </w:r>
      <w:r w:rsidR="00CB6623">
        <w:rPr>
          <w:b/>
          <w:i/>
        </w:rPr>
        <w:t>6</w:t>
      </w:r>
    </w:p>
    <w:p w14:paraId="0282768D" w14:textId="77777777" w:rsidR="00AD3740" w:rsidRDefault="00AD3740" w:rsidP="00AA38A2">
      <w:pPr>
        <w:jc w:val="both"/>
      </w:pPr>
      <w:r>
        <w:t xml:space="preserve">This RFP does not, by itself, obligate the state. The state's obligation will commence when the contract is approved by the </w:t>
      </w:r>
      <w:r w:rsidR="005D47D7">
        <w:t>Contracting Officer</w:t>
      </w:r>
      <w:r>
        <w:t>.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620AA5A9" w14:textId="77777777" w:rsidR="00F4057A" w:rsidRPr="00456158" w:rsidRDefault="00F4057A" w:rsidP="00AA38A2">
      <w:pPr>
        <w:pStyle w:val="Heading2"/>
        <w:jc w:val="both"/>
      </w:pPr>
      <w:bookmarkStart w:id="11" w:name="_Toc490483434"/>
      <w:bookmarkStart w:id="12" w:name="_Toc490483435"/>
      <w:bookmarkStart w:id="13" w:name="_Toc239334609"/>
      <w:bookmarkEnd w:id="11"/>
      <w:bookmarkEnd w:id="12"/>
      <w:r w:rsidRPr="00456158">
        <w:t>Alternate Proposals</w:t>
      </w:r>
      <w:bookmarkEnd w:id="13"/>
    </w:p>
    <w:p w14:paraId="4D822534" w14:textId="77777777" w:rsidR="00F4057A" w:rsidRPr="0032268A" w:rsidRDefault="00F4057A" w:rsidP="00AA38A2">
      <w:pPr>
        <w:pStyle w:val="PONotes"/>
        <w:jc w:val="both"/>
      </w:pPr>
      <w:r w:rsidRPr="0032268A">
        <w:t>Procurement Officer Note: Alter or Revise As Required. 2 AAC 12.830 makes alternate proposals non-responsive unless the solicitation specifically permits them.</w:t>
      </w:r>
    </w:p>
    <w:p w14:paraId="14DA2073" w14:textId="77777777" w:rsidR="00F4057A" w:rsidRDefault="00F4057A" w:rsidP="00AA38A2">
      <w:pPr>
        <w:jc w:val="both"/>
      </w:pPr>
      <w:r>
        <w:t>Offerors may only submit one proposal for evaluation.</w:t>
      </w:r>
    </w:p>
    <w:p w14:paraId="0F1B861D" w14:textId="77777777" w:rsidR="00352837" w:rsidRDefault="00F4057A" w:rsidP="00AA38A2">
      <w:pPr>
        <w:jc w:val="both"/>
      </w:pPr>
      <w:r>
        <w:t xml:space="preserve">In accordance with 2 AAC 12.830 alternate proposals (proposals that offer something different than </w:t>
      </w:r>
      <w:r w:rsidR="00352837">
        <w:t>what is asked for) will be rejected.</w:t>
      </w:r>
    </w:p>
    <w:p w14:paraId="2DF4D210" w14:textId="77777777" w:rsidR="00F4057A" w:rsidRPr="00456158" w:rsidRDefault="00F4057A" w:rsidP="00AA38A2">
      <w:pPr>
        <w:pStyle w:val="Heading2"/>
        <w:jc w:val="both"/>
      </w:pPr>
      <w:bookmarkStart w:id="14" w:name="_Toc239334610"/>
      <w:r w:rsidRPr="00456158">
        <w:t>News Releases</w:t>
      </w:r>
      <w:bookmarkEnd w:id="14"/>
    </w:p>
    <w:p w14:paraId="242B8D40" w14:textId="77777777" w:rsidR="00F4057A" w:rsidRPr="0032268A" w:rsidRDefault="00F4057A" w:rsidP="00AA38A2">
      <w:pPr>
        <w:pStyle w:val="PONotes"/>
        <w:jc w:val="both"/>
      </w:pPr>
      <w:r w:rsidRPr="0032268A">
        <w:t>Procurement Officer Note: Enter Appropriate Information. Alter, Revise, Or delete As Required.</w:t>
      </w:r>
    </w:p>
    <w:p w14:paraId="35D69722" w14:textId="77777777" w:rsidR="007C304F" w:rsidRDefault="00F4057A" w:rsidP="00AA38A2">
      <w:pPr>
        <w:jc w:val="both"/>
      </w:pPr>
      <w:r>
        <w:t>News releases related to this RFP will not be made without prior approval of the project director.</w:t>
      </w:r>
    </w:p>
    <w:p w14:paraId="0470C6C0" w14:textId="77777777" w:rsidR="00511694" w:rsidRPr="008F31B2" w:rsidRDefault="0095219B" w:rsidP="00AA38A2">
      <w:pPr>
        <w:pStyle w:val="Heading1"/>
        <w:jc w:val="both"/>
      </w:pPr>
      <w:r>
        <w:br w:type="page"/>
      </w:r>
      <w:bookmarkStart w:id="15" w:name="_Toc239334611"/>
      <w:r w:rsidR="00511694" w:rsidRPr="008F31B2">
        <w:lastRenderedPageBreak/>
        <w:t>BACKGROUND INFORMATION</w:t>
      </w:r>
      <w:bookmarkEnd w:id="15"/>
    </w:p>
    <w:p w14:paraId="75856D97" w14:textId="77777777" w:rsidR="00511694" w:rsidRPr="00456158" w:rsidRDefault="00511694" w:rsidP="00AA38A2">
      <w:pPr>
        <w:pStyle w:val="Heading2"/>
        <w:jc w:val="both"/>
      </w:pPr>
      <w:bookmarkStart w:id="16" w:name="_Toc239334612"/>
      <w:r w:rsidRPr="00456158">
        <w:t>Background Information</w:t>
      </w:r>
      <w:bookmarkEnd w:id="16"/>
    </w:p>
    <w:p w14:paraId="1ACA42C1" w14:textId="77777777" w:rsidR="00511694" w:rsidRPr="0032268A" w:rsidRDefault="00511694" w:rsidP="00AA38A2">
      <w:pPr>
        <w:pStyle w:val="PONotes"/>
        <w:jc w:val="both"/>
      </w:pPr>
      <w:r w:rsidRPr="0032268A">
        <w:t>Procurement Officer Note: ALTER, REVISE, OR DELETE AS REQUIRED. GIVE</w:t>
      </w:r>
      <w:r w:rsidRPr="0032268A">
        <w:rPr>
          <w:rFonts w:ascii="Courier" w:hAnsi="Courier"/>
        </w:rPr>
        <w:t xml:space="preserve"> </w:t>
      </w:r>
      <w:r w:rsidRPr="0032268A">
        <w:t>THE PROSPECTIVE offerors AS CLEAR A PICTURE AS YOU CAN OF HOW YOU</w:t>
      </w:r>
      <w:r w:rsidRPr="0032268A">
        <w:rPr>
          <w:rFonts w:ascii="Courier" w:hAnsi="Courier"/>
        </w:rPr>
        <w:t xml:space="preserve"> </w:t>
      </w:r>
      <w:r w:rsidRPr="0032268A">
        <w:t>GOT WHERE YOU ARE THE MORE THEy UNDERSTAND THE BACKGROUND, THE</w:t>
      </w:r>
      <w:r w:rsidRPr="0032268A">
        <w:rPr>
          <w:rFonts w:ascii="Courier" w:hAnsi="Courier"/>
        </w:rPr>
        <w:t xml:space="preserve"> </w:t>
      </w:r>
      <w:r w:rsidRPr="0032268A">
        <w:t>BETTER THEY WILL BE ABLE TO ZERO IN ON WHAT YOU WANT.</w:t>
      </w:r>
    </w:p>
    <w:p w14:paraId="574424E6" w14:textId="7DA08233" w:rsidR="00CB6623" w:rsidRPr="00584780" w:rsidRDefault="005D47D7" w:rsidP="00CB6623">
      <w:pPr>
        <w:jc w:val="both"/>
      </w:pPr>
      <w:r>
        <w:t>The State Equipment Fleet is seeking com</w:t>
      </w:r>
      <w:r w:rsidRPr="00584780">
        <w:t xml:space="preserve">petitive </w:t>
      </w:r>
      <w:r w:rsidR="00CB6623" w:rsidRPr="00584780">
        <w:t>proposals</w:t>
      </w:r>
      <w:r w:rsidR="009075B8">
        <w:t xml:space="preserve"> </w:t>
      </w:r>
      <w:r w:rsidR="00CB6623">
        <w:t>for a used CASE IH Quadtrac.</w:t>
      </w:r>
    </w:p>
    <w:p w14:paraId="3F9510D7" w14:textId="77777777" w:rsidR="005D47D7" w:rsidRDefault="005D47D7" w:rsidP="00AA38A2">
      <w:pPr>
        <w:jc w:val="both"/>
      </w:pPr>
      <w:r>
        <w:t xml:space="preserve">The purpose of the RFP is to identify those suppliers capable of meeting the requirements in a feasible, economical and timely manner, and with whom a contract can be negotiated.  Subcontracting or partnership arrangements will not be accepted. </w:t>
      </w:r>
    </w:p>
    <w:p w14:paraId="54B3D74E" w14:textId="77777777" w:rsidR="00511694" w:rsidRPr="008F31B2" w:rsidRDefault="0095219B" w:rsidP="00AA38A2">
      <w:pPr>
        <w:pStyle w:val="Heading1"/>
        <w:ind w:hanging="360"/>
        <w:jc w:val="both"/>
      </w:pPr>
      <w:r>
        <w:br w:type="page"/>
      </w:r>
      <w:bookmarkStart w:id="17" w:name="_Toc239334613"/>
      <w:r w:rsidR="00511694" w:rsidRPr="008F31B2">
        <w:lastRenderedPageBreak/>
        <w:t>SCOPE OF WORK</w:t>
      </w:r>
      <w:r w:rsidR="000E0BF9">
        <w:t xml:space="preserve"> &amp; Contract Information</w:t>
      </w:r>
      <w:bookmarkEnd w:id="17"/>
    </w:p>
    <w:p w14:paraId="1257A4F4" w14:textId="77777777" w:rsidR="00511694" w:rsidRPr="00456158" w:rsidRDefault="00511694" w:rsidP="00AA38A2">
      <w:pPr>
        <w:pStyle w:val="Heading2"/>
        <w:jc w:val="both"/>
      </w:pPr>
      <w:bookmarkStart w:id="18" w:name="_Toc239334614"/>
      <w:r w:rsidRPr="00456158">
        <w:t>Scope of Work</w:t>
      </w:r>
      <w:bookmarkEnd w:id="18"/>
    </w:p>
    <w:p w14:paraId="75642E0B" w14:textId="6C747CF7" w:rsidR="00CB6623" w:rsidRPr="00584780" w:rsidRDefault="00511694" w:rsidP="00CB6623">
      <w:pPr>
        <w:jc w:val="both"/>
      </w:pPr>
      <w:r>
        <w:t>The Department of</w:t>
      </w:r>
      <w:r w:rsidR="005D47D7">
        <w:t xml:space="preserve"> Transportation, State Equipment Fleet </w:t>
      </w:r>
      <w:r>
        <w:t xml:space="preserve">is soliciting </w:t>
      </w:r>
      <w:r w:rsidRPr="00584780">
        <w:t xml:space="preserve">proposals </w:t>
      </w:r>
      <w:r w:rsidR="00CB6623">
        <w:t>for a used CASE IH Quadtrac.</w:t>
      </w:r>
    </w:p>
    <w:p w14:paraId="44573889" w14:textId="205119F2" w:rsidR="00640FB6" w:rsidRPr="00584780" w:rsidRDefault="00511694" w:rsidP="00B5514E">
      <w:pPr>
        <w:jc w:val="both"/>
      </w:pPr>
      <w:r w:rsidRPr="00584780">
        <w:t xml:space="preserve">The </w:t>
      </w:r>
      <w:r w:rsidR="00A26A1F" w:rsidRPr="00584780">
        <w:t xml:space="preserve">Contractor </w:t>
      </w:r>
      <w:r w:rsidRPr="00584780">
        <w:t>will</w:t>
      </w:r>
      <w:r w:rsidR="00A26A1F" w:rsidRPr="00584780">
        <w:t xml:space="preserve"> provide expertise, equipment, </w:t>
      </w:r>
      <w:r w:rsidR="004F4FB2" w:rsidRPr="00584780">
        <w:t>resources,</w:t>
      </w:r>
      <w:r w:rsidR="00A26A1F" w:rsidRPr="00584780">
        <w:t xml:space="preserve"> and materials necessary to establish a </w:t>
      </w:r>
      <w:r w:rsidR="00DA3B0B" w:rsidRPr="00584780">
        <w:t xml:space="preserve">fully functioning </w:t>
      </w:r>
      <w:r w:rsidR="00CB6623">
        <w:t>unit.</w:t>
      </w:r>
    </w:p>
    <w:p w14:paraId="6120ACDE" w14:textId="77777777" w:rsidR="00511694" w:rsidRPr="00584780" w:rsidRDefault="00511694" w:rsidP="00AA38A2">
      <w:pPr>
        <w:pStyle w:val="Heading2"/>
        <w:jc w:val="both"/>
      </w:pPr>
      <w:bookmarkStart w:id="19" w:name="_Toc239334615"/>
      <w:r w:rsidRPr="00584780">
        <w:t>Contract Term and Work Schedule</w:t>
      </w:r>
      <w:bookmarkEnd w:id="19"/>
    </w:p>
    <w:p w14:paraId="3D94BD54" w14:textId="794ACC25" w:rsidR="00511694" w:rsidRPr="00584780" w:rsidRDefault="00511694" w:rsidP="00AA38A2">
      <w:pPr>
        <w:jc w:val="both"/>
      </w:pPr>
      <w:r w:rsidRPr="00584780">
        <w:t>Th</w:t>
      </w:r>
      <w:r w:rsidR="00DA3B0B" w:rsidRPr="00584780">
        <w:t xml:space="preserve">is will be a </w:t>
      </w:r>
      <w:r w:rsidR="004F4FB2" w:rsidRPr="00584780">
        <w:t>one-time</w:t>
      </w:r>
      <w:r w:rsidR="00DA3B0B" w:rsidRPr="00584780">
        <w:t xml:space="preserve"> purchase</w:t>
      </w:r>
      <w:r w:rsidR="008E0B73" w:rsidRPr="00584780">
        <w:t xml:space="preserve">. </w:t>
      </w:r>
    </w:p>
    <w:p w14:paraId="0E3022F3" w14:textId="153CFF4C" w:rsidR="00DA3B0B" w:rsidRPr="00A41424" w:rsidRDefault="00DA3B0B" w:rsidP="00AA38A2">
      <w:pPr>
        <w:jc w:val="both"/>
      </w:pPr>
      <w:r w:rsidRPr="00584780">
        <w:t xml:space="preserve">Delivery will be required </w:t>
      </w:r>
      <w:r w:rsidR="00CB6623">
        <w:t xml:space="preserve">30 </w:t>
      </w:r>
      <w:r w:rsidRPr="00584780">
        <w:t>days ARO.</w:t>
      </w:r>
      <w:r w:rsidR="007E688C" w:rsidRPr="00584780">
        <w:t xml:space="preserve"> </w:t>
      </w:r>
      <w:r w:rsidR="00527DC0" w:rsidRPr="00584780">
        <w:t xml:space="preserve"> FOB </w:t>
      </w:r>
      <w:r w:rsidR="00CB6623">
        <w:t>Ted Stevens Anchorage International Airport, Anchorage</w:t>
      </w:r>
      <w:r w:rsidR="00527DC0" w:rsidRPr="00584780">
        <w:t>, Alaska.</w:t>
      </w:r>
    </w:p>
    <w:p w14:paraId="67B9792D" w14:textId="77777777" w:rsidR="00511694" w:rsidRPr="00A41424" w:rsidRDefault="00511694" w:rsidP="00AA38A2">
      <w:pPr>
        <w:pStyle w:val="50"/>
        <w:jc w:val="both"/>
      </w:pPr>
      <w:bookmarkStart w:id="20" w:name="_Toc239334616"/>
      <w:r w:rsidRPr="00A41424">
        <w:t>Deliverables</w:t>
      </w:r>
      <w:bookmarkEnd w:id="20"/>
    </w:p>
    <w:p w14:paraId="516A9654" w14:textId="77777777" w:rsidR="00511694" w:rsidRDefault="00511694" w:rsidP="00AA38A2">
      <w:pPr>
        <w:jc w:val="both"/>
      </w:pPr>
      <w:r w:rsidRPr="00A41424">
        <w:t>The contractor will be required to provide the following deliverables:</w:t>
      </w:r>
    </w:p>
    <w:p w14:paraId="0DCE57BB" w14:textId="69202DBF" w:rsidR="00CB6623" w:rsidRPr="00CB6623" w:rsidRDefault="00CB6623" w:rsidP="00CB6623">
      <w:pPr>
        <w:jc w:val="both"/>
      </w:pPr>
      <w:r w:rsidRPr="00CB6623">
        <w:t>Used - CASE IH Steiger Quadtrac</w:t>
      </w:r>
      <w:r>
        <w:t>.</w:t>
      </w:r>
      <w:r w:rsidRPr="00CB6623">
        <w:t xml:space="preserve"> Wheeled and two-track configurations are not acceptable.</w:t>
      </w:r>
    </w:p>
    <w:p w14:paraId="40084978" w14:textId="77777777" w:rsidR="00CB6623" w:rsidRPr="00CB6623" w:rsidRDefault="00CB6623" w:rsidP="00CB6623">
      <w:r w:rsidRPr="00CB6623">
        <w:t>Minimum Requirements:</w:t>
      </w:r>
    </w:p>
    <w:p w14:paraId="18F764B3" w14:textId="77777777" w:rsidR="00CB6623" w:rsidRPr="00CB6623" w:rsidRDefault="00CB6623" w:rsidP="00CB6623">
      <w:pPr>
        <w:pStyle w:val="ListParagraph"/>
        <w:numPr>
          <w:ilvl w:val="0"/>
          <w:numId w:val="35"/>
        </w:numPr>
        <w:jc w:val="both"/>
      </w:pPr>
      <w:r w:rsidRPr="00CB6623">
        <w:t>Model: CASE IH Quadtrac</w:t>
      </w:r>
    </w:p>
    <w:p w14:paraId="65DEF447" w14:textId="025FB573" w:rsidR="00CB6623" w:rsidRPr="00CB6623" w:rsidRDefault="00CB6623" w:rsidP="00CB6623">
      <w:pPr>
        <w:pStyle w:val="ListParagraph"/>
        <w:numPr>
          <w:ilvl w:val="0"/>
          <w:numId w:val="35"/>
        </w:numPr>
        <w:jc w:val="both"/>
      </w:pPr>
      <w:r>
        <w:t>M</w:t>
      </w:r>
      <w:r w:rsidRPr="00CB6623">
        <w:t xml:space="preserve">odel year 2017 or newer </w:t>
      </w:r>
    </w:p>
    <w:p w14:paraId="354E2C0C" w14:textId="2EDAC493" w:rsidR="00CB6623" w:rsidRPr="00CB6623" w:rsidRDefault="00CB6623" w:rsidP="00CB6623">
      <w:pPr>
        <w:pStyle w:val="ListParagraph"/>
        <w:numPr>
          <w:ilvl w:val="0"/>
          <w:numId w:val="35"/>
        </w:numPr>
        <w:jc w:val="both"/>
      </w:pPr>
      <w:r w:rsidRPr="00CB6623">
        <w:t xml:space="preserve">Operating Hours: </w:t>
      </w:r>
      <w:r>
        <w:t>L</w:t>
      </w:r>
      <w:r w:rsidRPr="00CB6623">
        <w:t>ess than 3,000 engine hours</w:t>
      </w:r>
    </w:p>
    <w:p w14:paraId="12FCA38D" w14:textId="77777777" w:rsidR="00CB6623" w:rsidRPr="00CB6623" w:rsidRDefault="00CB6623" w:rsidP="00CB6623">
      <w:pPr>
        <w:pStyle w:val="ListParagraph"/>
        <w:numPr>
          <w:ilvl w:val="0"/>
          <w:numId w:val="35"/>
        </w:numPr>
        <w:jc w:val="both"/>
      </w:pPr>
      <w:r w:rsidRPr="00CB6623">
        <w:t>Engine: Diesel, approximately 470-620 rated horsepower</w:t>
      </w:r>
    </w:p>
    <w:p w14:paraId="011B0DE0" w14:textId="5374F126" w:rsidR="00CB6623" w:rsidRPr="00CB6623" w:rsidRDefault="00CB6623" w:rsidP="00CB6623">
      <w:pPr>
        <w:pStyle w:val="ListParagraph"/>
        <w:numPr>
          <w:ilvl w:val="0"/>
          <w:numId w:val="35"/>
        </w:numPr>
        <w:jc w:val="both"/>
      </w:pPr>
      <w:r w:rsidRPr="00CB6623">
        <w:t xml:space="preserve">Track Configuration: Must be track-equipped with a four-track articulated Quadtrac-style system. </w:t>
      </w:r>
    </w:p>
    <w:p w14:paraId="05EFFFF4" w14:textId="77777777" w:rsidR="00CB6623" w:rsidRPr="00CB6623" w:rsidRDefault="00CB6623" w:rsidP="00CB6623">
      <w:pPr>
        <w:pStyle w:val="ListParagraph"/>
        <w:numPr>
          <w:ilvl w:val="0"/>
          <w:numId w:val="35"/>
        </w:numPr>
        <w:jc w:val="both"/>
      </w:pPr>
      <w:r w:rsidRPr="00CB6623">
        <w:t>Condition: Fully operational and ready for immediate service with no known major engine, transmission, hydraulic, articulation, track, or undercarriage deficiencies</w:t>
      </w:r>
    </w:p>
    <w:p w14:paraId="633AE23F" w14:textId="77777777" w:rsidR="00CB6623" w:rsidRPr="00CB6623" w:rsidRDefault="00CB6623" w:rsidP="00CB6623">
      <w:pPr>
        <w:pStyle w:val="ListParagraph"/>
        <w:numPr>
          <w:ilvl w:val="0"/>
          <w:numId w:val="35"/>
        </w:numPr>
        <w:jc w:val="both"/>
      </w:pPr>
      <w:r w:rsidRPr="00CB6623">
        <w:t>Maintenance: Preference for equipment with documented service/maintenance history</w:t>
      </w:r>
    </w:p>
    <w:p w14:paraId="65066F79" w14:textId="77777777" w:rsidR="00CB6623" w:rsidRPr="00CB6623" w:rsidRDefault="00CB6623" w:rsidP="00CB6623">
      <w:pPr>
        <w:pStyle w:val="ListParagraph"/>
        <w:numPr>
          <w:ilvl w:val="0"/>
          <w:numId w:val="35"/>
        </w:numPr>
        <w:jc w:val="both"/>
      </w:pPr>
      <w:r w:rsidRPr="00CB6623">
        <w:t>Delivery: Ted Stevens Anchorage International Airport, Anchorage, Alaska</w:t>
      </w:r>
    </w:p>
    <w:p w14:paraId="7C85B5C1" w14:textId="554C2C7E" w:rsidR="00783C07" w:rsidRPr="00CB6623" w:rsidRDefault="00CB6623" w:rsidP="000E4FE6">
      <w:pPr>
        <w:pStyle w:val="ListParagraph"/>
        <w:numPr>
          <w:ilvl w:val="0"/>
          <w:numId w:val="35"/>
        </w:numPr>
        <w:jc w:val="both"/>
      </w:pPr>
      <w:r w:rsidRPr="00CB6623">
        <w:t xml:space="preserve">Required Availability: Equipment must be available for acquisition and </w:t>
      </w:r>
      <w:r w:rsidR="001F6E69">
        <w:t>delivery.</w:t>
      </w:r>
    </w:p>
    <w:p w14:paraId="221B22A5" w14:textId="605E71AB" w:rsidR="001270AF" w:rsidRDefault="00862BA1" w:rsidP="00486543">
      <w:pPr>
        <w:spacing w:after="0" w:line="240" w:lineRule="auto"/>
      </w:pPr>
      <w:r>
        <w:br w:type="page"/>
      </w:r>
    </w:p>
    <w:p w14:paraId="060CDAD4" w14:textId="77777777" w:rsidR="000E0BF9" w:rsidRPr="00456158" w:rsidRDefault="000E0BF9" w:rsidP="00456158">
      <w:pPr>
        <w:pStyle w:val="Heading2"/>
      </w:pPr>
      <w:bookmarkStart w:id="21" w:name="_Toc239334617"/>
      <w:r w:rsidRPr="00456158">
        <w:lastRenderedPageBreak/>
        <w:t>Contract Type</w:t>
      </w:r>
      <w:bookmarkEnd w:id="21"/>
    </w:p>
    <w:p w14:paraId="3633A40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IDENTIFY APPROPRIATE TYPE OF CONTRACT.</w:t>
      </w:r>
    </w:p>
    <w:p w14:paraId="76294090" w14:textId="77777777" w:rsidR="000E0BF9" w:rsidRPr="00A42DD8" w:rsidRDefault="000E0BF9" w:rsidP="00AA38A2">
      <w:pPr>
        <w:pStyle w:val="PONotes"/>
        <w:ind w:left="360"/>
        <w:jc w:val="both"/>
        <w:rPr>
          <w:rFonts w:asciiTheme="minorHAnsi" w:hAnsiTheme="minorHAnsi"/>
          <w:sz w:val="22"/>
          <w:highlight w:val="yellow"/>
        </w:rPr>
      </w:pPr>
    </w:p>
    <w:p w14:paraId="279EDD35"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THERE ARE SEVERAL DIFFERENT TYPES OF CONTRACTS WHICH MAY BE SUITABLE FOR YOUR PROJECT.</w:t>
      </w:r>
    </w:p>
    <w:p w14:paraId="14990EB3" w14:textId="77777777" w:rsidR="000E0BF9" w:rsidRPr="00A42DD8" w:rsidRDefault="000E0BF9" w:rsidP="00AA38A2">
      <w:pPr>
        <w:pStyle w:val="PONotes"/>
        <w:ind w:left="360"/>
        <w:jc w:val="both"/>
        <w:rPr>
          <w:rFonts w:asciiTheme="minorHAnsi" w:hAnsiTheme="minorHAnsi"/>
          <w:sz w:val="22"/>
          <w:highlight w:val="yellow"/>
        </w:rPr>
      </w:pPr>
    </w:p>
    <w:p w14:paraId="4ED5B7B4"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REVIEW THE CONTRACT TYPES LISTED BELOW TO DETERMINE WHICH WOULD BE THE MOST APPROPRIATE.</w:t>
      </w:r>
    </w:p>
    <w:p w14:paraId="77F54396" w14:textId="77777777" w:rsidR="000E0BF9" w:rsidRPr="00A42DD8" w:rsidRDefault="000E0BF9" w:rsidP="00AA38A2">
      <w:pPr>
        <w:pStyle w:val="PONotes"/>
        <w:ind w:left="360"/>
        <w:jc w:val="both"/>
        <w:rPr>
          <w:rFonts w:asciiTheme="minorHAnsi" w:hAnsiTheme="minorHAnsi"/>
          <w:sz w:val="22"/>
          <w:highlight w:val="yellow"/>
        </w:rPr>
      </w:pPr>
    </w:p>
    <w:p w14:paraId="172ED179"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THE TYPE OF CONTRACT USED IS LIKELY TO HAVE AN IMPACT ON COSTS TO THE STATE. THE PROCUREMENT OFFICER SHOULD SELECT THE TYPE OF CONTRACT THAT WILL BEST SERVE THE STATE'S NEEDS AT THE MOST REASONABLE COST.</w:t>
      </w:r>
    </w:p>
    <w:p w14:paraId="7A26CBB8" w14:textId="77777777" w:rsidR="000E0BF9" w:rsidRPr="00A42DD8" w:rsidRDefault="000E0BF9" w:rsidP="00AA38A2">
      <w:pPr>
        <w:pStyle w:val="PONotes"/>
        <w:ind w:left="360"/>
        <w:jc w:val="both"/>
        <w:rPr>
          <w:rFonts w:asciiTheme="minorHAnsi" w:hAnsiTheme="minorHAnsi"/>
          <w:sz w:val="22"/>
          <w:highlight w:val="yellow"/>
        </w:rPr>
      </w:pPr>
    </w:p>
    <w:p w14:paraId="3D625DF6" w14:textId="77777777" w:rsidR="000E0BF9" w:rsidRPr="00A42DD8" w:rsidRDefault="000E0BF9" w:rsidP="00AA38A2">
      <w:pPr>
        <w:pStyle w:val="PONotes"/>
        <w:ind w:left="360"/>
        <w:jc w:val="both"/>
        <w:rPr>
          <w:rFonts w:asciiTheme="minorHAnsi" w:hAnsiTheme="minorHAnsi"/>
          <w:color w:val="C00000"/>
          <w:sz w:val="22"/>
          <w:highlight w:val="yellow"/>
        </w:rPr>
      </w:pPr>
      <w:r w:rsidRPr="00A42DD8">
        <w:rPr>
          <w:rFonts w:asciiTheme="minorHAnsi" w:hAnsiTheme="minorHAnsi"/>
          <w:color w:val="C00000"/>
          <w:sz w:val="22"/>
          <w:highlight w:val="yellow"/>
        </w:rPr>
        <w:t>The following information is for preparer's information only and should not be printed in the final contract</w:t>
      </w:r>
    </w:p>
    <w:p w14:paraId="01BB739F"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Fixed Price Contracts</w:t>
      </w:r>
    </w:p>
    <w:p w14:paraId="0F4F58A8"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Firm Fixed Price</w:t>
      </w:r>
    </w:p>
    <w:p w14:paraId="7208D9DB"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 most common and easiest contract to administer is a firm fixed price contract. A fixed price contract is one that obligates the contractor to performance at a specified price.</w:t>
      </w:r>
    </w:p>
    <w:p w14:paraId="589A9993"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Fixed Price Incentive</w:t>
      </w:r>
    </w:p>
    <w:p w14:paraId="3E026F59"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A target price, ceiling price, and a profit formula are used in this type of contract. When the contractor performs below the costs stipulated in the target price, the contractor and the state share in the savings. If costs exceed those estimated, the contractor's profit margin declines and the price ceiling is adhered to. In these types of contracts, performance can be quantified in terms of costs and services and/or deliverables.</w:t>
      </w:r>
    </w:p>
    <w:p w14:paraId="7E768617" w14:textId="77777777" w:rsidR="000E0BF9" w:rsidRPr="00A42DD8" w:rsidRDefault="000E0BF9" w:rsidP="00AA38A2">
      <w:pPr>
        <w:ind w:left="360"/>
        <w:jc w:val="both"/>
        <w:rPr>
          <w:rFonts w:asciiTheme="minorHAnsi" w:hAnsiTheme="minorHAnsi"/>
          <w:b/>
          <w:caps/>
          <w:vanish/>
          <w:highlight w:val="yellow"/>
        </w:rPr>
      </w:pPr>
      <w:r w:rsidRPr="00A42DD8">
        <w:rPr>
          <w:rFonts w:asciiTheme="minorHAnsi" w:hAnsiTheme="minorHAnsi"/>
          <w:b/>
          <w:vanish/>
          <w:highlight w:val="yellow"/>
        </w:rPr>
        <w:t>Cost Reimbursement Contracts</w:t>
      </w:r>
    </w:p>
    <w:p w14:paraId="24031B9D"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Fixed Fee</w:t>
      </w:r>
    </w:p>
    <w:p w14:paraId="2647283C"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these contracts, contractors are paid for all allowable costs plus a predetermined fixed fee. These contracts have been found to be beneficial for research and development work.</w:t>
      </w:r>
    </w:p>
    <w:p w14:paraId="12DF433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Incentive Fee</w:t>
      </w:r>
    </w:p>
    <w:p w14:paraId="1A2352E7"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Under this type of contract, a tentative fee based on estimated costs and a target price is established. If actual costs fall below estimated costs, the contractor and state share in the savings. The contractor can lose all or part of their fee, but they must be paid for all costs.</w:t>
      </w:r>
    </w:p>
    <w:p w14:paraId="5830364B"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Cost Plus a Percentage of Cost</w:t>
      </w:r>
    </w:p>
    <w:p w14:paraId="4C9FB4E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These contracts are prohibited by statute. Under this type of contract the contractor receives payment for costs of performance plus a specified percentage of such actual costs as a fee. These contracts provide no incentive for efficient and economical contractor performance and must not be used.</w:t>
      </w:r>
    </w:p>
    <w:p w14:paraId="25ED1EED" w14:textId="77777777" w:rsidR="000E0BF9" w:rsidRPr="00A42DD8" w:rsidRDefault="000E0BF9" w:rsidP="00AA38A2">
      <w:pPr>
        <w:ind w:left="360"/>
        <w:jc w:val="both"/>
        <w:rPr>
          <w:rFonts w:asciiTheme="minorHAnsi" w:hAnsiTheme="minorHAnsi"/>
          <w:b/>
          <w:vanish/>
          <w:highlight w:val="yellow"/>
        </w:rPr>
      </w:pPr>
      <w:r w:rsidRPr="00A42DD8">
        <w:rPr>
          <w:rFonts w:asciiTheme="minorHAnsi" w:hAnsiTheme="minorHAnsi"/>
          <w:b/>
          <w:vanish/>
          <w:highlight w:val="yellow"/>
        </w:rPr>
        <w:t>Other Types of Contracts</w:t>
      </w:r>
    </w:p>
    <w:p w14:paraId="14C8255E" w14:textId="77777777" w:rsidR="000E0BF9" w:rsidRPr="00A42DD8" w:rsidRDefault="000E0BF9" w:rsidP="00AA38A2">
      <w:pPr>
        <w:ind w:left="360"/>
        <w:jc w:val="both"/>
        <w:rPr>
          <w:rStyle w:val="IntenseEmphasis"/>
          <w:rFonts w:asciiTheme="minorHAnsi" w:hAnsiTheme="minorHAnsi"/>
          <w:i w:val="0"/>
          <w:vanish/>
          <w:highlight w:val="yellow"/>
        </w:rPr>
      </w:pPr>
      <w:r w:rsidRPr="00A42DD8">
        <w:rPr>
          <w:rStyle w:val="IntenseEmphasis"/>
          <w:rFonts w:asciiTheme="minorHAnsi" w:hAnsiTheme="minorHAnsi"/>
          <w:i w:val="0"/>
          <w:vanish/>
          <w:highlight w:val="yellow"/>
        </w:rPr>
        <w:t>Time and Materials Contracts</w:t>
      </w:r>
    </w:p>
    <w:p w14:paraId="5D4E549F" w14:textId="77777777" w:rsidR="000E0BF9" w:rsidRPr="00A42DD8" w:rsidRDefault="000E0BF9" w:rsidP="00AA38A2">
      <w:pPr>
        <w:ind w:left="360"/>
        <w:jc w:val="both"/>
        <w:rPr>
          <w:rFonts w:asciiTheme="minorHAnsi" w:hAnsiTheme="minorHAnsi"/>
          <w:vanish/>
          <w:highlight w:val="yellow"/>
        </w:rPr>
      </w:pPr>
      <w:r w:rsidRPr="00A42DD8">
        <w:rPr>
          <w:rFonts w:asciiTheme="minorHAnsi" w:hAnsiTheme="minorHAnsi"/>
          <w:vanish/>
          <w:highlight w:val="yellow"/>
        </w:rPr>
        <w:t>In addition to a fixed labor rate, these contracts include separate costs for materials used under the contract.</w:t>
      </w:r>
    </w:p>
    <w:p w14:paraId="211150EC" w14:textId="77777777" w:rsidR="000E0BF9" w:rsidRPr="00A42DD8" w:rsidRDefault="000E0BF9" w:rsidP="00AA38A2">
      <w:pPr>
        <w:pStyle w:val="PONotes"/>
        <w:ind w:left="360"/>
        <w:jc w:val="both"/>
        <w:rPr>
          <w:rFonts w:asciiTheme="minorHAnsi" w:hAnsiTheme="minorHAnsi"/>
          <w:sz w:val="22"/>
          <w:highlight w:val="yellow"/>
        </w:rPr>
      </w:pPr>
      <w:r w:rsidRPr="00A42DD8">
        <w:rPr>
          <w:rFonts w:asciiTheme="minorHAnsi" w:hAnsiTheme="minorHAnsi"/>
          <w:sz w:val="22"/>
          <w:highlight w:val="yellow"/>
        </w:rPr>
        <w:t>Procurement Officer Note: Delete the previous contract information and include the following sentence with the appropriate information in the RFP.</w:t>
      </w:r>
    </w:p>
    <w:p w14:paraId="305A3C8F" w14:textId="189FF264" w:rsidR="00A42DD8" w:rsidRPr="00A42DD8" w:rsidRDefault="001270AF" w:rsidP="00AA38A2">
      <w:pPr>
        <w:jc w:val="both"/>
        <w:rPr>
          <w:rFonts w:asciiTheme="minorHAnsi" w:hAnsiTheme="minorHAnsi"/>
        </w:rPr>
      </w:pPr>
      <w:r>
        <w:rPr>
          <w:rFonts w:asciiTheme="minorHAnsi" w:hAnsiTheme="minorHAnsi"/>
        </w:rPr>
        <w:t xml:space="preserve">This will be a </w:t>
      </w:r>
      <w:r w:rsidR="000F7F16">
        <w:rPr>
          <w:rFonts w:asciiTheme="minorHAnsi" w:hAnsiTheme="minorHAnsi"/>
        </w:rPr>
        <w:t>one-time</w:t>
      </w:r>
      <w:r>
        <w:rPr>
          <w:rFonts w:asciiTheme="minorHAnsi" w:hAnsiTheme="minorHAnsi"/>
        </w:rPr>
        <w:t>, fixed price purchase.</w:t>
      </w:r>
    </w:p>
    <w:p w14:paraId="53B1C0D9" w14:textId="77777777" w:rsidR="0095219B" w:rsidRPr="0032268A" w:rsidRDefault="0095219B" w:rsidP="0095219B">
      <w:pPr>
        <w:pStyle w:val="PONotes"/>
      </w:pPr>
      <w:r w:rsidRPr="0032268A">
        <w:t xml:space="preserve">Procurement Officer Note: </w:t>
      </w:r>
      <w:r>
        <w:t xml:space="preserve">Depending on the industry and/or the market, prompt payment may carry more or less value than </w:t>
      </w:r>
      <w:r w:rsidR="008736A9">
        <w:t xml:space="preserve">described in the default language below. You are encouraged to keep this language in and invite discussion around it during the Q&amp;A period and/or the pre-proposal concert. It may also become a negotiation item with the apparent successful offeror. Depending on your research, </w:t>
      </w:r>
      <w:r w:rsidRPr="0032268A">
        <w:t>Enter Appropriate Information. Alter, Revise, Or delete As Required.</w:t>
      </w:r>
    </w:p>
    <w:p w14:paraId="65401EE5" w14:textId="77777777" w:rsidR="00E14D07" w:rsidRPr="0021000F" w:rsidRDefault="00E14D07" w:rsidP="00E14D07">
      <w:pPr>
        <w:pStyle w:val="30"/>
      </w:pPr>
      <w:bookmarkStart w:id="22" w:name="_Toc239334618"/>
      <w:r w:rsidRPr="0021000F">
        <w:t>Contract Payment</w:t>
      </w:r>
      <w:bookmarkEnd w:id="22"/>
    </w:p>
    <w:p w14:paraId="67EE1DC4" w14:textId="77777777" w:rsidR="00E14D07" w:rsidRPr="0032268A" w:rsidRDefault="00E14D07" w:rsidP="00AA38A2">
      <w:pPr>
        <w:pStyle w:val="PONotes"/>
        <w:jc w:val="both"/>
      </w:pPr>
      <w:r w:rsidRPr="0032268A">
        <w:t>Procurement Officer Note: ENTER APPROPRIATE INFORMATION. ALTER, REVISE OR DELETE AS REQUIRED.</w:t>
      </w:r>
    </w:p>
    <w:p w14:paraId="34F8DB98" w14:textId="77777777" w:rsidR="00E14D07" w:rsidRDefault="00E14D07" w:rsidP="00AA38A2">
      <w:pPr>
        <w:jc w:val="both"/>
      </w:pPr>
      <w:r>
        <w:t xml:space="preserve">No payment will be made until the contract is approved by the </w:t>
      </w:r>
      <w:r w:rsidR="00964045">
        <w:t xml:space="preserve">Contracting Officer.  </w:t>
      </w:r>
      <w:r>
        <w:t>Under no conditions will the state be liable for the payment of any interest charges associated with the cost of the contract.</w:t>
      </w:r>
    </w:p>
    <w:p w14:paraId="4A0D2591" w14:textId="77777777" w:rsidR="00E14D07" w:rsidRDefault="00E14D07" w:rsidP="00AA38A2">
      <w:pPr>
        <w:jc w:val="both"/>
      </w:pPr>
      <w:r>
        <w:t xml:space="preserve">The state is not responsible for and will not pay local, state, or federal taxes. All costs associated with the contract must be stated in </w:t>
      </w:r>
      <w:smartTag w:uri="urn:schemas-microsoft-com:office:smarttags" w:element="place">
        <w:smartTag w:uri="urn:schemas-microsoft-com:office:smarttags" w:element="country-region">
          <w:r>
            <w:t>U.S.</w:t>
          </w:r>
        </w:smartTag>
      </w:smartTag>
      <w:r>
        <w:t xml:space="preserve"> currency.</w:t>
      </w:r>
    </w:p>
    <w:p w14:paraId="75671339" w14:textId="77777777" w:rsidR="00511694" w:rsidRPr="00456158" w:rsidRDefault="00511694" w:rsidP="00456158">
      <w:pPr>
        <w:pStyle w:val="Heading2"/>
      </w:pPr>
      <w:bookmarkStart w:id="23" w:name="_Toc239334619"/>
      <w:r w:rsidRPr="00456158">
        <w:t>Location of Work</w:t>
      </w:r>
      <w:bookmarkEnd w:id="23"/>
    </w:p>
    <w:p w14:paraId="0E5972F6" w14:textId="77777777" w:rsidR="00511694" w:rsidRPr="0032268A" w:rsidRDefault="00511694" w:rsidP="00456158">
      <w:pPr>
        <w:pStyle w:val="PONotes"/>
      </w:pPr>
      <w:r w:rsidRPr="0032268A">
        <w:t xml:space="preserve"> Procurement Officer Note: Enter Appropriate Information. Alter, Revise, Or delete As Required.</w:t>
      </w:r>
    </w:p>
    <w:p w14:paraId="3DE7244A" w14:textId="77777777" w:rsidR="00511694" w:rsidRPr="0032268A" w:rsidRDefault="00511694" w:rsidP="00AA38A2">
      <w:pPr>
        <w:pStyle w:val="PONotes"/>
        <w:jc w:val="both"/>
      </w:pPr>
      <w:r w:rsidRPr="0032268A">
        <w:t>procurement officer note: The following clause must be included in all solicitations. Do not alter, revise or delete this phrase UNLESS A WAIVER HAS BEEN APPROVED BY THE CHIEF PROCUREMEnt OFFICER. (Ref. AAM 81.015).</w:t>
      </w:r>
    </w:p>
    <w:p w14:paraId="676805C5" w14:textId="77777777" w:rsidR="00511694" w:rsidRPr="00721C93" w:rsidRDefault="00511694" w:rsidP="00AA38A2">
      <w:pPr>
        <w:jc w:val="both"/>
      </w:pPr>
      <w:r w:rsidRPr="00F020CF">
        <w:t xml:space="preserve">By signature on their proposal, the offeror certifies </w:t>
      </w:r>
      <w:r w:rsidRPr="00721C93">
        <w:t xml:space="preserve">that all services provided under this contract by the contractor and all subcontractors shall be performed in the United States. </w:t>
      </w:r>
    </w:p>
    <w:p w14:paraId="1CB23D12" w14:textId="77777777" w:rsidR="00511694" w:rsidRPr="00721C93" w:rsidRDefault="00511694" w:rsidP="00AA38A2">
      <w:pPr>
        <w:jc w:val="both"/>
      </w:pPr>
      <w:r w:rsidRPr="00721C93">
        <w:t xml:space="preserve">If the </w:t>
      </w:r>
      <w:r>
        <w:t>offeror</w:t>
      </w:r>
      <w:r w:rsidRPr="00721C93">
        <w:t xml:space="preserve"> cannot certify that all work will be performed in the United States, the </w:t>
      </w:r>
      <w:r>
        <w:t xml:space="preserve">offeror </w:t>
      </w:r>
      <w:r w:rsidRPr="00721C93">
        <w:t xml:space="preserve">must contact the procurement officer in writing to request a waiver at least 10 days prior to the deadline for receipt of </w:t>
      </w:r>
      <w:r>
        <w:t>proposals</w:t>
      </w:r>
      <w:r w:rsidRPr="00721C93">
        <w:t xml:space="preserve">. </w:t>
      </w:r>
    </w:p>
    <w:p w14:paraId="7CDDA198" w14:textId="77777777" w:rsidR="00511694" w:rsidRDefault="00511694" w:rsidP="00AA38A2">
      <w:pPr>
        <w:jc w:val="both"/>
      </w:pPr>
      <w:r w:rsidRPr="00721C93">
        <w:t>The request must include a detailed description of the portion of work that will be performed outside the United States, where, by whom, and the reason the waiver is necessary.</w:t>
      </w:r>
    </w:p>
    <w:p w14:paraId="5D8D3E0D" w14:textId="77777777" w:rsidR="00314666" w:rsidRDefault="00511694" w:rsidP="00AA38A2">
      <w:pPr>
        <w:jc w:val="both"/>
      </w:pPr>
      <w:r w:rsidRPr="00721C93">
        <w:t xml:space="preserve">Failure to comply with </w:t>
      </w:r>
      <w:r>
        <w:t>these requirements</w:t>
      </w:r>
      <w:r w:rsidRPr="00721C93">
        <w:t xml:space="preserve"> may cause the state to reject the </w:t>
      </w:r>
      <w:r>
        <w:t xml:space="preserve">proposal </w:t>
      </w:r>
      <w:r w:rsidRPr="00721C93">
        <w:t>as non-responsive, or cancel the contract.</w:t>
      </w:r>
    </w:p>
    <w:p w14:paraId="0E92600D" w14:textId="77777777" w:rsidR="00314666" w:rsidRPr="0032268A" w:rsidRDefault="00314666" w:rsidP="00314666">
      <w:pPr>
        <w:pStyle w:val="PONotes"/>
      </w:pPr>
      <w:r w:rsidRPr="0032268A">
        <w:t>Procurement Officer Note: Enter Appropriate Information. Alter, Revise, Or delete As Required.</w:t>
      </w:r>
    </w:p>
    <w:p w14:paraId="207B98B5" w14:textId="77777777" w:rsidR="00511694" w:rsidRPr="00456158" w:rsidRDefault="00511694" w:rsidP="00456158">
      <w:pPr>
        <w:pStyle w:val="Heading2"/>
      </w:pPr>
      <w:bookmarkStart w:id="24" w:name="_Toc239334620"/>
      <w:r w:rsidRPr="00456158">
        <w:t>Subcontractors</w:t>
      </w:r>
      <w:bookmarkEnd w:id="24"/>
    </w:p>
    <w:p w14:paraId="409E2442" w14:textId="77777777" w:rsidR="00511694" w:rsidRPr="0032268A" w:rsidRDefault="00511694" w:rsidP="00456158">
      <w:pPr>
        <w:pStyle w:val="PONotes"/>
      </w:pPr>
      <w:r w:rsidRPr="0032268A">
        <w:t xml:space="preserve"> Procurement Officer Note: REVISE as REQUIRED.</w:t>
      </w:r>
    </w:p>
    <w:p w14:paraId="0DE1BCEA" w14:textId="77777777" w:rsidR="00511694" w:rsidRDefault="00511694" w:rsidP="000924D4">
      <w:r>
        <w:t>Subcontractors will not be allowed.</w:t>
      </w:r>
    </w:p>
    <w:p w14:paraId="281914AE" w14:textId="77777777" w:rsidR="00511694" w:rsidRPr="00456158" w:rsidRDefault="00511694" w:rsidP="00456158">
      <w:pPr>
        <w:pStyle w:val="Heading2"/>
      </w:pPr>
      <w:bookmarkStart w:id="25" w:name="_Toc239334621"/>
      <w:r w:rsidRPr="00456158">
        <w:t>Joint Ventures</w:t>
      </w:r>
      <w:bookmarkEnd w:id="25"/>
    </w:p>
    <w:p w14:paraId="653B2F79" w14:textId="77777777" w:rsidR="00511694" w:rsidRPr="0032268A" w:rsidRDefault="00511694" w:rsidP="00456158">
      <w:pPr>
        <w:pStyle w:val="PONotes"/>
      </w:pPr>
      <w:r w:rsidRPr="0032268A">
        <w:t>Procurement Officer Note: Revise As Required.</w:t>
      </w:r>
    </w:p>
    <w:p w14:paraId="2A99341D" w14:textId="77777777" w:rsidR="00EE44B7" w:rsidRDefault="00511694" w:rsidP="000924D4">
      <w:r>
        <w:t>Joint ventures will not be allowed.</w:t>
      </w:r>
    </w:p>
    <w:p w14:paraId="5270F960" w14:textId="77777777" w:rsidR="00511694" w:rsidRPr="00456158" w:rsidRDefault="00511694" w:rsidP="00456158">
      <w:pPr>
        <w:pStyle w:val="Heading2"/>
      </w:pPr>
      <w:bookmarkStart w:id="26" w:name="_Toc239334622"/>
      <w:r w:rsidRPr="00456158">
        <w:t>Right to Inspect Place of Business</w:t>
      </w:r>
      <w:bookmarkEnd w:id="26"/>
    </w:p>
    <w:p w14:paraId="531BC498" w14:textId="77777777" w:rsidR="00511694" w:rsidRPr="0032268A" w:rsidRDefault="00511694" w:rsidP="00AA38A2">
      <w:pPr>
        <w:pStyle w:val="PONotes"/>
        <w:jc w:val="both"/>
      </w:pPr>
      <w:r w:rsidRPr="0032268A">
        <w:t>Procurement Officer Note: Alter, Revise, Or Delete As Required.</w:t>
      </w:r>
    </w:p>
    <w:p w14:paraId="6B51EA8F" w14:textId="77777777" w:rsidR="00511694" w:rsidRDefault="00511694" w:rsidP="00AA38A2">
      <w:pPr>
        <w:jc w:val="both"/>
      </w:pPr>
      <w:r>
        <w:t>At reasonable times, the state may inspect those areas of the contractor's place of business that are related to the performance of a contract. If the state makes such an inspection, the contractor must provide reasonable assistance.</w:t>
      </w:r>
    </w:p>
    <w:p w14:paraId="40A06D01" w14:textId="77777777" w:rsidR="00511694" w:rsidRPr="002C1F1F" w:rsidRDefault="00511694" w:rsidP="00AA38A2">
      <w:pPr>
        <w:pStyle w:val="Heading2"/>
        <w:jc w:val="both"/>
      </w:pPr>
      <w:bookmarkStart w:id="27" w:name="_Toc239334623"/>
      <w:r w:rsidRPr="002C1F1F">
        <w:t>F.O.B. Point</w:t>
      </w:r>
      <w:bookmarkEnd w:id="27"/>
    </w:p>
    <w:p w14:paraId="65829F58" w14:textId="77777777" w:rsidR="00511694" w:rsidRPr="0032268A" w:rsidRDefault="00511694" w:rsidP="00AA38A2">
      <w:pPr>
        <w:pStyle w:val="PONotes"/>
        <w:jc w:val="both"/>
      </w:pPr>
      <w:r w:rsidRPr="0032268A">
        <w:t>Procurement Officer Note: Delete if goods will not be PURCHASED as a result of this contract.</w:t>
      </w:r>
    </w:p>
    <w:p w14:paraId="5F27E6F5" w14:textId="77777777" w:rsidR="00511694" w:rsidRDefault="00511694" w:rsidP="00AA38A2">
      <w:pPr>
        <w:jc w:val="both"/>
      </w:pPr>
      <w:r>
        <w:t xml:space="preserve">All goods purchased through this contract will be F.O.B. final destination. Unless specifically stated otherwise, all prices offered must include the delivery costs to any location within the State of </w:t>
      </w:r>
      <w:smartTag w:uri="urn:schemas-microsoft-com:office:smarttags" w:element="place">
        <w:smartTag w:uri="urn:schemas-microsoft-com:office:smarttags" w:element="State">
          <w:r>
            <w:t>Alaska</w:t>
          </w:r>
        </w:smartTag>
      </w:smartTag>
      <w:r>
        <w:t>.</w:t>
      </w:r>
    </w:p>
    <w:p w14:paraId="18D425BD" w14:textId="77777777" w:rsidR="000E0BF9" w:rsidRPr="0021000F" w:rsidRDefault="000E0BF9" w:rsidP="00AA38A2">
      <w:pPr>
        <w:pStyle w:val="30"/>
        <w:jc w:val="both"/>
      </w:pPr>
      <w:bookmarkStart w:id="28" w:name="_Toc239334624"/>
      <w:r w:rsidRPr="0021000F">
        <w:t>Contract Personnel</w:t>
      </w:r>
      <w:bookmarkEnd w:id="28"/>
    </w:p>
    <w:p w14:paraId="1DB88A3F" w14:textId="77777777" w:rsidR="000E0BF9" w:rsidRPr="0032268A" w:rsidRDefault="000E0BF9" w:rsidP="00AA38A2">
      <w:pPr>
        <w:pStyle w:val="PONotes"/>
        <w:jc w:val="both"/>
      </w:pPr>
      <w:r w:rsidRPr="0032268A">
        <w:t>Procurement Officer Note: ALTER, REVISE, OR DELETE AS REQUIRED.</w:t>
      </w:r>
    </w:p>
    <w:p w14:paraId="4B9C4A69" w14:textId="77777777" w:rsidR="000E0BF9" w:rsidRDefault="000E0BF9" w:rsidP="00AA38A2">
      <w:pPr>
        <w:jc w:val="both"/>
      </w:pPr>
      <w:r>
        <w:t xml:space="preserve">Any change of the project team members </w:t>
      </w:r>
      <w:r w:rsidR="0092222A">
        <w:t>nam</w:t>
      </w:r>
      <w:r>
        <w:t>ed in the proposal must be approved, in advance and in writing, by the project director. Personnel changes that are not approved by the state may be grounds for the state to terminate the contract.</w:t>
      </w:r>
    </w:p>
    <w:p w14:paraId="45DF6879" w14:textId="77777777" w:rsidR="000E0BF9" w:rsidRPr="0021000F" w:rsidRDefault="000E0BF9" w:rsidP="00AA38A2">
      <w:pPr>
        <w:pStyle w:val="30"/>
        <w:jc w:val="both"/>
      </w:pPr>
      <w:bookmarkStart w:id="29" w:name="_Toc239334625"/>
      <w:r w:rsidRPr="0021000F">
        <w:lastRenderedPageBreak/>
        <w:t>Inspection &amp; Modification - Reimbursement for Unacceptable Deliverables</w:t>
      </w:r>
      <w:bookmarkEnd w:id="29"/>
    </w:p>
    <w:p w14:paraId="26B7CAFE" w14:textId="77777777" w:rsidR="000E0BF9" w:rsidRPr="0032268A" w:rsidRDefault="000E0BF9" w:rsidP="00AA38A2">
      <w:pPr>
        <w:pStyle w:val="PONotes"/>
        <w:jc w:val="both"/>
      </w:pPr>
      <w:r w:rsidRPr="0032268A">
        <w:t>Procurement Officer Note: ALTER, REVISE, OR DELETE AS REQUIRED.</w:t>
      </w:r>
    </w:p>
    <w:p w14:paraId="73F32E5D" w14:textId="77777777" w:rsidR="000E0BF9" w:rsidRDefault="000E0BF9" w:rsidP="00AA38A2">
      <w:pPr>
        <w:jc w:val="both"/>
      </w:pPr>
      <w:r>
        <w:t>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may instruct the contractor to make corrections or modifications if needed in order to accomplish the contract’s intent. The contractor will not unreasonably withhold such changes.</w:t>
      </w:r>
    </w:p>
    <w:p w14:paraId="5346998C" w14:textId="77777777" w:rsidR="000E0BF9" w:rsidRDefault="000E0BF9" w:rsidP="00AA38A2">
      <w:pPr>
        <w:jc w:val="both"/>
      </w:pPr>
      <w: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567D8220" w14:textId="77777777" w:rsidR="000E0BF9" w:rsidRPr="0021000F" w:rsidRDefault="000E0BF9" w:rsidP="000E0BF9">
      <w:pPr>
        <w:pStyle w:val="30"/>
      </w:pPr>
      <w:bookmarkStart w:id="30" w:name="_Toc239334626"/>
      <w:r w:rsidRPr="0021000F">
        <w:t>Liquidated Damages</w:t>
      </w:r>
      <w:bookmarkEnd w:id="30"/>
    </w:p>
    <w:p w14:paraId="27F5DF8A" w14:textId="77777777" w:rsidR="000E0BF9" w:rsidRPr="00A41424" w:rsidRDefault="000E0BF9" w:rsidP="00AA38A2">
      <w:pPr>
        <w:pStyle w:val="PONotes"/>
        <w:jc w:val="both"/>
      </w:pPr>
      <w:r w:rsidRPr="00A41424">
        <w:t>Procurement Officer Note: ENTER APPROPRIATE INFORMATION. ALTER, REVISE, OR DELETE AS REQUIRED.</w:t>
      </w:r>
    </w:p>
    <w:p w14:paraId="1E8D89C6" w14:textId="77777777" w:rsidR="000E0BF9" w:rsidRPr="00A41424" w:rsidRDefault="000E0BF9" w:rsidP="00AA38A2">
      <w:pPr>
        <w:pStyle w:val="PONotes"/>
        <w:jc w:val="both"/>
        <w:rPr>
          <w:i/>
        </w:rPr>
      </w:pPr>
      <w:r w:rsidRPr="00A41424">
        <w:rPr>
          <w:i/>
        </w:rPr>
        <w:t>LIQUIDATED DAMAGES CLAUSES ARE NOT GENERALLY REQUIRED</w:t>
      </w:r>
    </w:p>
    <w:p w14:paraId="36EB4633" w14:textId="77777777" w:rsidR="000E0BF9" w:rsidRPr="00A41424" w:rsidRDefault="000E0BF9" w:rsidP="00AA38A2">
      <w:pPr>
        <w:pStyle w:val="PONotes"/>
        <w:jc w:val="both"/>
        <w:rPr>
          <w:i/>
        </w:rPr>
      </w:pPr>
      <w:r w:rsidRPr="00A41424">
        <w:rPr>
          <w:i/>
        </w:rPr>
        <w:t>MAKE SURE YOU REALLY NEED IT BEFORE YOU SPECIFY IT</w:t>
      </w:r>
    </w:p>
    <w:p w14:paraId="7AF0E120" w14:textId="77777777" w:rsidR="000E0BF9" w:rsidRPr="00A41424" w:rsidRDefault="000E0BF9" w:rsidP="00AA38A2">
      <w:pPr>
        <w:pStyle w:val="PONotes"/>
        <w:jc w:val="both"/>
        <w:rPr>
          <w:i/>
        </w:rPr>
      </w:pPr>
      <w:r w:rsidRPr="00A41424">
        <w:rPr>
          <w:i/>
        </w:rPr>
        <w:t>IF YOU DECIDE TO INCLUDE A LIQUIDATED DAMAGES CLAUSE YOU MUST INDICATE THE AMOUNT</w:t>
      </w:r>
    </w:p>
    <w:p w14:paraId="05F97739" w14:textId="77777777" w:rsidR="000E0BF9" w:rsidRPr="00A41424" w:rsidRDefault="000E0BF9" w:rsidP="00AA38A2">
      <w:pPr>
        <w:pStyle w:val="PONotes"/>
        <w:jc w:val="both"/>
        <w:rPr>
          <w:i/>
        </w:rPr>
      </w:pPr>
      <w:r w:rsidRPr="00A41424">
        <w:rPr>
          <w:i/>
        </w:rPr>
        <w:t>The amount of liquidated damages must be reasonable, you must</w:t>
      </w:r>
    </w:p>
    <w:p w14:paraId="4E5F7D14" w14:textId="77777777" w:rsidR="000E0BF9" w:rsidRPr="00A41424" w:rsidRDefault="000E0BF9" w:rsidP="00AA38A2">
      <w:pPr>
        <w:pStyle w:val="PONotes"/>
        <w:jc w:val="both"/>
        <w:rPr>
          <w:i/>
        </w:rPr>
      </w:pPr>
      <w:r w:rsidRPr="00A41424">
        <w:rPr>
          <w:i/>
        </w:rPr>
        <w:t>have a reasonable method to determine what amount will be used</w:t>
      </w:r>
    </w:p>
    <w:p w14:paraId="404E4B05" w14:textId="77777777" w:rsidR="000E0BF9" w:rsidRPr="00A41424" w:rsidRDefault="000E0BF9" w:rsidP="00AA38A2">
      <w:pPr>
        <w:pStyle w:val="PONotes"/>
        <w:jc w:val="both"/>
        <w:rPr>
          <w:i/>
        </w:rPr>
      </w:pPr>
      <w:r w:rsidRPr="00A41424">
        <w:rPr>
          <w:i/>
        </w:rPr>
        <w:t>EXPLAIN HOW YOU ARRIVED AT THAT AMOUNT</w:t>
      </w:r>
    </w:p>
    <w:p w14:paraId="16A0E818" w14:textId="77777777" w:rsidR="000E0BF9" w:rsidRPr="00A41424" w:rsidRDefault="000E0BF9" w:rsidP="00AA38A2">
      <w:pPr>
        <w:pStyle w:val="PONotes"/>
        <w:jc w:val="both"/>
        <w:rPr>
          <w:i/>
        </w:rPr>
      </w:pPr>
      <w:r w:rsidRPr="00A41424">
        <w:rPr>
          <w:i/>
        </w:rPr>
        <w:t>SPECIFY THE CONDITIONS UNDER WHICH YOU WILL INVOKE THE PROVISION</w:t>
      </w:r>
    </w:p>
    <w:p w14:paraId="35F49C10" w14:textId="0A05DEEA" w:rsidR="000E0BF9" w:rsidRDefault="000E0BF9" w:rsidP="00AA38A2">
      <w:pPr>
        <w:jc w:val="both"/>
      </w:pPr>
      <w:r w:rsidRPr="00A41424">
        <w:t xml:space="preserve">The state will include liquidated damages in this contract to </w:t>
      </w:r>
      <w:r w:rsidR="000F7F16" w:rsidRPr="00A41424">
        <w:t>ensure</w:t>
      </w:r>
      <w:r w:rsidRPr="00A41424">
        <w:t xml:space="preserve"> its timely completion. The amount of actual damages will be difficult to determine. For the purposes of this contract the state has set the rate of liquidated damages at</w:t>
      </w:r>
      <w:r w:rsidR="002B2A73" w:rsidRPr="00A41424">
        <w:t xml:space="preserve"> $</w:t>
      </w:r>
      <w:r w:rsidR="00A41424">
        <w:t>785</w:t>
      </w:r>
      <w:r w:rsidR="001E16FD" w:rsidRPr="00A41424">
        <w:t xml:space="preserve">.00 </w:t>
      </w:r>
      <w:r w:rsidRPr="00A41424">
        <w:t>per</w:t>
      </w:r>
      <w:r w:rsidR="001E16FD" w:rsidRPr="00A41424">
        <w:t xml:space="preserve"> </w:t>
      </w:r>
      <w:r w:rsidR="00A41424">
        <w:t>day</w:t>
      </w:r>
      <w:r w:rsidRPr="00A41424">
        <w:t>. This amount is based on</w:t>
      </w:r>
      <w:r w:rsidR="001E16FD" w:rsidRPr="00A41424">
        <w:t xml:space="preserve"> our standard shop labor rate</w:t>
      </w:r>
      <w:r w:rsidRPr="00A41424">
        <w:rPr>
          <w:b/>
          <w:i/>
        </w:rPr>
        <w:t xml:space="preserve">. </w:t>
      </w:r>
      <w:r w:rsidRPr="00A41424">
        <w:t>If the contractor fails to</w:t>
      </w:r>
      <w:r w:rsidR="002B2A73" w:rsidRPr="00A41424">
        <w:t xml:space="preserve"> deliver</w:t>
      </w:r>
      <w:r w:rsidRPr="00A41424">
        <w:t xml:space="preserve">, the state will begin to collect liquidated damages </w:t>
      </w:r>
      <w:r w:rsidR="001E16FD" w:rsidRPr="00A41424">
        <w:t xml:space="preserve">to the time it takes to find replacement parts. </w:t>
      </w:r>
    </w:p>
    <w:p w14:paraId="0413E643" w14:textId="77777777" w:rsidR="000E0BF9" w:rsidRPr="0021000F" w:rsidRDefault="000E0BF9" w:rsidP="000E0BF9">
      <w:pPr>
        <w:pStyle w:val="30"/>
      </w:pPr>
      <w:bookmarkStart w:id="31" w:name="_Toc239334627"/>
      <w:r w:rsidRPr="0021000F">
        <w:t>Contract Changes - Unanticipated Amendments</w:t>
      </w:r>
      <w:bookmarkEnd w:id="31"/>
    </w:p>
    <w:p w14:paraId="0A7540A8" w14:textId="77777777" w:rsidR="000E0BF9" w:rsidRPr="0032268A" w:rsidRDefault="000E0BF9" w:rsidP="00AA38A2">
      <w:pPr>
        <w:pStyle w:val="PONotes"/>
        <w:jc w:val="both"/>
      </w:pPr>
      <w:r w:rsidRPr="0032268A">
        <w:t>Procurement Officer Note: ENTER APPROPRIATE INFORMATION. ALTER, REVISE, OR DELETE AS REQUIRED.</w:t>
      </w:r>
    </w:p>
    <w:p w14:paraId="4F3E15DE" w14:textId="77777777" w:rsidR="000E0BF9" w:rsidRDefault="000E0BF9" w:rsidP="00AA38A2">
      <w:pPr>
        <w:jc w:val="both"/>
      </w:pPr>
      <w:r>
        <w:t>During the course of this contract, the contractor may be required to perform additional work. That work will be within the general scope of the initial contract. When additional work is required, the project director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1BD9BF44" w14:textId="77777777" w:rsidR="000E0BF9" w:rsidRDefault="000E0BF9" w:rsidP="00AA38A2">
      <w:pPr>
        <w:jc w:val="both"/>
      </w:pPr>
      <w:r>
        <w:t xml:space="preserve">The contractor will not commence additional work until the project director has secured any required state approvals necessary for the amendment and issued a written contract amendment, approved by the </w:t>
      </w:r>
      <w:r w:rsidR="002B2A73">
        <w:t>Contracting Officer</w:t>
      </w:r>
      <w:r>
        <w:t>.</w:t>
      </w:r>
    </w:p>
    <w:p w14:paraId="0B8B5079" w14:textId="77777777" w:rsidR="000E0BF9" w:rsidRPr="00953034" w:rsidRDefault="000E0BF9" w:rsidP="000E0BF9">
      <w:pPr>
        <w:pStyle w:val="30"/>
      </w:pPr>
      <w:bookmarkStart w:id="32" w:name="_Toc239334628"/>
      <w:r w:rsidRPr="00953034">
        <w:t>Nondisclosure and Confidentiality</w:t>
      </w:r>
      <w:bookmarkEnd w:id="32"/>
    </w:p>
    <w:p w14:paraId="7A9AF158" w14:textId="77777777" w:rsidR="000E0BF9" w:rsidRPr="0032268A" w:rsidRDefault="000E0BF9" w:rsidP="00AA38A2">
      <w:pPr>
        <w:pStyle w:val="PONotes"/>
        <w:jc w:val="both"/>
      </w:pPr>
      <w:r w:rsidRPr="0032268A">
        <w:t>Procurement Officer Note:  This clause must be included when a contractor might have access to confidential information such as the state’s technology infrastructure, architecture, financial data, trade secrets, equipment specifications, user lists, passwords, research data, and technology data (infrastructure, architecture, operating systems, security tools, IP addresses, etc).</w:t>
      </w:r>
    </w:p>
    <w:p w14:paraId="2529B06F" w14:textId="77777777" w:rsidR="000E0BF9" w:rsidRPr="00953034" w:rsidRDefault="000E0BF9" w:rsidP="00AA38A2">
      <w:pPr>
        <w:jc w:val="both"/>
      </w:pPr>
      <w:r w:rsidRPr="00953034">
        <w:t>Contractor agrees that all confidential information shall be used only for purposes of providing the deliverables and performing the services specified herein and shall not disseminate or allow dissemination of confidential information except as</w:t>
      </w:r>
      <w:r>
        <w:t xml:space="preserve"> provided for in this section. </w:t>
      </w:r>
      <w:r w:rsidRPr="00953034">
        <w:t>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4B6268B7" w14:textId="5330921A" w:rsidR="001E16FD" w:rsidRDefault="000E0BF9" w:rsidP="00AA38A2">
      <w:pPr>
        <w:jc w:val="both"/>
      </w:pPr>
      <w:r w:rsidRPr="00953034">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w:t>
      </w:r>
      <w:r>
        <w:t xml:space="preserve">d categorization guidelines </w:t>
      </w:r>
      <w:r w:rsidRPr="00953034">
        <w:t xml:space="preserve">provided by the state to the contractor or a contractor agent </w:t>
      </w:r>
      <w:r w:rsidRPr="00953034">
        <w:lastRenderedPageBreak/>
        <w:t>or otherwise made available to the contractor or a contractor agent in connect</w:t>
      </w:r>
      <w:r>
        <w:t xml:space="preserve">ion with this contract, or </w:t>
      </w:r>
      <w:r w:rsidRPr="00953034">
        <w:t xml:space="preserve">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00527DC0" w:rsidRPr="00953034">
        <w:t>etc.</w:t>
      </w:r>
      <w:r w:rsidRPr="00953034">
        <w:t>).</w:t>
      </w:r>
    </w:p>
    <w:p w14:paraId="19581EE2" w14:textId="77777777" w:rsidR="000E0BF9" w:rsidRPr="00953034" w:rsidRDefault="000E0BF9" w:rsidP="00AA38A2">
      <w:pPr>
        <w:jc w:val="both"/>
      </w:pPr>
      <w:r w:rsidRPr="00953034">
        <w:t>If confidential information is requested to be disclosed by the contractor pursuant to a request received by a third party and such disclosure of the confidential information is re</w:t>
      </w:r>
      <w:r>
        <w:t>quired under applicable state or</w:t>
      </w:r>
      <w:r w:rsidRPr="00953034">
        <w:t xml:space="preserve">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64A574E1" w14:textId="77777777" w:rsidR="000E0BF9" w:rsidRDefault="000E0BF9" w:rsidP="00AA38A2">
      <w:pPr>
        <w:jc w:val="both"/>
      </w:pPr>
      <w:r w:rsidRPr="00953034">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3A81BF18" w14:textId="77777777" w:rsidR="001A410D" w:rsidRPr="0021000F" w:rsidRDefault="001A410D" w:rsidP="001A410D">
      <w:pPr>
        <w:pStyle w:val="30"/>
      </w:pPr>
      <w:bookmarkStart w:id="33" w:name="_Toc239334629"/>
      <w:r w:rsidRPr="0021000F">
        <w:t>Insurance Requirements</w:t>
      </w:r>
      <w:bookmarkEnd w:id="33"/>
    </w:p>
    <w:p w14:paraId="1E8CD004" w14:textId="77777777" w:rsidR="001A410D" w:rsidRPr="0032268A" w:rsidRDefault="001A410D" w:rsidP="00AA38A2">
      <w:pPr>
        <w:pStyle w:val="PONotes"/>
        <w:jc w:val="both"/>
      </w:pPr>
      <w:r w:rsidRPr="0032268A">
        <w:t>Procurement Officer Note: tHIS SECTION SHOULD NOT BE ALTERED OR DELETED.</w:t>
      </w:r>
    </w:p>
    <w:p w14:paraId="1B14EA32" w14:textId="77777777" w:rsidR="001A410D" w:rsidRDefault="001A410D" w:rsidP="00AA38A2">
      <w:pPr>
        <w:jc w:val="both"/>
      </w:pPr>
      <w:r>
        <w:t>The successful offeror must provide proof of workers' compensation insurance prior to contract approval.</w:t>
      </w:r>
    </w:p>
    <w:p w14:paraId="0C69313F" w14:textId="77777777" w:rsidR="001A410D" w:rsidRDefault="001A410D" w:rsidP="00AA38A2">
      <w:pPr>
        <w:jc w:val="both"/>
      </w:pPr>
      <w:r>
        <w:t>The successful offeror must secure the insurance coverage required by the state. The coverage must be satisfactory to the Department of Administration Division of Risk Management. An offeror's failure to provide evidence of such insurance coverage is a material breach and grounds for withdrawal of the award or termination of the contract.</w:t>
      </w:r>
    </w:p>
    <w:p w14:paraId="3A92F064" w14:textId="77777777" w:rsidR="001A410D" w:rsidRPr="0032268A" w:rsidRDefault="001A410D" w:rsidP="00AA38A2">
      <w:pPr>
        <w:pStyle w:val="PONotes"/>
        <w:jc w:val="both"/>
      </w:pPr>
      <w:r w:rsidRPr="0032268A">
        <w:t>Procurement Officer Note: APPENDIX B2 REQUIRES PROFESSIONAL LIABILITY COVERAGE AND SHOULD BE USED WHEN CONTRACTING FOR PHYSICIANS, DENTISTS, ATTORNEYS, ARCHITECTS, ENGINEERS, ACCOUNTANTS, INSURANCE AGENTS AND BROKERS, APPRAISERS, LOSS CLAIMS ADJUSTERS, TAX CONSULTANTS, RISK MANAGEMENT and INSURANCE CONSULTANTS, INVESTMENT BROKERS, AND INVESTMENT and DIVESTITURE CONSULTANTS.</w:t>
      </w:r>
    </w:p>
    <w:p w14:paraId="321CF024" w14:textId="77777777" w:rsidR="001A410D" w:rsidRPr="0032268A" w:rsidRDefault="001A410D" w:rsidP="00AA38A2">
      <w:pPr>
        <w:pStyle w:val="PONotes"/>
        <w:jc w:val="both"/>
      </w:pPr>
      <w:r w:rsidRPr="0032268A">
        <w:t>APPENDIX B1 SHOULD BE USED IN ALL OTHER APPLICATIONS.</w:t>
      </w:r>
    </w:p>
    <w:p w14:paraId="1B355751" w14:textId="77777777" w:rsidR="001A410D" w:rsidRPr="0032268A" w:rsidRDefault="001A410D" w:rsidP="00AA38A2">
      <w:pPr>
        <w:pStyle w:val="PONotes"/>
        <w:jc w:val="both"/>
      </w:pPr>
      <w:r w:rsidRPr="0032268A">
        <w:t>FOR ASSISTANCE ON INSURANCE REQUIREMENTS, CONTACT THE DEPARTMENT OF ADMINISTRATION, DIVISION OF RISK MANAGEMENT.</w:t>
      </w:r>
    </w:p>
    <w:p w14:paraId="686387C7" w14:textId="77777777" w:rsidR="001A410D" w:rsidRPr="0032268A" w:rsidRDefault="001A410D" w:rsidP="00AA38A2">
      <w:pPr>
        <w:pStyle w:val="PONotes"/>
        <w:jc w:val="both"/>
      </w:pPr>
    </w:p>
    <w:p w14:paraId="4D5CD6D3" w14:textId="77777777" w:rsidR="001A410D" w:rsidRPr="0032268A" w:rsidRDefault="001A410D" w:rsidP="00AA38A2">
      <w:pPr>
        <w:pStyle w:val="PONotes"/>
        <w:jc w:val="both"/>
      </w:pPr>
      <w:r w:rsidRPr="0032268A">
        <w:t>CHOOSE APPROPRIATE FORM.</w:t>
      </w:r>
    </w:p>
    <w:p w14:paraId="7DAA4E51" w14:textId="77777777" w:rsidR="001A410D" w:rsidRDefault="001A410D" w:rsidP="00AA38A2">
      <w:pPr>
        <w:jc w:val="both"/>
      </w:pPr>
      <w:r>
        <w:t xml:space="preserve">Offerors must review form </w:t>
      </w:r>
      <w:r w:rsidRPr="00761D8D">
        <w:rPr>
          <w:rStyle w:val="FillInChar"/>
          <w:b w:val="0"/>
          <w:color w:val="auto"/>
        </w:rPr>
        <w:t>APPENDIX B1</w:t>
      </w:r>
      <w:r>
        <w:t xml:space="preserve">, attached, for details on required coverage. No alteration of these requirements will be permitted without prior written approval from the Department of Administration, Division of Risk Management. Objections to any of the requirements in </w:t>
      </w:r>
      <w:r w:rsidRPr="00761D8D">
        <w:rPr>
          <w:rStyle w:val="FillInChar"/>
          <w:b w:val="0"/>
          <w:color w:val="auto"/>
        </w:rPr>
        <w:t>APPENDIX B1</w:t>
      </w:r>
      <w:r>
        <w:t xml:space="preserve"> must be set out in the offeror’s proposal.</w:t>
      </w:r>
    </w:p>
    <w:p w14:paraId="098B6853" w14:textId="77777777" w:rsidR="002F3332" w:rsidRPr="0021000F" w:rsidRDefault="002F3332" w:rsidP="00AA38A2">
      <w:pPr>
        <w:pStyle w:val="30"/>
        <w:jc w:val="both"/>
      </w:pPr>
      <w:bookmarkStart w:id="34" w:name="_Toc239334630"/>
      <w:r w:rsidRPr="0021000F">
        <w:t>Termination for Default</w:t>
      </w:r>
      <w:bookmarkEnd w:id="34"/>
    </w:p>
    <w:p w14:paraId="442DE509" w14:textId="77777777" w:rsidR="002F3332" w:rsidRPr="0032268A" w:rsidRDefault="002F3332" w:rsidP="00AA38A2">
      <w:pPr>
        <w:pStyle w:val="PONotes"/>
        <w:jc w:val="both"/>
      </w:pPr>
      <w:r w:rsidRPr="0032268A">
        <w:t>Procurement Officer Note: ALTER, REVISE, OR DELETE AS REQUIRED.</w:t>
      </w:r>
    </w:p>
    <w:p w14:paraId="2FB85C8B" w14:textId="77777777" w:rsidR="002F3332" w:rsidRDefault="002F3332" w:rsidP="00AA38A2">
      <w:pPr>
        <w:jc w:val="both"/>
      </w:pPr>
      <w:r>
        <w:t>If the project director 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all of the remaining work.</w:t>
      </w:r>
    </w:p>
    <w:p w14:paraId="4EC304E8" w14:textId="77777777" w:rsidR="002F3332" w:rsidRDefault="002F3332" w:rsidP="00AA38A2">
      <w:pPr>
        <w:jc w:val="both"/>
      </w:pPr>
      <w:r>
        <w:t>This clause does not restrict the state's termination rights under the contract provisions of Appendix A, attached</w:t>
      </w:r>
      <w:r w:rsidR="00FD01E6">
        <w:t xml:space="preserve"> in </w:t>
      </w:r>
      <w:r w:rsidR="00FD01E6" w:rsidRPr="00761D8D">
        <w:rPr>
          <w:rStyle w:val="FillInChar"/>
          <w:b w:val="0"/>
          <w:color w:val="auto"/>
        </w:rPr>
        <w:t>SECTION 8. EXHIBITS</w:t>
      </w:r>
      <w:r w:rsidRPr="00761D8D">
        <w:rPr>
          <w:b/>
        </w:rPr>
        <w:t>.</w:t>
      </w:r>
    </w:p>
    <w:p w14:paraId="2AA00BE7" w14:textId="77777777" w:rsidR="00F66436" w:rsidRPr="008F31B2" w:rsidRDefault="000E0BF9" w:rsidP="00AA38A2">
      <w:pPr>
        <w:pStyle w:val="Heading1"/>
        <w:ind w:hanging="360"/>
        <w:jc w:val="both"/>
      </w:pPr>
      <w:r>
        <w:br w:type="page"/>
      </w:r>
      <w:bookmarkStart w:id="35" w:name="_Toc239334631"/>
      <w:r w:rsidR="00F66436" w:rsidRPr="008F31B2">
        <w:lastRenderedPageBreak/>
        <w:t>PROPOSAL FORMAT AND CONTENT</w:t>
      </w:r>
      <w:bookmarkEnd w:id="35"/>
    </w:p>
    <w:p w14:paraId="58F56BAB" w14:textId="77777777" w:rsidR="00F66436" w:rsidRPr="0032268A" w:rsidRDefault="00F66436" w:rsidP="00F66436">
      <w:pPr>
        <w:pStyle w:val="PONotes"/>
      </w:pPr>
      <w:r w:rsidRPr="0032268A">
        <w:t>Procurement Officer Note: THE INFORMATION YOU PROVIDE IN THIS SECTION SHOULD HELP offerors UNDERSTAND HOW YOU WANT THEIR PROPOSALS STRUCTURED AND IDENTIFY ITEMS YOU WANT THEM TO EMPHASIZE.</w:t>
      </w:r>
    </w:p>
    <w:p w14:paraId="17C5CE79" w14:textId="77777777" w:rsidR="00F66436" w:rsidRPr="0021000F" w:rsidRDefault="00F66436" w:rsidP="00F66436">
      <w:pPr>
        <w:pStyle w:val="60"/>
      </w:pPr>
      <w:bookmarkStart w:id="36" w:name="_Toc239334632"/>
      <w:r w:rsidRPr="0021000F">
        <w:t>Introduction</w:t>
      </w:r>
      <w:bookmarkEnd w:id="36"/>
    </w:p>
    <w:p w14:paraId="1A8EB075" w14:textId="77777777" w:rsidR="00F66436" w:rsidRPr="0032268A" w:rsidRDefault="00F66436" w:rsidP="00AA38A2">
      <w:pPr>
        <w:pStyle w:val="PONotes"/>
        <w:jc w:val="both"/>
      </w:pPr>
      <w:r w:rsidRPr="0032268A">
        <w:t>Procurement Officer Note: ALTER, REVISE, OR DELETE AS REQUIRED.</w:t>
      </w:r>
    </w:p>
    <w:p w14:paraId="6F142A54" w14:textId="77777777" w:rsidR="00F66436" w:rsidRDefault="00F66436" w:rsidP="00AA38A2">
      <w:pPr>
        <w:jc w:val="both"/>
      </w:pPr>
      <w:r>
        <w:t>Proposals must include the complete name and address of offeror’s firm and the name, mailing address, and telephone number of the person the state should contact regarding the proposal.</w:t>
      </w:r>
    </w:p>
    <w:p w14:paraId="73A8D0B3" w14:textId="77777777" w:rsidR="00F66436" w:rsidRDefault="00F66436" w:rsidP="00AA38A2">
      <w:pPr>
        <w:jc w:val="both"/>
      </w:pPr>
      <w:r>
        <w:t>Proposals must confirm that the offeror will comply with all provisions in this RFP; and, if applicable, provide notice that the firm qualifies as an Alaskan bidder. Proposals must be signed by a company officer empowered to bind the company. An offeror's failure to include these items in the proposals may cause the proposal to be determined to be non-responsive and the proposal may be rejected.</w:t>
      </w:r>
    </w:p>
    <w:p w14:paraId="1A9D0261" w14:textId="77777777" w:rsidR="001F6E69" w:rsidRPr="00456158" w:rsidRDefault="001F6E69" w:rsidP="001F6E69">
      <w:pPr>
        <w:pStyle w:val="Heading2"/>
      </w:pPr>
      <w:bookmarkStart w:id="37" w:name="_Toc239334633"/>
      <w:r w:rsidRPr="00456158">
        <w:t>Proposal Format and Content</w:t>
      </w:r>
      <w:bookmarkEnd w:id="37"/>
    </w:p>
    <w:p w14:paraId="14710747" w14:textId="77777777" w:rsidR="001F6E69" w:rsidRPr="0032268A" w:rsidRDefault="001F6E69" w:rsidP="001F6E69">
      <w:pPr>
        <w:pStyle w:val="PONotes"/>
      </w:pPr>
      <w:r w:rsidRPr="0032268A">
        <w:t>Procurement Officer Note: ALTER, REVISE, OR DELETE AS REQUIRED.</w:t>
      </w:r>
    </w:p>
    <w:p w14:paraId="4F30DF92" w14:textId="77777777" w:rsidR="001F6E69" w:rsidRDefault="001F6E69" w:rsidP="001F6E69">
      <w:r>
        <w:t>The state discourages overly lengthy and costly proposals, however, in order for the state to evaluate proposals fairly and completely, offerors must follow the format set out in this RFP and provide all information requested.</w:t>
      </w:r>
    </w:p>
    <w:p w14:paraId="2E631862" w14:textId="77777777" w:rsidR="00F66436" w:rsidRPr="0021000F" w:rsidRDefault="00F66436" w:rsidP="00AA38A2">
      <w:pPr>
        <w:pStyle w:val="60"/>
        <w:jc w:val="both"/>
      </w:pPr>
      <w:bookmarkStart w:id="38" w:name="_Toc239334634"/>
      <w:r w:rsidRPr="0021000F">
        <w:t>Cost Proposal</w:t>
      </w:r>
      <w:bookmarkEnd w:id="38"/>
    </w:p>
    <w:p w14:paraId="2AAB2DF6" w14:textId="77777777" w:rsidR="00F66436" w:rsidRPr="0032268A" w:rsidRDefault="00F66436" w:rsidP="006F7ABD">
      <w:pPr>
        <w:pStyle w:val="PONotes"/>
      </w:pPr>
      <w:r w:rsidRPr="0032268A">
        <w:t xml:space="preserve">Procurement Officer Note: ALTER, REVISE, OR DELETE AS REQUIRED. If possible, you should develop a fill-in-the-blank cost schedule for all offerors to </w:t>
      </w:r>
      <w:r w:rsidRPr="006F7ABD">
        <w:t>complete</w:t>
      </w:r>
      <w:r w:rsidRPr="0032268A">
        <w:t>.</w:t>
      </w:r>
    </w:p>
    <w:p w14:paraId="040EFF5A" w14:textId="6F6E6E91" w:rsidR="00F66436" w:rsidRDefault="00F66436" w:rsidP="00AA38A2">
      <w:pPr>
        <w:jc w:val="both"/>
      </w:pPr>
      <w:r>
        <w:t xml:space="preserve">Cost proposals must include an itemized list of all direct and indirect costs associated with the performance of the contract, including, but not limited to, </w:t>
      </w:r>
      <w:r w:rsidR="001F6E69">
        <w:t>FOB Anchorage, Alaska.</w:t>
      </w:r>
    </w:p>
    <w:p w14:paraId="4E66D006" w14:textId="77777777" w:rsidR="00F66436" w:rsidRPr="0021000F" w:rsidRDefault="00F66436" w:rsidP="00AA38A2">
      <w:pPr>
        <w:pStyle w:val="60"/>
        <w:jc w:val="both"/>
      </w:pPr>
      <w:bookmarkStart w:id="39" w:name="_Toc239334635"/>
      <w:r w:rsidRPr="0021000F">
        <w:t>Evaluation Criteria</w:t>
      </w:r>
      <w:bookmarkEnd w:id="39"/>
    </w:p>
    <w:p w14:paraId="59475616" w14:textId="77777777" w:rsidR="00F66436" w:rsidRPr="0032268A" w:rsidRDefault="00F66436" w:rsidP="00AA38A2">
      <w:pPr>
        <w:pStyle w:val="PONotes"/>
        <w:jc w:val="both"/>
      </w:pPr>
      <w:r w:rsidRPr="0032268A">
        <w:t>Procurement Officer Note: ALTER, or revise as necessary</w:t>
      </w:r>
    </w:p>
    <w:p w14:paraId="20BE7704" w14:textId="77777777" w:rsidR="00F66436" w:rsidRPr="009E7F0C" w:rsidRDefault="00F66436" w:rsidP="00AA38A2">
      <w:pPr>
        <w:jc w:val="both"/>
        <w:rPr>
          <w:b/>
        </w:rPr>
      </w:pPr>
      <w:r>
        <w:t xml:space="preserve">All proposals will be reviewed to determine if they are responsive. </w:t>
      </w:r>
      <w:r w:rsidRPr="003342D4">
        <w:t xml:space="preserve">Proposals </w:t>
      </w:r>
      <w:r w:rsidR="00762DE9">
        <w:t xml:space="preserve">determined to be responsive will </w:t>
      </w:r>
      <w:r>
        <w:t xml:space="preserve">be evaluated using the criterion that is set out in </w:t>
      </w:r>
      <w:r w:rsidRPr="009E7F0C">
        <w:rPr>
          <w:rStyle w:val="FillInChar"/>
          <w:b w:val="0"/>
          <w:color w:val="auto"/>
        </w:rPr>
        <w:t>Section 5.</w:t>
      </w:r>
      <w:r w:rsidR="00762DE9" w:rsidRPr="009E7F0C">
        <w:rPr>
          <w:rStyle w:val="FillInChar"/>
          <w:b w:val="0"/>
          <w:color w:val="auto"/>
        </w:rPr>
        <w:t xml:space="preserve"> EVALUATION CRITERIA AND CONTRACTOR SELECTION</w:t>
      </w:r>
      <w:r w:rsidR="00762DE9" w:rsidRPr="009E7F0C">
        <w:rPr>
          <w:b/>
        </w:rPr>
        <w:t>.</w:t>
      </w:r>
    </w:p>
    <w:p w14:paraId="45E892F1" w14:textId="77777777" w:rsidR="00F66436" w:rsidRDefault="00F66436" w:rsidP="00AA38A2">
      <w:pPr>
        <w:jc w:val="both"/>
      </w:pPr>
      <w:r>
        <w:t>An evaluation may not be based on discrimination due to the race, religion, color, national origin, sex, age, marital status, pregnancy, parenthood, disability, or political affiliation of the offeror.</w:t>
      </w:r>
    </w:p>
    <w:p w14:paraId="065A1420" w14:textId="6B0126F6" w:rsidR="00F66436" w:rsidRPr="008F31B2" w:rsidRDefault="00F66436" w:rsidP="00AA38A2">
      <w:pPr>
        <w:pStyle w:val="Heading1"/>
        <w:ind w:hanging="360"/>
        <w:jc w:val="both"/>
      </w:pPr>
      <w:r>
        <w:br w:type="page"/>
      </w:r>
      <w:bookmarkStart w:id="40" w:name="_Toc239334636"/>
      <w:r w:rsidR="000F7F16" w:rsidRPr="008F31B2">
        <w:lastRenderedPageBreak/>
        <w:t>Evaluation</w:t>
      </w:r>
      <w:r w:rsidRPr="008F31B2">
        <w:t xml:space="preserve"> CRITERIA AND CONTRACTOR SELECTION</w:t>
      </w:r>
      <w:bookmarkEnd w:id="40"/>
    </w:p>
    <w:p w14:paraId="48C2CAAB" w14:textId="77777777" w:rsidR="00762DE9" w:rsidRDefault="00762DE9" w:rsidP="00762DE9">
      <w:pPr>
        <w:pStyle w:val="PONotes"/>
      </w:pPr>
      <w:r>
        <w:t>These evaluation criteria should be used as starting points for developing your own criteria specific to your solicitation.</w:t>
      </w:r>
    </w:p>
    <w:p w14:paraId="73E5E10D" w14:textId="77777777" w:rsidR="00762DE9" w:rsidRDefault="00762DE9" w:rsidP="00762DE9">
      <w:pPr>
        <w:pStyle w:val="PONotes"/>
      </w:pPr>
      <w:r>
        <w:t>A good evaluation criteria is:</w:t>
      </w:r>
    </w:p>
    <w:p w14:paraId="54F7B53E" w14:textId="77777777" w:rsidR="00762DE9" w:rsidRDefault="00762DE9" w:rsidP="00762DE9">
      <w:pPr>
        <w:pStyle w:val="PONotes"/>
      </w:pPr>
      <w:r>
        <w:t>Open ended. Avoid “yes or no” questions.</w:t>
      </w:r>
    </w:p>
    <w:p w14:paraId="3DF0FFBD" w14:textId="77777777" w:rsidR="00762DE9" w:rsidRDefault="00762DE9" w:rsidP="00762DE9">
      <w:pPr>
        <w:pStyle w:val="PONotes"/>
      </w:pPr>
      <w:r>
        <w:t>Are tied to something you are asking for in Section 4.</w:t>
      </w:r>
    </w:p>
    <w:p w14:paraId="618FC4EF" w14:textId="77777777" w:rsidR="00762DE9" w:rsidRDefault="00762DE9" w:rsidP="00762DE9">
      <w:pPr>
        <w:pStyle w:val="PONotes"/>
      </w:pPr>
      <w:r>
        <w:t>Are reasonable, realistic, and clearly worded.</w:t>
      </w:r>
    </w:p>
    <w:p w14:paraId="6382E568" w14:textId="77777777" w:rsidR="00762DE9" w:rsidRDefault="00762DE9" w:rsidP="00762DE9">
      <w:pPr>
        <w:pStyle w:val="PONotes"/>
      </w:pPr>
      <w:r>
        <w:t>Remember, if you don’t include an evaluation criteria for it, you cannot score it!</w:t>
      </w:r>
    </w:p>
    <w:p w14:paraId="2FA7A5CB" w14:textId="77777777" w:rsidR="00762DE9" w:rsidRPr="00762DE9" w:rsidRDefault="00762DE9" w:rsidP="00762DE9">
      <w:pPr>
        <w:pStyle w:val="PONotes"/>
      </w:pPr>
      <w:r>
        <w:t>Adjust the total number of points as necessary, remember to account for the 10% Alaska Offerors Preference.</w:t>
      </w:r>
    </w:p>
    <w:p w14:paraId="4D901C82" w14:textId="77777777" w:rsidR="00F66436" w:rsidRPr="008736A9" w:rsidRDefault="00F66436" w:rsidP="00F66436">
      <w:pPr>
        <w:rPr>
          <w:b/>
        </w:rPr>
      </w:pPr>
      <w:r w:rsidRPr="008736A9">
        <w:rPr>
          <w:b/>
        </w:rPr>
        <w:t>THE TOTAL NUMBER OF POINTS USED TO SCORE THIS PROPOSAL IS</w:t>
      </w:r>
      <w:r w:rsidRPr="006A332B">
        <w:rPr>
          <w:b/>
        </w:rPr>
        <w:t xml:space="preserve"> </w:t>
      </w:r>
      <w:r w:rsidRPr="006A332B">
        <w:rPr>
          <w:rStyle w:val="FillInChar"/>
          <w:color w:val="auto"/>
        </w:rPr>
        <w:t>100</w:t>
      </w:r>
    </w:p>
    <w:p w14:paraId="2CA2972C" w14:textId="20F64B11" w:rsidR="00F66436" w:rsidRDefault="00173095" w:rsidP="00F66436">
      <w:pPr>
        <w:pStyle w:val="Heading2"/>
      </w:pPr>
      <w:bookmarkStart w:id="41" w:name="_Toc239334637"/>
      <w:r>
        <w:t>MAINTENANCE DOCUMENTATION</w:t>
      </w:r>
      <w:r w:rsidR="00F66436">
        <w:t xml:space="preserve"> (</w:t>
      </w:r>
      <w:r w:rsidR="006F7ABD">
        <w:t>30%</w:t>
      </w:r>
      <w:r w:rsidR="00F66436" w:rsidRPr="00456158">
        <w:t>)</w:t>
      </w:r>
      <w:bookmarkEnd w:id="41"/>
    </w:p>
    <w:p w14:paraId="7ECC4670" w14:textId="77777777" w:rsidR="00890F83" w:rsidRPr="003B0ED7" w:rsidRDefault="00890F83" w:rsidP="00890F83">
      <w:pPr>
        <w:rPr>
          <w:b/>
        </w:rPr>
      </w:pPr>
      <w:r w:rsidRPr="003B0ED7">
        <w:rPr>
          <w:b/>
        </w:rPr>
        <w:t>Proposals will be evaluated against the questions set out below.</w:t>
      </w:r>
    </w:p>
    <w:p w14:paraId="65A73967" w14:textId="00068EC1" w:rsidR="00173095" w:rsidRDefault="00173095" w:rsidP="00173095">
      <w:pPr>
        <w:pStyle w:val="ListParagraph"/>
        <w:widowControl w:val="0"/>
        <w:numPr>
          <w:ilvl w:val="0"/>
          <w:numId w:val="36"/>
        </w:numPr>
        <w:autoSpaceDE w:val="0"/>
        <w:autoSpaceDN w:val="0"/>
        <w:adjustRightInd w:val="0"/>
        <w:spacing w:after="120" w:line="240" w:lineRule="auto"/>
        <w:contextualSpacing w:val="0"/>
        <w:jc w:val="both"/>
      </w:pPr>
      <w:r>
        <w:t xml:space="preserve">Are maintenance records available for this equipment?  </w:t>
      </w:r>
    </w:p>
    <w:p w14:paraId="5B521D33" w14:textId="77777777" w:rsidR="00173095" w:rsidRDefault="00173095" w:rsidP="00173095">
      <w:pPr>
        <w:pStyle w:val="ListParagraph"/>
        <w:widowControl w:val="0"/>
        <w:numPr>
          <w:ilvl w:val="1"/>
          <w:numId w:val="36"/>
        </w:numPr>
        <w:autoSpaceDE w:val="0"/>
        <w:autoSpaceDN w:val="0"/>
        <w:adjustRightInd w:val="0"/>
        <w:spacing w:after="120" w:line="240" w:lineRule="auto"/>
        <w:contextualSpacing w:val="0"/>
        <w:jc w:val="both"/>
      </w:pPr>
      <w:r>
        <w:t>Did bidder provide records?</w:t>
      </w:r>
    </w:p>
    <w:p w14:paraId="7837263C" w14:textId="77777777" w:rsidR="00173095" w:rsidRDefault="00173095" w:rsidP="00173095">
      <w:pPr>
        <w:pStyle w:val="ListParagraph"/>
        <w:widowControl w:val="0"/>
        <w:numPr>
          <w:ilvl w:val="0"/>
          <w:numId w:val="36"/>
        </w:numPr>
        <w:autoSpaceDE w:val="0"/>
        <w:autoSpaceDN w:val="0"/>
        <w:adjustRightInd w:val="0"/>
        <w:spacing w:after="120" w:line="240" w:lineRule="auto"/>
        <w:contextualSpacing w:val="0"/>
        <w:jc w:val="both"/>
      </w:pPr>
      <w:r>
        <w:t>Was this used in a rental fleet?</w:t>
      </w:r>
    </w:p>
    <w:p w14:paraId="76C2BD89" w14:textId="77777777" w:rsidR="00173095" w:rsidRDefault="00173095" w:rsidP="00173095">
      <w:pPr>
        <w:pStyle w:val="ListParagraph"/>
        <w:widowControl w:val="0"/>
        <w:numPr>
          <w:ilvl w:val="0"/>
          <w:numId w:val="36"/>
        </w:numPr>
        <w:autoSpaceDE w:val="0"/>
        <w:autoSpaceDN w:val="0"/>
        <w:adjustRightInd w:val="0"/>
        <w:spacing w:after="120" w:line="240" w:lineRule="auto"/>
        <w:contextualSpacing w:val="0"/>
        <w:jc w:val="both"/>
      </w:pPr>
      <w:r>
        <w:t>Will owners/maintenance manuals be provided?</w:t>
      </w:r>
    </w:p>
    <w:p w14:paraId="27EE26C9" w14:textId="77777777" w:rsidR="00173095" w:rsidRDefault="00173095" w:rsidP="00173095">
      <w:pPr>
        <w:pStyle w:val="ListParagraph"/>
        <w:widowControl w:val="0"/>
        <w:numPr>
          <w:ilvl w:val="0"/>
          <w:numId w:val="36"/>
        </w:numPr>
        <w:autoSpaceDE w:val="0"/>
        <w:autoSpaceDN w:val="0"/>
        <w:adjustRightInd w:val="0"/>
        <w:spacing w:after="120" w:line="240" w:lineRule="auto"/>
        <w:contextualSpacing w:val="0"/>
        <w:jc w:val="both"/>
      </w:pPr>
      <w:r>
        <w:t xml:space="preserve">Is there any warranty remaining or is there warranty available to be purchased? </w:t>
      </w:r>
    </w:p>
    <w:p w14:paraId="7652A3CA" w14:textId="77777777" w:rsidR="00173095" w:rsidRDefault="00173095" w:rsidP="00173095">
      <w:pPr>
        <w:pStyle w:val="ListParagraph"/>
        <w:widowControl w:val="0"/>
        <w:numPr>
          <w:ilvl w:val="1"/>
          <w:numId w:val="36"/>
        </w:numPr>
        <w:autoSpaceDE w:val="0"/>
        <w:autoSpaceDN w:val="0"/>
        <w:adjustRightInd w:val="0"/>
        <w:spacing w:after="120" w:line="240" w:lineRule="auto"/>
        <w:contextualSpacing w:val="0"/>
        <w:jc w:val="both"/>
      </w:pPr>
      <w:r>
        <w:t xml:space="preserve">Did bidder provide warranty details </w:t>
      </w:r>
    </w:p>
    <w:p w14:paraId="5B62741E" w14:textId="77777777" w:rsidR="00173095" w:rsidRDefault="00173095" w:rsidP="00173095">
      <w:pPr>
        <w:pStyle w:val="ListParagraph"/>
        <w:widowControl w:val="0"/>
        <w:numPr>
          <w:ilvl w:val="0"/>
          <w:numId w:val="36"/>
        </w:numPr>
        <w:autoSpaceDE w:val="0"/>
        <w:autoSpaceDN w:val="0"/>
        <w:adjustRightInd w:val="0"/>
        <w:spacing w:after="120" w:line="240" w:lineRule="auto"/>
        <w:contextualSpacing w:val="0"/>
        <w:jc w:val="both"/>
      </w:pPr>
      <w:r>
        <w:t>How many hours/miles are on the meter?</w:t>
      </w:r>
    </w:p>
    <w:p w14:paraId="6B0D86ED" w14:textId="77777777" w:rsidR="00173095" w:rsidRDefault="00173095" w:rsidP="00173095">
      <w:pPr>
        <w:pStyle w:val="ListParagraph"/>
        <w:widowControl w:val="0"/>
        <w:numPr>
          <w:ilvl w:val="0"/>
          <w:numId w:val="36"/>
        </w:numPr>
        <w:autoSpaceDE w:val="0"/>
        <w:autoSpaceDN w:val="0"/>
        <w:adjustRightInd w:val="0"/>
        <w:spacing w:after="120" w:line="240" w:lineRule="auto"/>
        <w:contextualSpacing w:val="0"/>
        <w:jc w:val="both"/>
      </w:pPr>
      <w:r>
        <w:t xml:space="preserve">Did bidder provide pictures? </w:t>
      </w:r>
    </w:p>
    <w:p w14:paraId="1673D87A" w14:textId="211845DB" w:rsidR="005D2E25" w:rsidRPr="0032268A" w:rsidRDefault="00173095" w:rsidP="006F7ABD">
      <w:pPr>
        <w:pStyle w:val="ListParagraph"/>
        <w:widowControl w:val="0"/>
        <w:numPr>
          <w:ilvl w:val="0"/>
          <w:numId w:val="36"/>
        </w:numPr>
        <w:tabs>
          <w:tab w:val="center" w:pos="5400"/>
        </w:tabs>
        <w:autoSpaceDE w:val="0"/>
        <w:autoSpaceDN w:val="0"/>
        <w:adjustRightInd w:val="0"/>
        <w:spacing w:after="120" w:line="240" w:lineRule="auto"/>
        <w:contextualSpacing w:val="0"/>
        <w:jc w:val="both"/>
      </w:pPr>
      <w:r>
        <w:t>Guaranteed Delivery within 30 days?</w:t>
      </w:r>
    </w:p>
    <w:p w14:paraId="68CD982B" w14:textId="77777777" w:rsidR="00F66436" w:rsidRPr="0021000F" w:rsidRDefault="00F66436" w:rsidP="00F66436">
      <w:pPr>
        <w:pStyle w:val="70"/>
      </w:pPr>
      <w:bookmarkStart w:id="42" w:name="_Toc239334638"/>
      <w:r w:rsidRPr="0021000F">
        <w:t>Contract Cost (</w:t>
      </w:r>
      <w:r w:rsidR="006A332B">
        <w:t>60</w:t>
      </w:r>
      <w:r>
        <w:t>%</w:t>
      </w:r>
      <w:r w:rsidRPr="0021000F">
        <w:t>)</w:t>
      </w:r>
      <w:bookmarkEnd w:id="42"/>
    </w:p>
    <w:p w14:paraId="0FBEDC87" w14:textId="77777777" w:rsidR="00F66436" w:rsidRDefault="00F66436" w:rsidP="00F66436">
      <w:r>
        <w:t xml:space="preserve">Overall, a minimum of </w:t>
      </w:r>
      <w:r w:rsidR="006A332B">
        <w:t>60</w:t>
      </w:r>
      <w:r>
        <w:t>% of the total evaluation points will be assigned to cost. The cost amount used for evaluation may be affected by one or more of the prefer</w:t>
      </w:r>
      <w:r w:rsidR="00FD01E6">
        <w:t>ences referenced under Section 6</w:t>
      </w:r>
      <w:r>
        <w:t>.1</w:t>
      </w:r>
      <w:r w:rsidR="00FD01E6">
        <w:t>2</w:t>
      </w:r>
      <w:r>
        <w:t>.</w:t>
      </w:r>
    </w:p>
    <w:p w14:paraId="281ED3C7" w14:textId="77777777" w:rsidR="00F66436" w:rsidRPr="00765607" w:rsidRDefault="00F66436" w:rsidP="00F66436">
      <w:pPr>
        <w:rPr>
          <w:b/>
        </w:rPr>
      </w:pPr>
      <w:r w:rsidRPr="00765607">
        <w:rPr>
          <w:b/>
        </w:rPr>
        <w:t>Converting Cost to Points</w:t>
      </w:r>
    </w:p>
    <w:p w14:paraId="41AF3DA1" w14:textId="77777777" w:rsidR="00F66436" w:rsidRPr="0032268A" w:rsidRDefault="00F66436" w:rsidP="00F66436">
      <w:pPr>
        <w:pStyle w:val="PONotes"/>
      </w:pPr>
      <w:r w:rsidRPr="0032268A">
        <w:t>Procurement Officer Note: THIS SECTION SHOULD NOT BE ALTERED OR DELETED.</w:t>
      </w:r>
    </w:p>
    <w:p w14:paraId="7ADC1623" w14:textId="77777777" w:rsidR="00F66436" w:rsidRDefault="00F66436" w:rsidP="00F66436">
      <w:r>
        <w:t>The lowest cost proposal will receive the maximum number of points allocated to cost. The point allocations for cost on the other proposals will be determined through the method set out in Section 3.15.</w:t>
      </w:r>
    </w:p>
    <w:p w14:paraId="684A35F2" w14:textId="77777777" w:rsidR="00F66436" w:rsidRPr="0021000F" w:rsidRDefault="00F66436" w:rsidP="00F66436">
      <w:pPr>
        <w:pStyle w:val="70"/>
      </w:pPr>
      <w:bookmarkStart w:id="43" w:name="_Toc239334639"/>
      <w:r>
        <w:t>Alaska</w:t>
      </w:r>
      <w:r w:rsidRPr="0021000F">
        <w:t xml:space="preserve"> Offeror Preference (10</w:t>
      </w:r>
      <w:r w:rsidR="00170BA3">
        <w:t>%</w:t>
      </w:r>
      <w:r w:rsidRPr="0021000F">
        <w:t>)</w:t>
      </w:r>
      <w:bookmarkEnd w:id="43"/>
    </w:p>
    <w:p w14:paraId="02048139" w14:textId="77777777" w:rsidR="00F66436" w:rsidRPr="0032268A" w:rsidRDefault="00F66436" w:rsidP="00F66436">
      <w:pPr>
        <w:pStyle w:val="PONotes"/>
      </w:pPr>
      <w:r w:rsidRPr="0032268A">
        <w:t>Procurement Officer Note: THIS SECTION SHOULD NOT BE ALTERED OR DELETED.</w:t>
      </w:r>
    </w:p>
    <w:p w14:paraId="01DE284D" w14:textId="77777777" w:rsidR="00F66436" w:rsidRDefault="00F66436" w:rsidP="00F66436">
      <w:r>
        <w:t>If an offeror qualifies for the Alaska Bidder Preference, the offeror will receive an Alaska Offeror Preference. The preference will be 10% of the total available points. This amount will be added to the overall evaluation score of each Alaskan offeror.</w:t>
      </w:r>
    </w:p>
    <w:p w14:paraId="42BCB51E" w14:textId="77777777" w:rsidR="00F4057A" w:rsidRPr="008F31B2" w:rsidRDefault="00F66436" w:rsidP="00F66436">
      <w:pPr>
        <w:pStyle w:val="Heading1"/>
      </w:pPr>
      <w:r>
        <w:br w:type="page"/>
      </w:r>
      <w:bookmarkStart w:id="44" w:name="_Toc239334640"/>
      <w:r w:rsidR="00FF6A6A">
        <w:lastRenderedPageBreak/>
        <w:t>GENERAL PROCESS</w:t>
      </w:r>
      <w:r w:rsidR="00F4057A" w:rsidRPr="008F31B2">
        <w:t xml:space="preserve"> INFORMATION</w:t>
      </w:r>
      <w:bookmarkEnd w:id="44"/>
    </w:p>
    <w:p w14:paraId="5C7D11A4" w14:textId="77777777" w:rsidR="000E0BF9" w:rsidRPr="0021000F" w:rsidRDefault="000E0BF9" w:rsidP="000E0BF9">
      <w:pPr>
        <w:pStyle w:val="30"/>
      </w:pPr>
      <w:bookmarkStart w:id="45" w:name="_Toc239334641"/>
      <w:r w:rsidRPr="0021000F">
        <w:t>Informal Debriefing</w:t>
      </w:r>
      <w:bookmarkEnd w:id="45"/>
    </w:p>
    <w:p w14:paraId="451A994B" w14:textId="77777777" w:rsidR="000E0BF9" w:rsidRPr="0032268A" w:rsidRDefault="000E0BF9" w:rsidP="00AA38A2">
      <w:pPr>
        <w:pStyle w:val="PONotes"/>
        <w:jc w:val="both"/>
      </w:pPr>
      <w:r w:rsidRPr="0032268A">
        <w:t>Procurement Officer Note: ALTER, REVISE, OR DELETE AS REQUIRED.</w:t>
      </w:r>
    </w:p>
    <w:p w14:paraId="2877AE7C" w14:textId="77777777" w:rsidR="000E0BF9" w:rsidRDefault="000E0BF9" w:rsidP="00AA38A2">
      <w:pPr>
        <w:jc w:val="both"/>
      </w:pPr>
      <w:r>
        <w:t>When the contract is completed, an informal debriefing may be performed at the discretion of the project director. If performed, the scope of the debriefing will be limited to the work performed by the contractor.</w:t>
      </w:r>
    </w:p>
    <w:p w14:paraId="126D9587" w14:textId="77777777" w:rsidR="000D3E0F" w:rsidRPr="0021000F" w:rsidRDefault="000D3E0F" w:rsidP="000D3E0F">
      <w:pPr>
        <w:pStyle w:val="202"/>
      </w:pPr>
      <w:bookmarkStart w:id="46" w:name="_Toc239334642"/>
      <w:r w:rsidRPr="006C2B67">
        <w:t>A</w:t>
      </w:r>
      <w:r w:rsidRPr="0021000F">
        <w:t>laska Business License and Other Required Licenses</w:t>
      </w:r>
      <w:bookmarkEnd w:id="46"/>
    </w:p>
    <w:p w14:paraId="110E24A7" w14:textId="77777777" w:rsidR="000D3E0F" w:rsidRPr="0032268A" w:rsidRDefault="000D3E0F" w:rsidP="00AA38A2">
      <w:pPr>
        <w:pStyle w:val="PONotes"/>
        <w:jc w:val="both"/>
      </w:pPr>
      <w:r w:rsidRPr="0032268A">
        <w:t>Procurement Officer Note: This Section Should Not Be Altered Or Deleted.</w:t>
      </w:r>
    </w:p>
    <w:p w14:paraId="66A0CE84" w14:textId="77777777" w:rsidR="000D3E0F" w:rsidRPr="00DD6E82" w:rsidRDefault="000D3E0F" w:rsidP="00AA38A2">
      <w:pPr>
        <w:jc w:val="both"/>
      </w:pPr>
      <w:r w:rsidRPr="00DD6E82">
        <w:t xml:space="preserve">Prior to the award of a contract, an offeror must hold a valid Alaska business license. However, in order to receive the Alaska Bidder Preference and other related preferences, such as the Alaska Veteran and Alaska Offeror Preference, an offeror must hold a valid Alaska business license prior to the deadline for receipt of proposals. Offerors should contact the </w:t>
      </w:r>
      <w:r w:rsidRPr="008202EA">
        <w:rPr>
          <w:b/>
        </w:rPr>
        <w:t>Department of Commerce, Community and Economic Development, Division of Corporations, Business</w:t>
      </w:r>
      <w:r w:rsidR="008202EA">
        <w:rPr>
          <w:b/>
        </w:rPr>
        <w:t>, and Professional Licensing, P</w:t>
      </w:r>
      <w:r w:rsidRPr="008202EA">
        <w:rPr>
          <w:b/>
        </w:rPr>
        <w:t>O Box 110806, Juneau, Alaska 99811-0806</w:t>
      </w:r>
      <w:r w:rsidRPr="00DD6E82">
        <w:t>, for information on these licenses. Acceptable evidence that the offeror possesses a valid Alaska business license may consist of any one of the following:</w:t>
      </w:r>
    </w:p>
    <w:p w14:paraId="421F9278" w14:textId="77777777" w:rsidR="000D3E0F" w:rsidRPr="00DD6E82" w:rsidRDefault="000D3E0F" w:rsidP="00AA38A2">
      <w:pPr>
        <w:numPr>
          <w:ilvl w:val="0"/>
          <w:numId w:val="7"/>
        </w:numPr>
        <w:jc w:val="both"/>
      </w:pPr>
      <w:r w:rsidRPr="00DD6E82">
        <w:t>copy of an Alaska business license;</w:t>
      </w:r>
    </w:p>
    <w:p w14:paraId="5042CA61" w14:textId="77777777" w:rsidR="000D3E0F" w:rsidRPr="00DD6E82" w:rsidRDefault="000D3E0F" w:rsidP="00AA38A2">
      <w:pPr>
        <w:numPr>
          <w:ilvl w:val="0"/>
          <w:numId w:val="7"/>
        </w:numPr>
        <w:jc w:val="both"/>
      </w:pPr>
      <w:r w:rsidRPr="00DD6E82">
        <w:t>certification on the proposal that the offeror has a valid Alaska business license and has included the license number in the proposal;</w:t>
      </w:r>
    </w:p>
    <w:p w14:paraId="2D5ABB57" w14:textId="77777777" w:rsidR="000D3E0F" w:rsidRPr="00DD6E82" w:rsidRDefault="000D3E0F" w:rsidP="00AA38A2">
      <w:pPr>
        <w:numPr>
          <w:ilvl w:val="0"/>
          <w:numId w:val="7"/>
        </w:numPr>
        <w:jc w:val="both"/>
      </w:pPr>
      <w:r w:rsidRPr="00DD6E82">
        <w:t>a canceled check for the Alaska business license fee;</w:t>
      </w:r>
    </w:p>
    <w:p w14:paraId="0CD1B2C1" w14:textId="77777777" w:rsidR="000D3E0F" w:rsidRPr="00DD6E82" w:rsidRDefault="000D3E0F" w:rsidP="00AA38A2">
      <w:pPr>
        <w:numPr>
          <w:ilvl w:val="0"/>
          <w:numId w:val="7"/>
        </w:numPr>
        <w:jc w:val="both"/>
      </w:pPr>
      <w:r w:rsidRPr="00DD6E82">
        <w:t>a copy of the Alaska business license application with a receipt stamp from the state's occupational licensing office; or</w:t>
      </w:r>
    </w:p>
    <w:p w14:paraId="63C347CA" w14:textId="77777777" w:rsidR="000D3E0F" w:rsidRPr="00DD6E82" w:rsidRDefault="000D3E0F" w:rsidP="00AA38A2">
      <w:pPr>
        <w:numPr>
          <w:ilvl w:val="0"/>
          <w:numId w:val="7"/>
        </w:numPr>
        <w:jc w:val="both"/>
      </w:pPr>
      <w:r w:rsidRPr="00DD6E82">
        <w:t xml:space="preserve">a sworn and notarized </w:t>
      </w:r>
      <w:r>
        <w:t xml:space="preserve">statement </w:t>
      </w:r>
      <w:r w:rsidRPr="00DD6E82">
        <w:t>that the offeror has applied and paid for the Alaska business license.</w:t>
      </w:r>
    </w:p>
    <w:p w14:paraId="55A5FAA1" w14:textId="77777777" w:rsidR="000D3E0F" w:rsidRPr="00DD6E82" w:rsidRDefault="000D3E0F" w:rsidP="00AA38A2">
      <w:pPr>
        <w:jc w:val="both"/>
      </w:pPr>
      <w:r w:rsidRPr="00DD6E82">
        <w:t>You are not required to hold a valid Alaska business license at the time proposals are opened if you possess one of the following licenses and are offering services or supplies under that specific line of business:</w:t>
      </w:r>
    </w:p>
    <w:p w14:paraId="5B8CE20E" w14:textId="77777777" w:rsidR="000D3E0F" w:rsidRPr="00DD6E82" w:rsidRDefault="000D3E0F" w:rsidP="00AA38A2">
      <w:pPr>
        <w:numPr>
          <w:ilvl w:val="0"/>
          <w:numId w:val="8"/>
        </w:numPr>
        <w:jc w:val="both"/>
      </w:pPr>
      <w:r w:rsidRPr="00DD6E82">
        <w:t>fisheries business licenses issued by Alaska Department of Revenue or Alaska Department of Fish and Game,</w:t>
      </w:r>
    </w:p>
    <w:p w14:paraId="46C91EAF" w14:textId="77777777" w:rsidR="000D3E0F" w:rsidRPr="00DD6E82" w:rsidRDefault="000D3E0F" w:rsidP="00AA38A2">
      <w:pPr>
        <w:numPr>
          <w:ilvl w:val="0"/>
          <w:numId w:val="8"/>
        </w:numPr>
        <w:jc w:val="both"/>
      </w:pPr>
      <w:r w:rsidRPr="00DD6E82">
        <w:t>liquor licenses issued by Alaska Department of Revenue for alcohol sales only,</w:t>
      </w:r>
    </w:p>
    <w:p w14:paraId="2CAAF31F" w14:textId="77777777" w:rsidR="000D3E0F" w:rsidRPr="00DD6E82" w:rsidRDefault="000D3E0F" w:rsidP="00AA38A2">
      <w:pPr>
        <w:numPr>
          <w:ilvl w:val="0"/>
          <w:numId w:val="8"/>
        </w:numPr>
        <w:jc w:val="both"/>
      </w:pPr>
      <w:r w:rsidRPr="00DD6E82">
        <w:t>insurance licenses issued by Alaska Department of Commerce, Community and Economic Development, Division of Insurance, or</w:t>
      </w:r>
    </w:p>
    <w:p w14:paraId="353DB40B" w14:textId="77777777" w:rsidR="000D3E0F" w:rsidRPr="00DD6E82" w:rsidRDefault="000D3E0F" w:rsidP="00AA38A2">
      <w:pPr>
        <w:numPr>
          <w:ilvl w:val="0"/>
          <w:numId w:val="8"/>
        </w:numPr>
        <w:jc w:val="both"/>
      </w:pPr>
      <w:r w:rsidRPr="00DD6E82">
        <w:t>Mining licenses issued by Alaska Department of Revenue.</w:t>
      </w:r>
    </w:p>
    <w:p w14:paraId="1B30E44A" w14:textId="77777777" w:rsidR="000D3E0F" w:rsidRPr="00DD6E82" w:rsidRDefault="000D3E0F" w:rsidP="00AA38A2">
      <w:pPr>
        <w:jc w:val="both"/>
      </w:pPr>
      <w:r w:rsidRPr="00DD6E82">
        <w:t>Prior the deadline for receipt of proposals, all offerors must hold any other necessary applicable professional licenses required by Alaska Statute.</w:t>
      </w:r>
    </w:p>
    <w:p w14:paraId="3DB299A3" w14:textId="77777777" w:rsidR="00F4057A" w:rsidRPr="00456158" w:rsidRDefault="00F4057A" w:rsidP="00AA38A2">
      <w:pPr>
        <w:pStyle w:val="Heading2"/>
        <w:jc w:val="both"/>
      </w:pPr>
      <w:bookmarkStart w:id="47" w:name="_Toc239334643"/>
      <w:r w:rsidRPr="00456158">
        <w:t>Site Inspection</w:t>
      </w:r>
      <w:bookmarkEnd w:id="47"/>
    </w:p>
    <w:p w14:paraId="07BCE93F" w14:textId="77777777" w:rsidR="00F4057A" w:rsidRPr="0032268A" w:rsidRDefault="00F4057A" w:rsidP="00AA38A2">
      <w:pPr>
        <w:pStyle w:val="PONotes"/>
        <w:jc w:val="both"/>
      </w:pPr>
      <w:r w:rsidRPr="0032268A">
        <w:t>Procurement Officer Note: Alter, Revise, Or Delete As Required.</w:t>
      </w:r>
    </w:p>
    <w:p w14:paraId="754CBFFE" w14:textId="77777777" w:rsidR="00F4057A" w:rsidRDefault="00F4057A" w:rsidP="00AA38A2">
      <w:pPr>
        <w:jc w:val="both"/>
      </w:pPr>
      <w:r>
        <w:t xml:space="preserve">The state may conduct on-site visits to evaluate the offeror's capacity to perform the contract. An offeror must agree, at risk of being found non-responsive and having its proposal rejected, to provide the state </w:t>
      </w:r>
      <w:r>
        <w:lastRenderedPageBreak/>
        <w:t>reasonable access to relevant portions of its work sites. Individuals designated by the procurement officer at the state’s expense will make site inspection.</w:t>
      </w:r>
    </w:p>
    <w:p w14:paraId="1C6E76A0" w14:textId="77777777" w:rsidR="00FF6A6A" w:rsidRPr="0021000F" w:rsidRDefault="00FF6A6A" w:rsidP="00AA38A2">
      <w:pPr>
        <w:pStyle w:val="202"/>
        <w:jc w:val="both"/>
      </w:pPr>
      <w:bookmarkStart w:id="48" w:name="_Toc239334644"/>
      <w:r w:rsidRPr="0021000F">
        <w:t>Clarification of Offers</w:t>
      </w:r>
      <w:bookmarkEnd w:id="48"/>
    </w:p>
    <w:p w14:paraId="54C99BA2" w14:textId="77777777" w:rsidR="00FF6A6A" w:rsidRDefault="00FF6A6A" w:rsidP="00AA38A2">
      <w:pPr>
        <w:jc w:val="both"/>
      </w:pPr>
      <w:r>
        <w:t>In order to determine if a proposal is reasonably susceptible for award, communications by the procurement officer or the proposal evaluation committee (PEC) are permitted with an offeror to clarify uncertainties or eliminate confusion concerning the contents of a proposal. Clarifications may not result in a material or substantive change to the proposal. The evaluation by the procurement officer or the PEC may be adjusted as a result of a clarification under this section.</w:t>
      </w:r>
    </w:p>
    <w:p w14:paraId="556488F1" w14:textId="77777777" w:rsidR="00F4057A" w:rsidRPr="00456158" w:rsidRDefault="00F4057A" w:rsidP="00AA38A2">
      <w:pPr>
        <w:pStyle w:val="Heading2"/>
        <w:jc w:val="both"/>
      </w:pPr>
      <w:bookmarkStart w:id="49" w:name="_Toc239334645"/>
      <w:r w:rsidRPr="00456158">
        <w:t>Discussions with Offerors</w:t>
      </w:r>
      <w:bookmarkEnd w:id="49"/>
    </w:p>
    <w:p w14:paraId="0CE65F65" w14:textId="77777777" w:rsidR="00CB51BC" w:rsidRPr="0032268A" w:rsidRDefault="00F4057A" w:rsidP="00AA38A2">
      <w:pPr>
        <w:pStyle w:val="PONotes"/>
        <w:jc w:val="both"/>
      </w:pPr>
      <w:r w:rsidRPr="0032268A">
        <w:t>Procurement Officer Note: Alter, Revise, Or Delete As Required.</w:t>
      </w:r>
    </w:p>
    <w:p w14:paraId="7CE650FF" w14:textId="77777777" w:rsidR="00CB51BC" w:rsidRPr="0032268A" w:rsidRDefault="00F4057A" w:rsidP="00AA38A2">
      <w:pPr>
        <w:pStyle w:val="PONotes"/>
        <w:jc w:val="both"/>
      </w:pPr>
      <w:r w:rsidRPr="0032268A">
        <w:t>Discussions Held Must Be Accessible To prospective offerors With Disabilities. This Means that T</w:t>
      </w:r>
      <w:r w:rsidR="00CB51BC" w:rsidRPr="0032268A">
        <w:t>he Location Must Be Accessible.</w:t>
      </w:r>
    </w:p>
    <w:p w14:paraId="2ABE4664" w14:textId="77777777" w:rsidR="00F4057A" w:rsidRPr="0032268A" w:rsidRDefault="00F4057A" w:rsidP="00AA38A2">
      <w:pPr>
        <w:pStyle w:val="PONotes"/>
        <w:jc w:val="both"/>
      </w:pPr>
      <w:r w:rsidRPr="0032268A">
        <w:t>In Addition, Signing Interpreters Or other Accommodations Must Be Provided If Required.</w:t>
      </w:r>
    </w:p>
    <w:p w14:paraId="609F38A0" w14:textId="77777777" w:rsidR="00F4057A" w:rsidRDefault="00F4057A" w:rsidP="00AA38A2">
      <w:pPr>
        <w:jc w:val="both"/>
      </w:pPr>
      <w:r>
        <w:t>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w:t>
      </w:r>
      <w:r w:rsidR="007F15A9">
        <w:t xml:space="preserve">aluation of proposals by the </w:t>
      </w:r>
      <w:r w:rsidR="00E04968">
        <w:t xml:space="preserve">procurement officer or the </w:t>
      </w:r>
      <w:r w:rsidR="007F15A9">
        <w:t>PEC</w:t>
      </w:r>
      <w:r>
        <w:t>. If modifications are made as a result of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574C4B35" w14:textId="77777777" w:rsidR="00F4057A" w:rsidRDefault="00F4057A" w:rsidP="00AA38A2">
      <w:pPr>
        <w:jc w:val="both"/>
      </w:pPr>
      <w:r>
        <w:t>If an offeror does not submit a best and final proposal or a notice of withdrawal, the offeror’s immediate previous proposal is considered the offeror’s best and final proposal.</w:t>
      </w:r>
    </w:p>
    <w:p w14:paraId="24EE1E7A" w14:textId="77777777" w:rsidR="00F4057A" w:rsidRDefault="00F4057A" w:rsidP="00AA38A2">
      <w:pPr>
        <w:jc w:val="both"/>
      </w:pPr>
      <w:r>
        <w:t>Offerors with a disability needing accommodation should contact the procurement officer prior to the date set for discussions so that reasonable accommodation can be made. Any oral modification of a proposal must be reduced to writing by the offeror.</w:t>
      </w:r>
    </w:p>
    <w:p w14:paraId="5E13E936" w14:textId="66E9A429" w:rsidR="00F4057A" w:rsidRPr="00456158" w:rsidRDefault="000F7F16" w:rsidP="00AA38A2">
      <w:pPr>
        <w:pStyle w:val="Heading2"/>
        <w:jc w:val="both"/>
      </w:pPr>
      <w:bookmarkStart w:id="50" w:name="_Toc239334646"/>
      <w:r w:rsidRPr="00456158">
        <w:t>Evaluation</w:t>
      </w:r>
      <w:r w:rsidR="00F4057A" w:rsidRPr="00456158">
        <w:t xml:space="preserve"> of Proposals</w:t>
      </w:r>
      <w:bookmarkEnd w:id="50"/>
    </w:p>
    <w:p w14:paraId="3CE6B3FA" w14:textId="77777777" w:rsidR="00F4057A" w:rsidRPr="0032268A" w:rsidRDefault="00F4057A" w:rsidP="00AA38A2">
      <w:pPr>
        <w:pStyle w:val="PONotes"/>
        <w:jc w:val="both"/>
      </w:pPr>
      <w:r w:rsidRPr="0032268A">
        <w:t>Procurement Officer Note: REVISE AS REQUIRED. Cost Must Be An Evaluation Factor Unless The service Sought Is An Architectural, Engineering, Or Land Surveying Contract, That Is Selected In Accordance With As 36.30.270 (A)</w:t>
      </w:r>
    </w:p>
    <w:p w14:paraId="79936538" w14:textId="77777777" w:rsidR="00F4057A" w:rsidRPr="001E16FD" w:rsidRDefault="00F4057A" w:rsidP="00AA38A2">
      <w:pPr>
        <w:jc w:val="both"/>
      </w:pPr>
      <w:r>
        <w:t xml:space="preserve">The procurement officer, or an evaluation committee made up of at least three state employees or public officials, will evaluate proposals. The evaluation will be based solely on the evaluation factors set out in </w:t>
      </w:r>
      <w:r w:rsidR="00FD01E6" w:rsidRPr="001E16FD">
        <w:rPr>
          <w:rStyle w:val="FillInChar"/>
          <w:color w:val="auto"/>
        </w:rPr>
        <w:t>SECTION 5. EVALUATION CRITERIA AND CONTRACTOR SELECTION</w:t>
      </w:r>
      <w:r w:rsidRPr="001E16FD">
        <w:t>.</w:t>
      </w:r>
    </w:p>
    <w:p w14:paraId="269F08A9" w14:textId="77777777" w:rsidR="00F4057A" w:rsidRDefault="00F4057A" w:rsidP="00AA38A2">
      <w:pPr>
        <w:jc w:val="both"/>
      </w:pPr>
      <w: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3E1C03DA" w14:textId="77777777" w:rsidR="00FF6A6A" w:rsidRPr="0021000F" w:rsidRDefault="00FF6A6A" w:rsidP="00AA38A2">
      <w:pPr>
        <w:pStyle w:val="202"/>
        <w:jc w:val="both"/>
      </w:pPr>
      <w:bookmarkStart w:id="51" w:name="_Toc239334647"/>
      <w:r w:rsidRPr="0021000F">
        <w:t>Contract Negotiation</w:t>
      </w:r>
      <w:bookmarkEnd w:id="51"/>
    </w:p>
    <w:p w14:paraId="53CC8E79" w14:textId="77777777" w:rsidR="00FF6A6A" w:rsidRPr="0032268A" w:rsidRDefault="00FF6A6A" w:rsidP="00AA38A2">
      <w:pPr>
        <w:pStyle w:val="PONotes"/>
        <w:jc w:val="both"/>
      </w:pPr>
      <w:r w:rsidRPr="0032268A">
        <w:t>Procurement Officer Note: This Section Should Not Be Altered Or Deleted.</w:t>
      </w:r>
    </w:p>
    <w:p w14:paraId="69828E59" w14:textId="77777777" w:rsidR="00FF6A6A" w:rsidRDefault="00FF6A6A" w:rsidP="00AA38A2">
      <w:pPr>
        <w:jc w:val="both"/>
      </w:pPr>
      <w:r w:rsidRPr="0029532D">
        <w:t>After</w:t>
      </w:r>
      <w:r>
        <w:t xml:space="preserve"> final evaluation, the procurement officer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may be held </w:t>
      </w:r>
      <w:r w:rsidR="006A332B">
        <w:t>at State Equipment Fleet HQ in Anchorage</w:t>
      </w:r>
      <w:r>
        <w:t>, Alaska.</w:t>
      </w:r>
    </w:p>
    <w:p w14:paraId="509BD6BB" w14:textId="77777777" w:rsidR="00FF6A6A" w:rsidRDefault="00FF6A6A" w:rsidP="00AA38A2">
      <w:pPr>
        <w:jc w:val="both"/>
      </w:pPr>
      <w:r>
        <w:lastRenderedPageBreak/>
        <w:t>If the contract negotiations take place in</w:t>
      </w:r>
      <w:r w:rsidR="006A332B">
        <w:t xml:space="preserve"> Anchorage</w:t>
      </w:r>
      <w:r>
        <w:t>, Alaska, the offeror will be responsible for their travel and per diem expenses.</w:t>
      </w:r>
    </w:p>
    <w:p w14:paraId="05899B14" w14:textId="77777777" w:rsidR="00F4057A" w:rsidRPr="00456158" w:rsidRDefault="00F4057A" w:rsidP="00AA38A2">
      <w:pPr>
        <w:pStyle w:val="Heading2"/>
        <w:jc w:val="both"/>
      </w:pPr>
      <w:bookmarkStart w:id="52" w:name="_Toc239334648"/>
      <w:r w:rsidRPr="00456158">
        <w:t>Failure to Negotiate</w:t>
      </w:r>
      <w:bookmarkEnd w:id="52"/>
    </w:p>
    <w:p w14:paraId="0B0F0B43" w14:textId="77777777" w:rsidR="00F4057A" w:rsidRPr="0032268A" w:rsidRDefault="00F4057A" w:rsidP="00AA38A2">
      <w:pPr>
        <w:pStyle w:val="PONotes"/>
        <w:jc w:val="both"/>
      </w:pPr>
      <w:r w:rsidRPr="0032268A">
        <w:t>Procurement Officer Note: Alter, Revise, Or Delete As Required.</w:t>
      </w:r>
    </w:p>
    <w:p w14:paraId="5B2FB745" w14:textId="77777777" w:rsidR="00F4057A" w:rsidRDefault="00F4057A" w:rsidP="00AA38A2">
      <w:pPr>
        <w:jc w:val="both"/>
      </w:pPr>
      <w:r>
        <w:t>If the selected offeror</w:t>
      </w:r>
    </w:p>
    <w:p w14:paraId="5096B92B" w14:textId="77777777" w:rsidR="00B427E5" w:rsidRDefault="00F4057A" w:rsidP="00AA38A2">
      <w:pPr>
        <w:numPr>
          <w:ilvl w:val="0"/>
          <w:numId w:val="9"/>
        </w:numPr>
        <w:jc w:val="both"/>
      </w:pPr>
      <w:r w:rsidRPr="00B427E5">
        <w:t>fails to provide the information required to begin negotiations in a timely manner; or</w:t>
      </w:r>
    </w:p>
    <w:p w14:paraId="414A7E10" w14:textId="77777777" w:rsidR="00F4057A" w:rsidRPr="00B427E5" w:rsidRDefault="00F4057A" w:rsidP="00AA38A2">
      <w:pPr>
        <w:numPr>
          <w:ilvl w:val="0"/>
          <w:numId w:val="9"/>
        </w:numPr>
        <w:jc w:val="both"/>
      </w:pPr>
      <w:r w:rsidRPr="00B427E5">
        <w:t>fails to negotiate in good faith; or</w:t>
      </w:r>
    </w:p>
    <w:p w14:paraId="61D304AD" w14:textId="77777777" w:rsidR="00F4057A" w:rsidRDefault="00F4057A" w:rsidP="00AA38A2">
      <w:pPr>
        <w:numPr>
          <w:ilvl w:val="0"/>
          <w:numId w:val="9"/>
        </w:numPr>
        <w:jc w:val="both"/>
      </w:pPr>
      <w:r>
        <w:t>indicates they cannot perform the contract within the budgeted funds available for the project; or</w:t>
      </w:r>
    </w:p>
    <w:p w14:paraId="77674B05" w14:textId="77777777" w:rsidR="00F4057A" w:rsidRDefault="00F4057A" w:rsidP="00AA38A2">
      <w:pPr>
        <w:numPr>
          <w:ilvl w:val="0"/>
          <w:numId w:val="9"/>
        </w:numPr>
        <w:jc w:val="both"/>
      </w:pPr>
      <w:r>
        <w:t>if the offeror and the state, after a good faith effort, simply cannot come to terms,</w:t>
      </w:r>
    </w:p>
    <w:p w14:paraId="50B5E76A" w14:textId="6FBB293E" w:rsidR="00F4057A" w:rsidRDefault="000F7F16" w:rsidP="00AA38A2">
      <w:pPr>
        <w:jc w:val="both"/>
      </w:pPr>
      <w:r>
        <w:t>The</w:t>
      </w:r>
      <w:r w:rsidR="00F4057A">
        <w:t xml:space="preserve"> state may terminate negotiations with the offeror initially selected and commence negotiations with the next highest ranked offeror.</w:t>
      </w:r>
    </w:p>
    <w:p w14:paraId="6D7BBD39" w14:textId="77777777" w:rsidR="00F4057A" w:rsidRPr="00456158" w:rsidRDefault="00F4057A" w:rsidP="00AA38A2">
      <w:pPr>
        <w:pStyle w:val="Heading2"/>
        <w:jc w:val="both"/>
      </w:pPr>
      <w:bookmarkStart w:id="53" w:name="_Toc239334649"/>
      <w:r w:rsidRPr="00456158">
        <w:t>Offeror Notification of Selection</w:t>
      </w:r>
      <w:bookmarkEnd w:id="53"/>
    </w:p>
    <w:p w14:paraId="3F172D3E" w14:textId="77777777" w:rsidR="00F4057A" w:rsidRPr="0032268A" w:rsidRDefault="00F4057A" w:rsidP="00AA38A2">
      <w:pPr>
        <w:pStyle w:val="PONotes"/>
        <w:jc w:val="both"/>
      </w:pPr>
      <w:r w:rsidRPr="0032268A">
        <w:t>Procurement Officer Note: This Section Should Not Be Altered Or Deleted.</w:t>
      </w:r>
    </w:p>
    <w:p w14:paraId="772F6EF9" w14:textId="77777777" w:rsidR="00F4057A" w:rsidRDefault="00F4057A" w:rsidP="00AA38A2">
      <w:pPr>
        <w:jc w:val="both"/>
      </w:pPr>
      <w:r>
        <w:t>After the completion of contract negotiation the procurement officer will issue a written Notice of Intent to Award (NIA) and send copies to all offerors. The NIA will set out the names of all offerors and identify the proposal selected for award.</w:t>
      </w:r>
    </w:p>
    <w:p w14:paraId="71C14349" w14:textId="77777777" w:rsidR="00F4057A" w:rsidRPr="00456158" w:rsidRDefault="00F4057A" w:rsidP="00AA38A2">
      <w:pPr>
        <w:pStyle w:val="Heading2"/>
        <w:jc w:val="both"/>
      </w:pPr>
      <w:bookmarkStart w:id="54" w:name="_Toc239334650"/>
      <w:r w:rsidRPr="00456158">
        <w:t>Protest</w:t>
      </w:r>
      <w:bookmarkEnd w:id="54"/>
    </w:p>
    <w:p w14:paraId="1E3F390A" w14:textId="77777777" w:rsidR="00F4057A" w:rsidRPr="0032268A" w:rsidRDefault="00F4057A" w:rsidP="00AA38A2">
      <w:pPr>
        <w:pStyle w:val="PONotes"/>
        <w:jc w:val="both"/>
      </w:pPr>
      <w:r w:rsidRPr="0032268A">
        <w:t>Procurement Officer Note: This Section Should Not Be Altered Or Deleted. However, If a shortened public notice period is used, or if a pre-proposal conference is held within 12 days of the proposal due date, a protest does not have to be filed at least ten days before the deadline. Protests may be filed anytime before the deadline set for receipt of proposals (ref. 36.30.565). If that is the case, modify the third paragraph below.</w:t>
      </w:r>
    </w:p>
    <w:p w14:paraId="7A7BEF4C" w14:textId="77777777" w:rsidR="00F4057A" w:rsidRDefault="008263CD" w:rsidP="00AA38A2">
      <w:pPr>
        <w:jc w:val="both"/>
      </w:pPr>
      <w:r>
        <w:t>AS 36.30.560 provides that an interested party may protest the content of the RFP.</w:t>
      </w:r>
    </w:p>
    <w:p w14:paraId="7F983F6D" w14:textId="77777777" w:rsidR="00F4057A" w:rsidRDefault="00F4057A" w:rsidP="00AA38A2">
      <w:pPr>
        <w:jc w:val="both"/>
      </w:pPr>
      <w:r>
        <w:t>An interested party is defined in 2 AAC 12.990(a</w:t>
      </w:r>
      <w:r w:rsidR="008263CD">
        <w:t>) (</w:t>
      </w:r>
      <w:r>
        <w:t>7) as "an actual or prospective bidder or offeror whose economic interest might be affected substantially and directly by the issuance of a contract solicitation, the award of a contract, or the failure to award a contract."</w:t>
      </w:r>
    </w:p>
    <w:p w14:paraId="0EC62C84" w14:textId="77777777" w:rsidR="00F4057A" w:rsidRDefault="00F4057A" w:rsidP="00AA38A2">
      <w:pPr>
        <w:jc w:val="both"/>
      </w:pPr>
      <w:r>
        <w:t>If an interested party wishes to protest the content of a solicitation, the protest must be received, in writing, by the procurement officer at least ten days prior to the deadline for receipt of proposals.</w:t>
      </w:r>
    </w:p>
    <w:p w14:paraId="63A6776D" w14:textId="77777777" w:rsidR="00F4057A" w:rsidRDefault="00F4057A" w:rsidP="00AA38A2">
      <w:pPr>
        <w:jc w:val="both"/>
      </w:pPr>
      <w:r>
        <w:t>AS 36.30.560 also provides that an interested party may protest the award of a contract or the proposed award of a contract.</w:t>
      </w:r>
    </w:p>
    <w:p w14:paraId="044088A3" w14:textId="77777777" w:rsidR="00F4057A" w:rsidRDefault="00F4057A" w:rsidP="00AA38A2">
      <w:pPr>
        <w:jc w:val="both"/>
      </w:pPr>
      <w:r>
        <w:t>If an offeror wishes to protest the award of a contract or the proposed award of a contract, the protest must be received, in writing</w:t>
      </w:r>
      <w:r w:rsidR="00EF233B">
        <w:t>,</w:t>
      </w:r>
      <w:r>
        <w:t xml:space="preserve"> by the procurement officer within ten days after the date the Notice of Intent to Award the contract is issued.</w:t>
      </w:r>
    </w:p>
    <w:p w14:paraId="3AC6883E" w14:textId="77777777" w:rsidR="00F4057A" w:rsidRDefault="00F4057A" w:rsidP="00AA38A2">
      <w:pPr>
        <w:jc w:val="both"/>
      </w:pPr>
      <w:r>
        <w:t xml:space="preserve">A protester must have submitted a proposal in order to have sufficient standing to protest the proposed award of a contract. </w:t>
      </w:r>
      <w:r w:rsidR="008263CD">
        <w:t>Protests must include the following information:</w:t>
      </w:r>
    </w:p>
    <w:p w14:paraId="6D6580BF" w14:textId="77777777" w:rsidR="00F4057A" w:rsidRDefault="00F4057A" w:rsidP="00AA38A2">
      <w:pPr>
        <w:numPr>
          <w:ilvl w:val="0"/>
          <w:numId w:val="10"/>
        </w:numPr>
        <w:jc w:val="both"/>
      </w:pPr>
      <w:r>
        <w:t>the name, address, and telephone number of the protester;</w:t>
      </w:r>
    </w:p>
    <w:p w14:paraId="6A091180" w14:textId="77777777" w:rsidR="00F4057A" w:rsidRDefault="00F4057A" w:rsidP="00AA38A2">
      <w:pPr>
        <w:numPr>
          <w:ilvl w:val="0"/>
          <w:numId w:val="10"/>
        </w:numPr>
        <w:jc w:val="both"/>
      </w:pPr>
      <w:r>
        <w:t>the signature of the protester or the protester's representative;</w:t>
      </w:r>
    </w:p>
    <w:p w14:paraId="78F14DEA" w14:textId="77777777" w:rsidR="00F4057A" w:rsidRDefault="00F4057A" w:rsidP="00AA38A2">
      <w:pPr>
        <w:numPr>
          <w:ilvl w:val="0"/>
          <w:numId w:val="10"/>
        </w:numPr>
        <w:jc w:val="both"/>
      </w:pPr>
      <w:r>
        <w:t>identification of the contracting agency and the solicitation or contract at issue;</w:t>
      </w:r>
    </w:p>
    <w:p w14:paraId="5C46F1DB" w14:textId="77777777" w:rsidR="00F4057A" w:rsidRDefault="00F4057A" w:rsidP="00AA38A2">
      <w:pPr>
        <w:numPr>
          <w:ilvl w:val="0"/>
          <w:numId w:val="10"/>
        </w:numPr>
        <w:jc w:val="both"/>
      </w:pPr>
      <w:r>
        <w:t>a detailed statement of the legal and factual grounds of the protest including copies of relevant documents; and</w:t>
      </w:r>
      <w:r w:rsidR="007E1BEB">
        <w:t xml:space="preserve"> the form of relief requested.</w:t>
      </w:r>
    </w:p>
    <w:p w14:paraId="28B95579" w14:textId="77777777" w:rsidR="00F4057A" w:rsidRDefault="00F4057A" w:rsidP="00AA38A2">
      <w:pPr>
        <w:jc w:val="both"/>
      </w:pPr>
      <w:r>
        <w:lastRenderedPageBreak/>
        <w:t>Protests filed by telex or telegram are not acceptable because they do not contain a signature. Fax copies containing a signature are acceptable.</w:t>
      </w:r>
    </w:p>
    <w:p w14:paraId="6910C08C" w14:textId="77777777" w:rsidR="00F4057A" w:rsidRDefault="00F4057A" w:rsidP="00AA38A2">
      <w:pPr>
        <w:jc w:val="both"/>
      </w:pPr>
      <w: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42B7A08A" w14:textId="77777777" w:rsidR="00F4057A" w:rsidRDefault="00F4057A" w:rsidP="00AA38A2">
      <w:pPr>
        <w:jc w:val="both"/>
      </w:pPr>
      <w:r>
        <w:t>All offerors will be notified of any protest. The review of protests, decisions of the procurement officer, appeals, and hearings, will be conducted in accordance with the State Procurement Code (AS 36.30), Article 8 "Legal and Contractual Remedies.”</w:t>
      </w:r>
    </w:p>
    <w:p w14:paraId="19969445" w14:textId="77777777" w:rsidR="000E0BF9" w:rsidRPr="0021000F" w:rsidRDefault="000E0BF9" w:rsidP="00AA38A2">
      <w:pPr>
        <w:pStyle w:val="202"/>
        <w:jc w:val="both"/>
      </w:pPr>
      <w:bookmarkStart w:id="55" w:name="_Toc239334651"/>
      <w:r w:rsidRPr="0021000F">
        <w:t>Application of Preferences</w:t>
      </w:r>
      <w:bookmarkEnd w:id="55"/>
    </w:p>
    <w:p w14:paraId="40C2CF24" w14:textId="77777777" w:rsidR="000E0BF9" w:rsidRPr="0032268A" w:rsidRDefault="000E0BF9" w:rsidP="00AA38A2">
      <w:pPr>
        <w:pStyle w:val="PONotes"/>
        <w:jc w:val="both"/>
      </w:pPr>
      <w:r w:rsidRPr="0032268A">
        <w:t>Procurement Officer Note: THis Section Should Not Be Altered Or Deleted.</w:t>
      </w:r>
    </w:p>
    <w:p w14:paraId="0C917B23" w14:textId="77777777" w:rsidR="000E0BF9" w:rsidRDefault="000E0BF9" w:rsidP="00AA38A2">
      <w:pPr>
        <w:jc w:val="both"/>
      </w:pPr>
      <w:r>
        <w:t xml:space="preserve">Certain preferences apply to all contracts for professional services,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w:t>
      </w:r>
      <w:r w:rsidRPr="008202EA">
        <w:rPr>
          <w:b/>
        </w:rPr>
        <w:t>Department of Administration, Division of General Service’s</w:t>
      </w:r>
      <w:r>
        <w:t xml:space="preserve"> web site:</w:t>
      </w:r>
    </w:p>
    <w:p w14:paraId="442DA623" w14:textId="77777777" w:rsidR="00130088" w:rsidRDefault="00130088" w:rsidP="00761D8D">
      <w:pPr>
        <w:ind w:left="720"/>
      </w:pPr>
      <w:hyperlink r:id="rId11" w:history="1">
        <w:r w:rsidRPr="00F97BD9">
          <w:rPr>
            <w:rStyle w:val="Hyperlink"/>
          </w:rPr>
          <w:t>http://doa.alaska.gov/dgs/pdf/pref1.pdf</w:t>
        </w:r>
      </w:hyperlink>
    </w:p>
    <w:p w14:paraId="264B5DF0" w14:textId="77777777" w:rsidR="000E0BF9" w:rsidRDefault="000E0BF9" w:rsidP="00BB4BA1">
      <w:pPr>
        <w:numPr>
          <w:ilvl w:val="0"/>
          <w:numId w:val="12"/>
        </w:numPr>
      </w:pPr>
      <w:r>
        <w:t>Alaska Products Preference - AS 36.30.332</w:t>
      </w:r>
    </w:p>
    <w:p w14:paraId="345F9622" w14:textId="77777777" w:rsidR="000E0BF9" w:rsidRDefault="000E0BF9" w:rsidP="00BB4BA1">
      <w:pPr>
        <w:numPr>
          <w:ilvl w:val="0"/>
          <w:numId w:val="11"/>
        </w:numPr>
      </w:pPr>
      <w:r>
        <w:t>Recycled Products Preference - AS 36.30.337</w:t>
      </w:r>
    </w:p>
    <w:p w14:paraId="520F56F0" w14:textId="77777777" w:rsidR="000E0BF9" w:rsidRPr="00DD6E82" w:rsidRDefault="000E0BF9" w:rsidP="00BB4BA1">
      <w:pPr>
        <w:numPr>
          <w:ilvl w:val="0"/>
          <w:numId w:val="11"/>
        </w:numPr>
      </w:pPr>
      <w:r>
        <w:t xml:space="preserve">Local Agriculture and Fisheries </w:t>
      </w:r>
      <w:r w:rsidRPr="00DD6E82">
        <w:t>Products Preference - AS 36.15.050</w:t>
      </w:r>
    </w:p>
    <w:p w14:paraId="3187250F" w14:textId="77777777" w:rsidR="000E0BF9" w:rsidRPr="00DD6E82" w:rsidRDefault="000E0BF9" w:rsidP="00BB4BA1">
      <w:pPr>
        <w:numPr>
          <w:ilvl w:val="0"/>
          <w:numId w:val="11"/>
        </w:numPr>
      </w:pPr>
      <w:r w:rsidRPr="00DD6E82">
        <w:t>Employment Program Preference - AS 36.30.321(b)</w:t>
      </w:r>
    </w:p>
    <w:p w14:paraId="28A56B32" w14:textId="77777777" w:rsidR="000E0BF9" w:rsidRPr="00DD6E82" w:rsidRDefault="000E0BF9" w:rsidP="00BB4BA1">
      <w:pPr>
        <w:numPr>
          <w:ilvl w:val="0"/>
          <w:numId w:val="11"/>
        </w:numPr>
      </w:pPr>
      <w:r w:rsidRPr="00DD6E82">
        <w:t>Alaskans with Disabilities Preference - AS 36.30.321(d)</w:t>
      </w:r>
    </w:p>
    <w:p w14:paraId="6D0E2039" w14:textId="77777777" w:rsidR="000E0BF9" w:rsidRPr="00DD6E82" w:rsidRDefault="000E0BF9" w:rsidP="00BB4BA1">
      <w:pPr>
        <w:numPr>
          <w:ilvl w:val="0"/>
          <w:numId w:val="11"/>
        </w:numPr>
      </w:pPr>
      <w:r w:rsidRPr="00DD6E82">
        <w:t>Alaska Veteran’s Preference - AS 36.30.321(f)</w:t>
      </w:r>
    </w:p>
    <w:p w14:paraId="51F71A59" w14:textId="77777777" w:rsidR="000E0BF9" w:rsidRPr="00E14D07" w:rsidRDefault="000E0BF9" w:rsidP="00AA38A2">
      <w:pPr>
        <w:jc w:val="both"/>
        <w:rPr>
          <w:b/>
        </w:rPr>
      </w:pPr>
      <w:r w:rsidRPr="00DD6E82">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w:t>
      </w:r>
      <w:r>
        <w:t xml:space="preserve">list </w:t>
      </w:r>
      <w:r w:rsidRPr="00DD6E82">
        <w:t xml:space="preserve">prior to the time designated for receipt of proposals. Offerors must attach a copy of their certification letter to the proposal. </w:t>
      </w:r>
      <w:r w:rsidRPr="00E14D07">
        <w:rPr>
          <w:b/>
        </w:rPr>
        <w:t>An offeror's failure to provide this certification letter with their proposal will cause the state to disallow the preference.</w:t>
      </w:r>
    </w:p>
    <w:p w14:paraId="0FBABB0D" w14:textId="77777777" w:rsidR="000E0BF9" w:rsidRPr="00DD6E82" w:rsidRDefault="000E0BF9" w:rsidP="000E0BF9">
      <w:pPr>
        <w:pStyle w:val="202"/>
        <w:rPr>
          <w:bCs/>
          <w:caps w:val="0"/>
          <w:color w:val="000000"/>
        </w:rPr>
      </w:pPr>
      <w:bookmarkStart w:id="56" w:name="_Toc239334652"/>
      <w:r w:rsidRPr="00DD6E82">
        <w:rPr>
          <w:color w:val="000000"/>
        </w:rPr>
        <w:t>Alaska Bidder Preference</w:t>
      </w:r>
      <w:bookmarkEnd w:id="56"/>
    </w:p>
    <w:p w14:paraId="09A698B9" w14:textId="77777777" w:rsidR="000E0BF9" w:rsidRPr="0032268A" w:rsidRDefault="000E0BF9" w:rsidP="00AA38A2">
      <w:pPr>
        <w:pStyle w:val="PONotes"/>
        <w:jc w:val="both"/>
      </w:pPr>
      <w:r w:rsidRPr="0032268A">
        <w:t>Procurement Officer Note: This Section Should Not Be Altered Or Deleted.</w:t>
      </w:r>
    </w:p>
    <w:p w14:paraId="573DB11F" w14:textId="77777777" w:rsidR="000E0BF9" w:rsidRDefault="000E0BF9" w:rsidP="00AA38A2">
      <w:pPr>
        <w:jc w:val="both"/>
      </w:pPr>
      <w:r>
        <w:t xml:space="preserve">An Alaska Bidder Preference of </w:t>
      </w:r>
      <w:r w:rsidR="002C1F1F">
        <w:t>5%</w:t>
      </w:r>
      <w:r>
        <w:t xml:space="preserve"> will be applied to the price in the proposal. The preference will be given to an offeror who:</w:t>
      </w:r>
    </w:p>
    <w:p w14:paraId="74C0C9C6" w14:textId="77777777" w:rsidR="000E0BF9" w:rsidRDefault="000E0BF9" w:rsidP="00AA38A2">
      <w:pPr>
        <w:numPr>
          <w:ilvl w:val="0"/>
          <w:numId w:val="13"/>
        </w:numPr>
        <w:jc w:val="both"/>
      </w:pPr>
      <w:r>
        <w:t>holds a current Alaska business license prior to the deadline for receipt of proposals;</w:t>
      </w:r>
    </w:p>
    <w:p w14:paraId="2309B721" w14:textId="77777777" w:rsidR="000E0BF9" w:rsidRDefault="000E0BF9" w:rsidP="00AA38A2">
      <w:pPr>
        <w:numPr>
          <w:ilvl w:val="0"/>
          <w:numId w:val="13"/>
        </w:numPr>
        <w:jc w:val="both"/>
      </w:pPr>
      <w:r>
        <w:lastRenderedPageBreak/>
        <w:t>submits a proposal for goods or services under the name appearing on the offeror’s current Alaska business license;</w:t>
      </w:r>
    </w:p>
    <w:p w14:paraId="46C32CC1" w14:textId="77777777" w:rsidR="000E0BF9" w:rsidRDefault="000E0BF9" w:rsidP="00AA38A2">
      <w:pPr>
        <w:numPr>
          <w:ilvl w:val="0"/>
          <w:numId w:val="13"/>
        </w:numPr>
        <w:jc w:val="both"/>
      </w:pPr>
      <w:r>
        <w:t>has maintained a place of business within the state staffed by the offeror, or an employee of the offeror, for a period of six months immediately preceding the date of the proposal;</w:t>
      </w:r>
    </w:p>
    <w:p w14:paraId="4898B1B1" w14:textId="77777777" w:rsidR="000E0BF9" w:rsidRDefault="000E0BF9" w:rsidP="00AA38A2">
      <w:pPr>
        <w:numPr>
          <w:ilvl w:val="0"/>
          <w:numId w:val="13"/>
        </w:numPr>
        <w:jc w:val="both"/>
      </w:pPr>
      <w:r>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F8449D">
        <w:rPr>
          <w:color w:val="000000"/>
        </w:rPr>
        <w:t>AS 32.06</w:t>
      </w:r>
      <w:r>
        <w:t xml:space="preserve"> or AS 32.11 and all partners are residents of the state; and</w:t>
      </w:r>
    </w:p>
    <w:p w14:paraId="24E5BB61" w14:textId="77777777" w:rsidR="000E0BF9" w:rsidRDefault="000E0BF9" w:rsidP="00AA38A2">
      <w:pPr>
        <w:numPr>
          <w:ilvl w:val="0"/>
          <w:numId w:val="13"/>
        </w:numPr>
        <w:jc w:val="both"/>
      </w:pPr>
      <w:r>
        <w:t>if a joint venture, is composed entirely of ventures that qualify under (1)-(4) of this subsection.</w:t>
      </w:r>
    </w:p>
    <w:p w14:paraId="1C52372E" w14:textId="77777777" w:rsidR="000E0BF9" w:rsidRPr="001A410D" w:rsidRDefault="000E0BF9" w:rsidP="00AA38A2">
      <w:pPr>
        <w:jc w:val="both"/>
        <w:rPr>
          <w:rStyle w:val="Strong"/>
        </w:rPr>
      </w:pPr>
      <w:r w:rsidRPr="001A410D">
        <w:rPr>
          <w:rStyle w:val="Strong"/>
        </w:rPr>
        <w:t>Alaska Bidder Preference Statement</w:t>
      </w:r>
    </w:p>
    <w:p w14:paraId="191BA95E" w14:textId="77777777" w:rsidR="000E0BF9" w:rsidRDefault="000E0BF9" w:rsidP="00AA38A2">
      <w:pPr>
        <w:jc w:val="both"/>
      </w:pPr>
      <w:r>
        <w:t xml:space="preserve">In order to receive the Alaska Bidder Preference, the proposal must include a statement certifying that the offeror is eligible to receive the Alaska Bidder Preference. </w:t>
      </w:r>
    </w:p>
    <w:p w14:paraId="553D43D4" w14:textId="77777777" w:rsidR="000E0BF9" w:rsidRPr="00C436B8" w:rsidRDefault="000E0BF9" w:rsidP="00AA38A2">
      <w:pPr>
        <w:jc w:val="both"/>
      </w:pPr>
      <w:r w:rsidRPr="00C436B8">
        <w:t xml:space="preserve">If the offeror is a LLC or partnership as identified in (4) of this subsection, the </w:t>
      </w:r>
      <w:r>
        <w:t>statement</w:t>
      </w:r>
      <w:r w:rsidRPr="00C436B8">
        <w:t xml:space="preserve"> must also identify each member or partner and include a statement certifying that all members or partners are residents of the state. </w:t>
      </w:r>
    </w:p>
    <w:p w14:paraId="2A5FFD33" w14:textId="77777777" w:rsidR="000E0BF9" w:rsidRPr="00C436B8" w:rsidRDefault="000E0BF9" w:rsidP="00AA38A2">
      <w:pPr>
        <w:jc w:val="both"/>
      </w:pPr>
      <w:r w:rsidRPr="00C436B8">
        <w:t xml:space="preserve">If the offeror is a joint venture which includes a LLC or partnership as identified in (4) of this subsection, the </w:t>
      </w:r>
      <w:r>
        <w:t>statement</w:t>
      </w:r>
      <w:r w:rsidRPr="00C436B8">
        <w:t xml:space="preserve"> must also identify each member or partner of each LLC or partnership that is included in the joint venture and include a statement certifying that all of those members or partners are residents of the state. </w:t>
      </w:r>
    </w:p>
    <w:p w14:paraId="3F81578F" w14:textId="77777777" w:rsidR="000E0BF9" w:rsidRPr="00DD6E82" w:rsidRDefault="000E0BF9" w:rsidP="00AA38A2">
      <w:pPr>
        <w:pStyle w:val="202"/>
        <w:jc w:val="both"/>
        <w:rPr>
          <w:bCs/>
          <w:color w:val="000000"/>
        </w:rPr>
      </w:pPr>
      <w:bookmarkStart w:id="57" w:name="_Toc239334653"/>
      <w:r w:rsidRPr="00DD6E82">
        <w:rPr>
          <w:color w:val="000000"/>
        </w:rPr>
        <w:t>Alaska Veteran Preference</w:t>
      </w:r>
      <w:bookmarkEnd w:id="57"/>
    </w:p>
    <w:p w14:paraId="6008CE1B" w14:textId="77777777" w:rsidR="000E0BF9" w:rsidRPr="0032268A" w:rsidRDefault="000E0BF9" w:rsidP="00AA38A2">
      <w:pPr>
        <w:pStyle w:val="PONotes"/>
        <w:jc w:val="both"/>
      </w:pPr>
      <w:r w:rsidRPr="0032268A">
        <w:t>Procurement Officer Note: This Section Should Not Be Altered Or Deleted.</w:t>
      </w:r>
    </w:p>
    <w:p w14:paraId="4CD7D4C0" w14:textId="77777777" w:rsidR="000E0BF9" w:rsidRDefault="000E0BF9" w:rsidP="00AA38A2">
      <w:pPr>
        <w:jc w:val="both"/>
      </w:pPr>
      <w:r>
        <w:t xml:space="preserve">An Alaska Veteran Preference of </w:t>
      </w:r>
      <w:r w:rsidR="002C1F1F">
        <w:t>5%</w:t>
      </w:r>
      <w:r>
        <w:t>, not to exceed $5,000, will be applied to the price in the proposal. The preference will be given to an offeror who qualifies under AS 36.30.990(2) as an Alaska bidder and is a:</w:t>
      </w:r>
    </w:p>
    <w:p w14:paraId="0F0995A8" w14:textId="77777777" w:rsidR="000E0BF9" w:rsidRDefault="000E0BF9" w:rsidP="00AA38A2">
      <w:pPr>
        <w:numPr>
          <w:ilvl w:val="0"/>
          <w:numId w:val="14"/>
        </w:numPr>
        <w:jc w:val="both"/>
      </w:pPr>
      <w:r>
        <w:t>sole proprietorship owned by an Alaska veteran;</w:t>
      </w:r>
    </w:p>
    <w:p w14:paraId="7DBF0194" w14:textId="77777777" w:rsidR="000E0BF9" w:rsidRDefault="000E0BF9" w:rsidP="00AA38A2">
      <w:pPr>
        <w:numPr>
          <w:ilvl w:val="0"/>
          <w:numId w:val="14"/>
        </w:numPr>
        <w:jc w:val="both"/>
      </w:pPr>
      <w:r>
        <w:t>partnership under AS 32.06 or AS 32.11 if a majority of the partners are Alaska veterans;</w:t>
      </w:r>
    </w:p>
    <w:p w14:paraId="23AC89C5" w14:textId="77777777" w:rsidR="000E0BF9" w:rsidRDefault="000E0BF9" w:rsidP="00AA38A2">
      <w:pPr>
        <w:numPr>
          <w:ilvl w:val="0"/>
          <w:numId w:val="14"/>
        </w:numPr>
        <w:jc w:val="both"/>
      </w:pPr>
      <w:r>
        <w:t>limited liability company organized under AS 10.50 if a majority of the members are Alaska veterans; or</w:t>
      </w:r>
    </w:p>
    <w:p w14:paraId="2D2E1FE9" w14:textId="77777777" w:rsidR="000E0BF9" w:rsidRDefault="000E0BF9" w:rsidP="00AA38A2">
      <w:pPr>
        <w:numPr>
          <w:ilvl w:val="0"/>
          <w:numId w:val="14"/>
        </w:numPr>
        <w:jc w:val="both"/>
      </w:pPr>
      <w:r>
        <w:t>corporation that is wholly owned by individuals, and a majority of the individuals are Alaska veterans.</w:t>
      </w:r>
    </w:p>
    <w:p w14:paraId="5D8B0336" w14:textId="77777777" w:rsidR="000E0BF9" w:rsidRPr="001A410D" w:rsidRDefault="000E0BF9" w:rsidP="00AA38A2">
      <w:pPr>
        <w:jc w:val="both"/>
        <w:rPr>
          <w:rStyle w:val="Strong"/>
        </w:rPr>
      </w:pPr>
      <w:r w:rsidRPr="001A410D">
        <w:rPr>
          <w:rStyle w:val="Strong"/>
        </w:rPr>
        <w:t>Alaska Veteran Preference Statement</w:t>
      </w:r>
    </w:p>
    <w:p w14:paraId="39071917" w14:textId="77777777" w:rsidR="000E0BF9" w:rsidRPr="00CE1B5B" w:rsidRDefault="000E0BF9" w:rsidP="00AA38A2">
      <w:pPr>
        <w:jc w:val="both"/>
      </w:pPr>
      <w:r>
        <w:t>In order to receive the Alaska Veteran Preference, the proposal must include a statement certifying that the offeror is eligible to receive the Alaska Veteran Preference.</w:t>
      </w:r>
    </w:p>
    <w:p w14:paraId="605A6577" w14:textId="77777777" w:rsidR="00130088" w:rsidRDefault="00130088" w:rsidP="00AA38A2">
      <w:pPr>
        <w:pStyle w:val="202"/>
        <w:jc w:val="both"/>
      </w:pPr>
      <w:bookmarkStart w:id="58" w:name="_Toc239334654"/>
      <w:r>
        <w:t>Alaska</w:t>
      </w:r>
      <w:r w:rsidRPr="0021000F">
        <w:t xml:space="preserve"> Offeror Preference</w:t>
      </w:r>
      <w:bookmarkEnd w:id="58"/>
    </w:p>
    <w:p w14:paraId="06F36578" w14:textId="77777777" w:rsidR="00130088" w:rsidRPr="0032268A" w:rsidRDefault="00130088" w:rsidP="00AA38A2">
      <w:pPr>
        <w:pStyle w:val="PONotes"/>
        <w:jc w:val="both"/>
      </w:pPr>
      <w:r w:rsidRPr="0032268A">
        <w:t>Procurement Officer Note: This Section Should Not Be Altered Or Deleted.</w:t>
      </w:r>
    </w:p>
    <w:p w14:paraId="42885AE6" w14:textId="77777777" w:rsidR="00130088" w:rsidRDefault="00130088" w:rsidP="00AA38A2">
      <w:pPr>
        <w:jc w:val="both"/>
      </w:pPr>
      <w:r>
        <w:t xml:space="preserve">2 AAC 12.260(e) provides Alaska offerors a </w:t>
      </w:r>
      <w:r w:rsidR="002C1F1F">
        <w:t>10%</w:t>
      </w:r>
      <w:r>
        <w:t xml:space="preserve"> overall evaluation point preference. Alaska bidders, as defined in AS 36.30.990(2), are eligible for the preference. An Alaska offeror will receive 10 percent of the total available points added to their overall evaluation score as a preference.</w:t>
      </w:r>
    </w:p>
    <w:p w14:paraId="04140D23" w14:textId="77777777" w:rsidR="000E0BF9" w:rsidRPr="00F77A1E" w:rsidRDefault="000E0BF9" w:rsidP="00AA38A2">
      <w:pPr>
        <w:pStyle w:val="202"/>
        <w:jc w:val="both"/>
        <w:rPr>
          <w:bCs/>
        </w:rPr>
      </w:pPr>
      <w:bookmarkStart w:id="59" w:name="_Toc239334655"/>
      <w:r w:rsidRPr="0021000F">
        <w:lastRenderedPageBreak/>
        <w:t>Formula Used to Convert Cost to Points</w:t>
      </w:r>
      <w:bookmarkEnd w:id="59"/>
    </w:p>
    <w:p w14:paraId="1048BA8E" w14:textId="77777777" w:rsidR="000E0BF9" w:rsidRPr="0032268A" w:rsidRDefault="000E0BF9" w:rsidP="00AA38A2">
      <w:pPr>
        <w:pStyle w:val="PONotes"/>
        <w:jc w:val="both"/>
      </w:pPr>
      <w:r w:rsidRPr="0032268A">
        <w:t>Procurement Officer Note: This Section Should Not Be Altered Or Deleted.</w:t>
      </w:r>
    </w:p>
    <w:p w14:paraId="51298DF6" w14:textId="77777777" w:rsidR="00E14D07" w:rsidRDefault="000E0BF9" w:rsidP="00AA38A2">
      <w:pPr>
        <w:jc w:val="both"/>
      </w:pPr>
      <w:r>
        <w:t xml:space="preserve">The distribution of points based on cost will be determined as set out in 2 AAC 12.260(c). The lowest cost proposal will receive the maximum number of points allocated to cost. The point allocations for cost on the other proposals will be determined </w:t>
      </w:r>
      <w:r w:rsidR="00E14D07">
        <w:t>using the formula:</w:t>
      </w:r>
    </w:p>
    <w:p w14:paraId="4237EEEF" w14:textId="77777777" w:rsidR="00E14D07" w:rsidRPr="00B95E34" w:rsidRDefault="00E14D07" w:rsidP="00AA38A2">
      <w:pPr>
        <w:jc w:val="both"/>
        <w:rPr>
          <w:i/>
        </w:rPr>
      </w:pPr>
      <w:r w:rsidRPr="00B95E34">
        <w:rPr>
          <w:i/>
        </w:rPr>
        <w:t xml:space="preserve">[(Price of Lowest Cost Proposal) x (Maximum Points for Cost)] </w:t>
      </w:r>
      <w:r w:rsidRPr="00B95E34">
        <w:rPr>
          <w:rFonts w:ascii="Arial" w:hAnsi="Arial" w:cs="Arial"/>
          <w:i/>
          <w:sz w:val="26"/>
          <w:szCs w:val="26"/>
        </w:rPr>
        <w:t xml:space="preserve">÷ </w:t>
      </w:r>
      <w:r w:rsidRPr="00B95E34">
        <w:rPr>
          <w:i/>
        </w:rPr>
        <w:t>(Cost of Each Higher Priced Proposal)</w:t>
      </w:r>
    </w:p>
    <w:p w14:paraId="76D6151F" w14:textId="77777777" w:rsidR="00130088" w:rsidRDefault="00130088" w:rsidP="00AA38A2">
      <w:pPr>
        <w:pStyle w:val="Heading2"/>
        <w:jc w:val="both"/>
      </w:pPr>
      <w:bookmarkStart w:id="60" w:name="_Toc239334656"/>
      <w:r>
        <w:t>Examples: Converting Cost to Points &amp; Applying Preferences</w:t>
      </w:r>
      <w:bookmarkEnd w:id="60"/>
    </w:p>
    <w:p w14:paraId="0DF53F59" w14:textId="77777777" w:rsidR="000E0BF9" w:rsidRPr="00B95E34" w:rsidRDefault="000E0BF9" w:rsidP="00130088">
      <w:pPr>
        <w:pStyle w:val="Heading3"/>
        <w:spacing w:after="240"/>
      </w:pPr>
      <w:r w:rsidRPr="00B95E34">
        <w:t>Formula Used to Convert Cost to Points</w:t>
      </w:r>
    </w:p>
    <w:p w14:paraId="148C0131" w14:textId="77777777" w:rsidR="000E0BF9" w:rsidRPr="00130088" w:rsidRDefault="00B95E34" w:rsidP="000924D4">
      <w:pPr>
        <w:rPr>
          <w:rStyle w:val="BookTitle"/>
        </w:rPr>
      </w:pPr>
      <w:r w:rsidRPr="00130088">
        <w:rPr>
          <w:rStyle w:val="BookTitle"/>
        </w:rPr>
        <w:t>Step 1</w:t>
      </w:r>
    </w:p>
    <w:p w14:paraId="5A166FB1" w14:textId="77777777" w:rsidR="000E0BF9" w:rsidRDefault="000E0BF9" w:rsidP="000924D4">
      <w:r>
        <w:t>List all proposal prices, adjusted where appropriate by the application of applicable preferences</w:t>
      </w:r>
      <w:r w:rsidR="00130088">
        <w:t xml:space="preserve"> claimed by the offeror</w:t>
      </w:r>
      <w:r>
        <w:t>.</w:t>
      </w:r>
    </w:p>
    <w:p w14:paraId="29C7D0AA" w14:textId="77777777" w:rsidR="000E0BF9" w:rsidRDefault="000E0BF9" w:rsidP="000924D4">
      <w:r w:rsidRPr="00BB4BA1">
        <w:rPr>
          <w:shd w:val="clear" w:color="auto" w:fill="E7E6E6"/>
        </w:rPr>
        <w:t>Offeror #1</w:t>
      </w:r>
      <w:r w:rsidRPr="00BB4BA1">
        <w:rPr>
          <w:shd w:val="clear" w:color="auto" w:fill="E7E6E6"/>
        </w:rPr>
        <w:tab/>
        <w:t>$40,000</w:t>
      </w:r>
      <w:r w:rsidR="00130088" w:rsidRPr="00BB4BA1">
        <w:rPr>
          <w:shd w:val="clear" w:color="auto" w:fill="E7E6E6"/>
        </w:rPr>
        <w:br/>
      </w:r>
      <w:r>
        <w:t>Offeror #2</w:t>
      </w:r>
      <w:r>
        <w:tab/>
        <w:t>$42,750</w:t>
      </w:r>
      <w:r w:rsidR="00130088">
        <w:br/>
      </w:r>
      <w:r w:rsidRPr="00BB4BA1">
        <w:rPr>
          <w:shd w:val="clear" w:color="auto" w:fill="E7E6E6"/>
        </w:rPr>
        <w:t>Offeror #3</w:t>
      </w:r>
      <w:r w:rsidRPr="00BB4BA1">
        <w:rPr>
          <w:shd w:val="clear" w:color="auto" w:fill="E7E6E6"/>
        </w:rPr>
        <w:tab/>
        <w:t>$47,500</w:t>
      </w:r>
    </w:p>
    <w:p w14:paraId="719CCACB" w14:textId="77777777" w:rsidR="000E0BF9" w:rsidRPr="00130088" w:rsidRDefault="00B95E34" w:rsidP="000924D4">
      <w:pPr>
        <w:rPr>
          <w:rStyle w:val="BookTitle"/>
        </w:rPr>
      </w:pPr>
      <w:r w:rsidRPr="00130088">
        <w:rPr>
          <w:rStyle w:val="BookTitle"/>
        </w:rPr>
        <w:t>Step 2</w:t>
      </w:r>
    </w:p>
    <w:p w14:paraId="271CC110" w14:textId="77777777" w:rsidR="000E0BF9" w:rsidRDefault="00E14D07" w:rsidP="000924D4">
      <w:r>
        <w:t>In this example, t</w:t>
      </w:r>
      <w:r w:rsidR="000E0BF9">
        <w:t xml:space="preserve">he RFP allotted 40% </w:t>
      </w:r>
      <w:r>
        <w:t>of the available 100 points to cost. This means that the lowest cost will receive the maximum number of points.</w:t>
      </w:r>
    </w:p>
    <w:p w14:paraId="15274B45" w14:textId="77777777" w:rsidR="000E0BF9" w:rsidRPr="00B95E34" w:rsidRDefault="000E0BF9" w:rsidP="000924D4">
      <w:pPr>
        <w:rPr>
          <w:b/>
        </w:rPr>
      </w:pPr>
      <w:r w:rsidRPr="00B95E34">
        <w:rPr>
          <w:b/>
        </w:rPr>
        <w:t>Offeror #1 receives 40 points.</w:t>
      </w:r>
    </w:p>
    <w:p w14:paraId="1F7F6259" w14:textId="77777777" w:rsidR="000E0BF9" w:rsidRDefault="000E0BF9" w:rsidP="000924D4">
      <w:r>
        <w:t>The reason they receive that amount is because the lowest cost proposal, in this case $40,000, receives the maximum number of points allocated to cost, 40 points.</w:t>
      </w:r>
    </w:p>
    <w:p w14:paraId="74ECA05C" w14:textId="77777777" w:rsidR="000E0BF9" w:rsidRPr="00B95E34" w:rsidRDefault="000E0BF9" w:rsidP="000924D4">
      <w:pPr>
        <w:rPr>
          <w:b/>
        </w:rPr>
      </w:pPr>
      <w:r w:rsidRPr="00B95E34">
        <w:rPr>
          <w:b/>
        </w:rPr>
        <w:t>Offeror #2 receives 37.4 points.</w:t>
      </w:r>
    </w:p>
    <w:p w14:paraId="34D0D3D2" w14:textId="77777777" w:rsidR="000E0BF9" w:rsidRPr="00B95E34" w:rsidRDefault="000E0BF9" w:rsidP="000924D4">
      <w:pPr>
        <w:rPr>
          <w:i/>
        </w:rPr>
      </w:pPr>
      <w:r w:rsidRPr="00B95E34">
        <w:rPr>
          <w:i/>
        </w:rPr>
        <w:t>$40,000</w:t>
      </w:r>
      <w:r w:rsidR="00B95E34">
        <w:rPr>
          <w:i/>
        </w:rPr>
        <w:t xml:space="preserve"> lowest cost</w:t>
      </w:r>
      <w:r w:rsidR="00B95E34" w:rsidRPr="00B95E34">
        <w:rPr>
          <w:i/>
        </w:rPr>
        <w:t xml:space="preserve"> </w:t>
      </w:r>
      <w:r w:rsidRPr="00B95E34">
        <w:rPr>
          <w:i/>
        </w:rPr>
        <w:t>x</w:t>
      </w:r>
      <w:r w:rsidR="00B95E34" w:rsidRPr="00B95E34">
        <w:rPr>
          <w:i/>
        </w:rPr>
        <w:t xml:space="preserve"> </w:t>
      </w:r>
      <w:r w:rsidRPr="00B95E34">
        <w:rPr>
          <w:i/>
        </w:rPr>
        <w:t>40</w:t>
      </w:r>
      <w:r w:rsidR="00B95E34" w:rsidRPr="00B95E34">
        <w:rPr>
          <w:i/>
        </w:rPr>
        <w:t xml:space="preserve"> </w:t>
      </w:r>
      <w:r w:rsidR="00B95E34">
        <w:rPr>
          <w:i/>
        </w:rPr>
        <w:t xml:space="preserve">maximum points for cost </w:t>
      </w:r>
      <w:r w:rsidRPr="00B95E34">
        <w:rPr>
          <w:i/>
        </w:rPr>
        <w:t>=</w:t>
      </w:r>
      <w:r w:rsidR="00B95E34" w:rsidRPr="00B95E34">
        <w:rPr>
          <w:i/>
        </w:rPr>
        <w:t xml:space="preserve"> </w:t>
      </w:r>
      <w:r w:rsidRPr="00B95E34">
        <w:rPr>
          <w:i/>
        </w:rPr>
        <w:t>1,600,000</w:t>
      </w:r>
      <w:r w:rsidR="00B95E34" w:rsidRPr="00B95E34">
        <w:rPr>
          <w:i/>
        </w:rPr>
        <w:t xml:space="preserve"> </w:t>
      </w:r>
      <w:r w:rsidR="00B95E34" w:rsidRPr="00B95E34">
        <w:rPr>
          <w:rFonts w:ascii="Arial" w:hAnsi="Arial" w:cs="Arial"/>
          <w:i/>
          <w:sz w:val="26"/>
          <w:szCs w:val="26"/>
        </w:rPr>
        <w:t xml:space="preserve">÷ </w:t>
      </w:r>
      <w:r w:rsidRPr="00B95E34">
        <w:rPr>
          <w:i/>
        </w:rPr>
        <w:t>$42,750</w:t>
      </w:r>
      <w:r w:rsidR="00B95E34" w:rsidRPr="00B95E34">
        <w:rPr>
          <w:i/>
        </w:rPr>
        <w:t xml:space="preserve"> </w:t>
      </w:r>
      <w:r w:rsidR="00B95E34">
        <w:rPr>
          <w:i/>
        </w:rPr>
        <w:t xml:space="preserve">cost of Offeror #2’s proposal </w:t>
      </w:r>
      <w:r w:rsidRPr="00B95E34">
        <w:rPr>
          <w:i/>
        </w:rPr>
        <w:t>=</w:t>
      </w:r>
      <w:r w:rsidR="00B95E34" w:rsidRPr="00B95E34">
        <w:rPr>
          <w:i/>
        </w:rPr>
        <w:t xml:space="preserve"> </w:t>
      </w:r>
      <w:r w:rsidRPr="00B95E34">
        <w:rPr>
          <w:b/>
          <w:i/>
        </w:rPr>
        <w:t>37.4</w:t>
      </w:r>
    </w:p>
    <w:p w14:paraId="4A5AF66E" w14:textId="77777777" w:rsidR="000E0BF9" w:rsidRPr="00BB4BA1" w:rsidRDefault="000E0BF9" w:rsidP="000E0BF9">
      <w:pPr>
        <w:pStyle w:val="Footer"/>
        <w:tabs>
          <w:tab w:val="clear" w:pos="4320"/>
          <w:tab w:val="clear" w:pos="8640"/>
          <w:tab w:val="center" w:pos="720"/>
          <w:tab w:val="center" w:pos="1980"/>
          <w:tab w:val="center" w:pos="5220"/>
          <w:tab w:val="center" w:pos="6840"/>
        </w:tabs>
        <w:rPr>
          <w:b/>
        </w:rPr>
      </w:pPr>
      <w:r w:rsidRPr="00BB4BA1">
        <w:rPr>
          <w:b/>
        </w:rPr>
        <w:t>Offeror #3 receives 33.7 points.</w:t>
      </w:r>
    </w:p>
    <w:p w14:paraId="1EACBD51" w14:textId="77777777" w:rsidR="000E0BF9" w:rsidRDefault="000E0BF9" w:rsidP="000924D4">
      <w:r w:rsidRPr="00B95E34">
        <w:rPr>
          <w:i/>
        </w:rPr>
        <w:t>$40,000</w:t>
      </w:r>
      <w:r w:rsidR="00B95E34" w:rsidRPr="00B95E34">
        <w:rPr>
          <w:i/>
        </w:rPr>
        <w:t xml:space="preserve"> lowest cost </w:t>
      </w:r>
      <w:r w:rsidRPr="00B95E34">
        <w:rPr>
          <w:i/>
        </w:rPr>
        <w:t>x</w:t>
      </w:r>
      <w:r w:rsidR="00B95E34" w:rsidRPr="00B95E34">
        <w:rPr>
          <w:i/>
        </w:rPr>
        <w:t xml:space="preserve"> </w:t>
      </w:r>
      <w:r w:rsidRPr="00B95E34">
        <w:rPr>
          <w:i/>
        </w:rPr>
        <w:t>40</w:t>
      </w:r>
      <w:r w:rsidR="00B95E34" w:rsidRPr="00B95E34">
        <w:rPr>
          <w:i/>
        </w:rPr>
        <w:t xml:space="preserve"> maximum points for cost = 1</w:t>
      </w:r>
      <w:r w:rsidRPr="00B95E34">
        <w:rPr>
          <w:i/>
        </w:rPr>
        <w:t>,600,000</w:t>
      </w:r>
      <w:r w:rsidR="00B95E34" w:rsidRPr="00B95E34">
        <w:rPr>
          <w:i/>
        </w:rPr>
        <w:t xml:space="preserve"> </w:t>
      </w:r>
      <w:r w:rsidR="00B95E34" w:rsidRPr="00B95E34">
        <w:rPr>
          <w:rFonts w:ascii="Arial" w:hAnsi="Arial" w:cs="Arial"/>
          <w:i/>
          <w:sz w:val="26"/>
          <w:szCs w:val="26"/>
        </w:rPr>
        <w:t xml:space="preserve">÷ </w:t>
      </w:r>
      <w:r w:rsidRPr="00B95E34">
        <w:rPr>
          <w:i/>
        </w:rPr>
        <w:t>$47,500</w:t>
      </w:r>
      <w:r w:rsidR="00B95E34" w:rsidRPr="00B95E34">
        <w:rPr>
          <w:i/>
        </w:rPr>
        <w:t xml:space="preserve"> cost of Offeror #3’s proposal </w:t>
      </w:r>
      <w:r>
        <w:t>=</w:t>
      </w:r>
      <w:r w:rsidR="00B95E34">
        <w:t xml:space="preserve"> </w:t>
      </w:r>
      <w:r w:rsidRPr="00B95E34">
        <w:rPr>
          <w:b/>
        </w:rPr>
        <w:t>33.7</w:t>
      </w:r>
    </w:p>
    <w:p w14:paraId="63E7A0B8" w14:textId="77777777" w:rsidR="000E0BF9" w:rsidRDefault="000E0BF9" w:rsidP="00130088">
      <w:pPr>
        <w:pStyle w:val="Heading3"/>
        <w:spacing w:after="240"/>
      </w:pPr>
      <w:r>
        <w:t>Alaska Offeror Preference</w:t>
      </w:r>
    </w:p>
    <w:p w14:paraId="480D99F2" w14:textId="77777777" w:rsidR="00130088" w:rsidRPr="00130088" w:rsidRDefault="00130088" w:rsidP="00130088">
      <w:pPr>
        <w:rPr>
          <w:rStyle w:val="BookTitle"/>
        </w:rPr>
      </w:pPr>
      <w:r>
        <w:rPr>
          <w:rStyle w:val="BookTitle"/>
        </w:rPr>
        <w:t>Step 1</w:t>
      </w:r>
    </w:p>
    <w:p w14:paraId="4CD7B05B" w14:textId="77777777" w:rsidR="00130088" w:rsidRDefault="00130088" w:rsidP="00130088">
      <w:r>
        <w:t>Determine the number of points available to qualifying offerors under this preference.</w:t>
      </w:r>
    </w:p>
    <w:p w14:paraId="09956BED" w14:textId="77777777" w:rsidR="00130088" w:rsidRPr="00F35ED2" w:rsidRDefault="00130088" w:rsidP="00130088">
      <w:pPr>
        <w:tabs>
          <w:tab w:val="left" w:pos="2745"/>
          <w:tab w:val="left" w:pos="2970"/>
          <w:tab w:val="left" w:pos="5715"/>
          <w:tab w:val="left" w:pos="5958"/>
        </w:tabs>
      </w:pPr>
      <w:r>
        <w:t>100 Total Points Available in RFP x 10% Alaska offerors preference = 10 Points for the Preference</w:t>
      </w:r>
    </w:p>
    <w:p w14:paraId="445A26E8" w14:textId="77777777" w:rsidR="00130088" w:rsidRPr="00130088" w:rsidRDefault="00130088" w:rsidP="00130088">
      <w:pPr>
        <w:rPr>
          <w:rStyle w:val="BookTitle"/>
        </w:rPr>
      </w:pPr>
      <w:r>
        <w:rPr>
          <w:rStyle w:val="BookTitle"/>
        </w:rPr>
        <w:t>Step 2</w:t>
      </w:r>
    </w:p>
    <w:p w14:paraId="51937AE1" w14:textId="77777777" w:rsidR="00130088" w:rsidRPr="00F92A01" w:rsidRDefault="00130088" w:rsidP="00AA38A2">
      <w:pPr>
        <w:keepNext/>
        <w:keepLines/>
        <w:jc w:val="both"/>
      </w:pPr>
      <w:r w:rsidRPr="00F92A01">
        <w:lastRenderedPageBreak/>
        <w:t xml:space="preserve">Determine which </w:t>
      </w:r>
      <w:r>
        <w:t>offerors qualify as Alaska bidders and thus, are eligible for the Alaska offerors preference. For the purpose of this example, presume that all of the proposals have been completely evaluated based on the evaluation criteria in the RFP. The scores at this point are:</w:t>
      </w:r>
    </w:p>
    <w:p w14:paraId="21DDF975" w14:textId="77777777" w:rsidR="00130088" w:rsidRPr="00BB4BA1" w:rsidRDefault="00130088" w:rsidP="00130088">
      <w:pPr>
        <w:keepNext/>
        <w:keepLines/>
        <w:tabs>
          <w:tab w:val="left" w:pos="1440"/>
          <w:tab w:val="left" w:pos="2880"/>
          <w:tab w:val="right" w:pos="6030"/>
          <w:tab w:val="left" w:pos="6120"/>
          <w:tab w:val="left" w:pos="6660"/>
        </w:tabs>
        <w:rPr>
          <w:shd w:val="clear" w:color="auto" w:fill="E7E6E6"/>
        </w:rPr>
      </w:pPr>
      <w:r w:rsidRPr="00BB4BA1">
        <w:rPr>
          <w:shd w:val="clear" w:color="auto" w:fill="E7E6E6"/>
        </w:rPr>
        <w:t>Offeror #1</w:t>
      </w:r>
      <w:r w:rsidRPr="00BB4BA1">
        <w:rPr>
          <w:shd w:val="clear" w:color="auto" w:fill="E7E6E6"/>
        </w:rPr>
        <w:tab/>
        <w:t>83 points</w:t>
      </w:r>
      <w:r w:rsidRPr="00BB4BA1">
        <w:rPr>
          <w:shd w:val="clear" w:color="auto" w:fill="E7E6E6"/>
        </w:rPr>
        <w:tab/>
        <w:t>No Preference</w:t>
      </w:r>
      <w:r w:rsidRPr="00BB4BA1">
        <w:rPr>
          <w:shd w:val="clear" w:color="auto" w:fill="E7E6E6"/>
        </w:rPr>
        <w:tab/>
        <w:t>0</w:t>
      </w:r>
      <w:r w:rsidRPr="00BB4BA1">
        <w:rPr>
          <w:shd w:val="clear" w:color="auto" w:fill="E7E6E6"/>
        </w:rPr>
        <w:tab/>
        <w:t>points</w:t>
      </w:r>
      <w:r w:rsidRPr="00BB4BA1">
        <w:rPr>
          <w:shd w:val="clear" w:color="auto" w:fill="E7E6E6"/>
        </w:rPr>
        <w:tab/>
      </w:r>
      <w:r w:rsidRPr="00BB4BA1">
        <w:rPr>
          <w:shd w:val="clear" w:color="auto" w:fill="E7E6E6"/>
        </w:rPr>
        <w:br/>
      </w:r>
      <w:r>
        <w:t>Offeror #2</w:t>
      </w:r>
      <w:r>
        <w:tab/>
        <w:t>74 points</w:t>
      </w:r>
      <w:r>
        <w:tab/>
        <w:t>Alaska Offerors Preference</w:t>
      </w:r>
      <w:r>
        <w:tab/>
        <w:t>10</w:t>
      </w:r>
      <w:r>
        <w:tab/>
        <w:t>points</w:t>
      </w:r>
      <w:r>
        <w:br/>
      </w:r>
      <w:r w:rsidRPr="00BB4BA1">
        <w:rPr>
          <w:shd w:val="clear" w:color="auto" w:fill="E7E6E6"/>
        </w:rPr>
        <w:t>Offeror #3</w:t>
      </w:r>
      <w:r w:rsidRPr="00BB4BA1">
        <w:rPr>
          <w:shd w:val="clear" w:color="auto" w:fill="E7E6E6"/>
        </w:rPr>
        <w:tab/>
        <w:t>80 points</w:t>
      </w:r>
      <w:r w:rsidRPr="00BB4BA1">
        <w:rPr>
          <w:shd w:val="clear" w:color="auto" w:fill="E7E6E6"/>
        </w:rPr>
        <w:tab/>
        <w:t>Alaska Offerors Preference</w:t>
      </w:r>
      <w:r w:rsidRPr="00BB4BA1">
        <w:rPr>
          <w:shd w:val="clear" w:color="auto" w:fill="E7E6E6"/>
        </w:rPr>
        <w:tab/>
        <w:t>10</w:t>
      </w:r>
      <w:r w:rsidRPr="00BB4BA1">
        <w:rPr>
          <w:shd w:val="clear" w:color="auto" w:fill="E7E6E6"/>
        </w:rPr>
        <w:tab/>
        <w:t>points</w:t>
      </w:r>
      <w:r w:rsidRPr="00BB4BA1">
        <w:rPr>
          <w:shd w:val="clear" w:color="auto" w:fill="E7E6E6"/>
        </w:rPr>
        <w:tab/>
      </w:r>
    </w:p>
    <w:p w14:paraId="5BB7D0AC" w14:textId="77777777" w:rsidR="00130088" w:rsidRPr="00130088" w:rsidRDefault="00130088" w:rsidP="00130088">
      <w:pPr>
        <w:rPr>
          <w:rStyle w:val="BookTitle"/>
        </w:rPr>
      </w:pPr>
      <w:r w:rsidRPr="00130088">
        <w:rPr>
          <w:rStyle w:val="BookTitle"/>
        </w:rPr>
        <w:t>Step 3</w:t>
      </w:r>
    </w:p>
    <w:p w14:paraId="35CD4827" w14:textId="77777777" w:rsidR="00130088" w:rsidRPr="00F92A01" w:rsidRDefault="00130088" w:rsidP="00130088">
      <w:r>
        <w:t>Add the applicable Alaska offerors preference amounts to the offeror’s scores:</w:t>
      </w:r>
    </w:p>
    <w:p w14:paraId="1F55C8B3" w14:textId="77777777" w:rsidR="00130088" w:rsidRPr="00BB4BA1" w:rsidRDefault="00130088" w:rsidP="00130088">
      <w:pPr>
        <w:tabs>
          <w:tab w:val="left" w:pos="1440"/>
          <w:tab w:val="left" w:pos="2520"/>
          <w:tab w:val="left" w:pos="4500"/>
        </w:tabs>
        <w:rPr>
          <w:b/>
          <w:shd w:val="clear" w:color="auto" w:fill="E7E6E6"/>
        </w:rPr>
      </w:pPr>
      <w:r w:rsidRPr="00BB4BA1">
        <w:rPr>
          <w:shd w:val="clear" w:color="auto" w:fill="E7E6E6"/>
        </w:rPr>
        <w:t>Offeror #1</w:t>
      </w:r>
      <w:r w:rsidRPr="00BB4BA1">
        <w:rPr>
          <w:shd w:val="clear" w:color="auto" w:fill="E7E6E6"/>
        </w:rPr>
        <w:tab/>
        <w:t>83 points</w:t>
      </w:r>
      <w:r w:rsidRPr="00BB4BA1">
        <w:rPr>
          <w:shd w:val="clear" w:color="auto" w:fill="E7E6E6"/>
        </w:rPr>
        <w:tab/>
      </w:r>
      <w:r w:rsidRPr="00BB4BA1">
        <w:rPr>
          <w:shd w:val="clear" w:color="auto" w:fill="E7E6E6"/>
        </w:rPr>
        <w:tab/>
      </w:r>
      <w:r w:rsidRPr="00130088">
        <w:br/>
      </w:r>
      <w:r>
        <w:t>Offeror #2</w:t>
      </w:r>
      <w:r>
        <w:tab/>
        <w:t>84 points</w:t>
      </w:r>
      <w:r>
        <w:tab/>
        <w:t>(74 points + 10 points)</w:t>
      </w:r>
      <w:r>
        <w:br/>
      </w:r>
      <w:r w:rsidRPr="00BB4BA1">
        <w:rPr>
          <w:b/>
          <w:shd w:val="clear" w:color="auto" w:fill="E7E6E6"/>
        </w:rPr>
        <w:t>Offeror #3</w:t>
      </w:r>
      <w:r w:rsidRPr="00BB4BA1">
        <w:rPr>
          <w:b/>
          <w:shd w:val="clear" w:color="auto" w:fill="E7E6E6"/>
        </w:rPr>
        <w:tab/>
        <w:t>90 points</w:t>
      </w:r>
      <w:r w:rsidRPr="00BB4BA1">
        <w:rPr>
          <w:b/>
          <w:shd w:val="clear" w:color="auto" w:fill="E7E6E6"/>
        </w:rPr>
        <w:tab/>
        <w:t>(80 points + 10 points)</w:t>
      </w:r>
    </w:p>
    <w:p w14:paraId="39014E46" w14:textId="77777777" w:rsidR="00130088" w:rsidRPr="00130088" w:rsidRDefault="00130088" w:rsidP="00130088">
      <w:pPr>
        <w:rPr>
          <w:rStyle w:val="BookTitle"/>
        </w:rPr>
      </w:pPr>
      <w:r w:rsidRPr="00130088">
        <w:rPr>
          <w:rStyle w:val="BookTitle"/>
        </w:rPr>
        <w:t>Step 4</w:t>
      </w:r>
    </w:p>
    <w:p w14:paraId="0224A5B4" w14:textId="77777777" w:rsidR="000E0BF9" w:rsidRDefault="00130088" w:rsidP="00130088">
      <w:r w:rsidRPr="00E756EA">
        <w:rPr>
          <w:b/>
        </w:rPr>
        <w:t>Offeror #3</w:t>
      </w:r>
      <w:r>
        <w:rPr>
          <w:b/>
        </w:rPr>
        <w:t xml:space="preserve"> </w:t>
      </w:r>
      <w:r>
        <w:t>is the highest scoring offeror and would get the award, provided their proposal is responsible and responsive.</w:t>
      </w:r>
    </w:p>
    <w:p w14:paraId="52F5AECD" w14:textId="77777777" w:rsidR="00F4057A" w:rsidRPr="00302D32" w:rsidRDefault="00302D32" w:rsidP="00302D32">
      <w:pPr>
        <w:pStyle w:val="Heading1"/>
      </w:pPr>
      <w:r>
        <w:rPr>
          <w:highlight w:val="lightGray"/>
        </w:rPr>
        <w:br w:type="page"/>
      </w:r>
      <w:bookmarkStart w:id="61" w:name="_Toc239334657"/>
      <w:r w:rsidR="000E0BF9">
        <w:lastRenderedPageBreak/>
        <w:t>General Legal Information</w:t>
      </w:r>
      <w:bookmarkEnd w:id="61"/>
    </w:p>
    <w:p w14:paraId="363FC219" w14:textId="77777777" w:rsidR="00F4057A" w:rsidRPr="0021000F" w:rsidRDefault="00F4057A" w:rsidP="006C2B67">
      <w:pPr>
        <w:pStyle w:val="30"/>
      </w:pPr>
      <w:bookmarkStart w:id="62" w:name="_Toc239334658"/>
      <w:r w:rsidRPr="0021000F">
        <w:t>Standard Contract Provisions</w:t>
      </w:r>
      <w:bookmarkEnd w:id="62"/>
    </w:p>
    <w:p w14:paraId="4705F879" w14:textId="77777777" w:rsidR="00F4057A" w:rsidRPr="0032268A" w:rsidRDefault="00F4057A" w:rsidP="00AA38A2">
      <w:pPr>
        <w:pStyle w:val="PONotes"/>
        <w:jc w:val="both"/>
      </w:pPr>
      <w:r w:rsidRPr="0032268A">
        <w:t>Procurement Officer Note: THIS SECTION SHOULD NOT BE ALTERED OR DELETED.</w:t>
      </w:r>
    </w:p>
    <w:p w14:paraId="4B1A070F" w14:textId="77777777" w:rsidR="00F4057A" w:rsidRDefault="00F4057A" w:rsidP="00AA38A2">
      <w:pPr>
        <w:jc w:val="both"/>
      </w:pPr>
      <w:r>
        <w:t xml:space="preserve">The contractor will be required to sign and submit the State's Standard Agreement Form for Professional Services Contracts (form 02-093/Appendix A). </w:t>
      </w:r>
      <w:r w:rsidR="0038188C">
        <w:t xml:space="preserve">This form is attached in </w:t>
      </w:r>
      <w:r w:rsidR="0038188C">
        <w:rPr>
          <w:b/>
        </w:rPr>
        <w:t xml:space="preserve">SECTION 8. </w:t>
      </w:r>
      <w:r w:rsidR="009E7F0C">
        <w:t>For</w:t>
      </w:r>
      <w:r w:rsidR="0038188C">
        <w:t xml:space="preserve"> your review. </w:t>
      </w:r>
      <w:r w:rsidRPr="0038188C">
        <w:t>The</w:t>
      </w:r>
      <w:r>
        <w:t xml:space="preserve"> contractor must comply with the contract provisions set out in this attachment. No alteration of these provisions will be permitted without prior written approval from the Department of Law. Objections to any of the provisions in Appendix A must be set out in the offeror’s proposal.</w:t>
      </w:r>
    </w:p>
    <w:p w14:paraId="408DA0C4" w14:textId="77777777" w:rsidR="00F4057A" w:rsidRPr="0021000F" w:rsidRDefault="00F4057A" w:rsidP="006C2B67">
      <w:pPr>
        <w:pStyle w:val="30"/>
      </w:pPr>
      <w:bookmarkStart w:id="63" w:name="_Toc239334659"/>
      <w:r w:rsidRPr="0021000F">
        <w:t>Proposal as a Part of the Contract</w:t>
      </w:r>
      <w:bookmarkEnd w:id="63"/>
    </w:p>
    <w:p w14:paraId="145D62A3" w14:textId="77777777" w:rsidR="00F4057A" w:rsidRPr="0032268A" w:rsidRDefault="00F4057A" w:rsidP="00456158">
      <w:pPr>
        <w:pStyle w:val="PONotes"/>
      </w:pPr>
      <w:r w:rsidRPr="0032268A">
        <w:t>Procurement Officer Note: ALTER, REVISE, OR DELETE AS REQUIRED.</w:t>
      </w:r>
    </w:p>
    <w:p w14:paraId="5D9DBC1D" w14:textId="77777777" w:rsidR="00F4057A" w:rsidRDefault="00F4057A" w:rsidP="000924D4">
      <w:r>
        <w:t>Part or all of this RFP and the successful proposal may be incorporated into the contract.</w:t>
      </w:r>
    </w:p>
    <w:p w14:paraId="07468785" w14:textId="77777777" w:rsidR="00F4057A" w:rsidRPr="0021000F" w:rsidRDefault="00F4057A" w:rsidP="006C2B67">
      <w:pPr>
        <w:pStyle w:val="30"/>
      </w:pPr>
      <w:bookmarkStart w:id="64" w:name="_Toc239334660"/>
      <w:r w:rsidRPr="0021000F">
        <w:t>Addi</w:t>
      </w:r>
      <w:r w:rsidRPr="006C2B67">
        <w:t>t</w:t>
      </w:r>
      <w:r w:rsidRPr="0021000F">
        <w:t>ional Terms and Conditions</w:t>
      </w:r>
      <w:bookmarkEnd w:id="64"/>
    </w:p>
    <w:p w14:paraId="37C9AAC5" w14:textId="77777777" w:rsidR="00F4057A" w:rsidRPr="0032268A" w:rsidRDefault="00F4057A" w:rsidP="00AA38A2">
      <w:pPr>
        <w:pStyle w:val="PONotes"/>
        <w:jc w:val="both"/>
      </w:pPr>
      <w:r w:rsidRPr="0032268A">
        <w:t>Procurement Officer Note: ALTER, REVISE, OR DELETE AS REQUIRED.</w:t>
      </w:r>
    </w:p>
    <w:p w14:paraId="4EA91CE9" w14:textId="77777777" w:rsidR="00F4057A" w:rsidRDefault="00F4057A" w:rsidP="00AA38A2">
      <w:pPr>
        <w:jc w:val="both"/>
      </w:pPr>
      <w:r>
        <w:t>The state reserves the right to add terms and conditions during contract negotiations. These terms and conditions will be within the scope of the RFP and will not affect the proposal evaluations.</w:t>
      </w:r>
    </w:p>
    <w:p w14:paraId="48C6EC36" w14:textId="77777777" w:rsidR="000D3E0F" w:rsidRPr="00456158" w:rsidRDefault="000D3E0F" w:rsidP="00AA38A2">
      <w:pPr>
        <w:pStyle w:val="Heading2"/>
        <w:jc w:val="both"/>
      </w:pPr>
      <w:bookmarkStart w:id="65" w:name="_Toc239334661"/>
      <w:r w:rsidRPr="00456158">
        <w:t>Human Trafficking</w:t>
      </w:r>
      <w:bookmarkEnd w:id="65"/>
    </w:p>
    <w:p w14:paraId="1260BE18" w14:textId="77777777" w:rsidR="000D3E0F" w:rsidRPr="0032268A" w:rsidRDefault="000D3E0F" w:rsidP="00AA38A2">
      <w:pPr>
        <w:pStyle w:val="PONotes"/>
        <w:jc w:val="both"/>
      </w:pPr>
      <w:r w:rsidRPr="0032268A">
        <w:t>procurement officer note: this section should not be altered or deleted.</w:t>
      </w:r>
    </w:p>
    <w:p w14:paraId="24695678" w14:textId="77777777" w:rsidR="000D3E0F" w:rsidRPr="00F020CF" w:rsidRDefault="000D3E0F" w:rsidP="00AA38A2">
      <w:pPr>
        <w:jc w:val="both"/>
      </w:pPr>
      <w:r>
        <w:t xml:space="preserve">By signature on their proposal, </w:t>
      </w:r>
      <w:r w:rsidRPr="00F020CF">
        <w:t>the offer</w:t>
      </w:r>
      <w:r>
        <w:t>o</w:t>
      </w:r>
      <w:r w:rsidRPr="00F020CF">
        <w:t xml:space="preserve">r </w:t>
      </w:r>
      <w:r>
        <w:t>certifies that the offeror is not</w:t>
      </w:r>
      <w:r w:rsidRPr="00F020CF">
        <w:t xml:space="preserve"> established and headquartered or incorporated and headquartered in a country recognized as Tier 3 in the most recent United States Department of State’s T</w:t>
      </w:r>
      <w:r>
        <w:t>rafficking in Persons Report.</w:t>
      </w:r>
    </w:p>
    <w:p w14:paraId="7826F276" w14:textId="77777777" w:rsidR="000D3E0F" w:rsidRPr="00F020CF" w:rsidRDefault="000D3E0F" w:rsidP="00AA38A2">
      <w:pPr>
        <w:jc w:val="both"/>
      </w:pPr>
      <w:r w:rsidRPr="00F020CF">
        <w:t>The most recent United States Department of State’s Trafficking in Persons Report can be found at the following websit</w:t>
      </w:r>
      <w:r>
        <w:t xml:space="preserve">e:  </w:t>
      </w:r>
      <w:hyperlink r:id="rId12" w:history="1">
        <w:r w:rsidRPr="008736A9">
          <w:rPr>
            <w:rStyle w:val="Hyperlink"/>
            <w:rFonts w:asciiTheme="minorHAnsi" w:hAnsiTheme="minorHAnsi"/>
            <w:u w:val="none"/>
          </w:rPr>
          <w:t>http://www.state.gov/j/tip/</w:t>
        </w:r>
      </w:hyperlink>
      <w:r>
        <w:t xml:space="preserve"> </w:t>
      </w:r>
    </w:p>
    <w:p w14:paraId="093093E7" w14:textId="77777777" w:rsidR="000D3E0F" w:rsidRDefault="000D3E0F" w:rsidP="00AA38A2">
      <w:pPr>
        <w:jc w:val="both"/>
      </w:pPr>
      <w:r w:rsidRPr="00F020CF">
        <w:t xml:space="preserve">Failure to comply with </w:t>
      </w:r>
      <w:r>
        <w:t xml:space="preserve">this requirement </w:t>
      </w:r>
      <w:r w:rsidRPr="00F020CF">
        <w:t>will cause the state to reject the proposal as non-responsive, or cancel the contract</w:t>
      </w:r>
      <w:r>
        <w:t>.</w:t>
      </w:r>
    </w:p>
    <w:p w14:paraId="27A6C249" w14:textId="77777777" w:rsidR="000D3E0F" w:rsidRPr="00456158" w:rsidRDefault="000D3E0F" w:rsidP="00AA38A2">
      <w:pPr>
        <w:pStyle w:val="Heading2"/>
        <w:jc w:val="both"/>
      </w:pPr>
      <w:bookmarkStart w:id="66" w:name="_Toc239334662"/>
      <w:r w:rsidRPr="00456158">
        <w:t>Right of Rejection</w:t>
      </w:r>
      <w:bookmarkEnd w:id="66"/>
    </w:p>
    <w:p w14:paraId="43783B4B" w14:textId="77777777" w:rsidR="000D3E0F" w:rsidRPr="0032268A" w:rsidRDefault="000D3E0F" w:rsidP="00AA38A2">
      <w:pPr>
        <w:pStyle w:val="PONotes"/>
        <w:jc w:val="both"/>
      </w:pPr>
      <w:r w:rsidRPr="0032268A">
        <w:t xml:space="preserve"> Procurement Officer Note: this section should not be altered or deleted.</w:t>
      </w:r>
    </w:p>
    <w:p w14:paraId="76877EBD" w14:textId="77777777" w:rsidR="000D3E0F" w:rsidRDefault="000D3E0F" w:rsidP="00AA38A2">
      <w:pPr>
        <w:jc w:val="both"/>
      </w:pPr>
      <w:r>
        <w:t>Offerors must comply with all of the terms of the RFP, the State Procurement Code (AS 36.30), and all applicable local, state, and federal laws, codes, and regulations. The procurement officer may reject any proposal that does not comply with all of the material and substantial terms, conditions, and performance requirements of the RFP.</w:t>
      </w:r>
    </w:p>
    <w:p w14:paraId="47161856" w14:textId="77777777" w:rsidR="000D3E0F" w:rsidRDefault="000D3E0F" w:rsidP="00AA38A2">
      <w:pPr>
        <w:jc w:val="both"/>
      </w:pPr>
      <w:r>
        <w:t>Offerors may not qualify the proposal nor restrict the rights of the state. If an offeror does so, the procurement officer may determine the proposal to be a non-responsive counter-offer and the proposal may be rejected.</w:t>
      </w:r>
    </w:p>
    <w:p w14:paraId="35B088DD" w14:textId="77777777" w:rsidR="000D3E0F" w:rsidRDefault="000D3E0F" w:rsidP="00AA38A2">
      <w:pPr>
        <w:jc w:val="both"/>
      </w:pPr>
      <w:r>
        <w:t>Minor informalities that:</w:t>
      </w:r>
    </w:p>
    <w:p w14:paraId="507F5628" w14:textId="77777777" w:rsidR="000D3E0F" w:rsidRDefault="000D3E0F" w:rsidP="00AA38A2">
      <w:pPr>
        <w:numPr>
          <w:ilvl w:val="0"/>
          <w:numId w:val="16"/>
        </w:numPr>
        <w:jc w:val="both"/>
      </w:pPr>
      <w:r>
        <w:t>do not affect responsiveness;</w:t>
      </w:r>
    </w:p>
    <w:p w14:paraId="40192E7F" w14:textId="77777777" w:rsidR="000D3E0F" w:rsidRDefault="000D3E0F" w:rsidP="00AA38A2">
      <w:pPr>
        <w:numPr>
          <w:ilvl w:val="0"/>
          <w:numId w:val="16"/>
        </w:numPr>
        <w:jc w:val="both"/>
      </w:pPr>
      <w:r>
        <w:t>are merely a matter of form or format;</w:t>
      </w:r>
    </w:p>
    <w:p w14:paraId="2119A28B" w14:textId="77777777" w:rsidR="000D3E0F" w:rsidRDefault="000D3E0F" w:rsidP="00AA38A2">
      <w:pPr>
        <w:numPr>
          <w:ilvl w:val="0"/>
          <w:numId w:val="16"/>
        </w:numPr>
        <w:jc w:val="both"/>
      </w:pPr>
      <w:r>
        <w:t>do not change the relative standing or otherwise prejudice other offers;</w:t>
      </w:r>
    </w:p>
    <w:p w14:paraId="6F7D7141" w14:textId="77777777" w:rsidR="000D3E0F" w:rsidRDefault="000D3E0F" w:rsidP="00AA38A2">
      <w:pPr>
        <w:numPr>
          <w:ilvl w:val="0"/>
          <w:numId w:val="16"/>
        </w:numPr>
        <w:jc w:val="both"/>
      </w:pPr>
      <w:r>
        <w:t>do not change the meaning or scope of the RFP;</w:t>
      </w:r>
    </w:p>
    <w:p w14:paraId="3A6EC4BF" w14:textId="77777777" w:rsidR="000D3E0F" w:rsidRDefault="000D3E0F" w:rsidP="00BB4BA1">
      <w:pPr>
        <w:numPr>
          <w:ilvl w:val="0"/>
          <w:numId w:val="16"/>
        </w:numPr>
      </w:pPr>
      <w:r>
        <w:lastRenderedPageBreak/>
        <w:t>are trivial, negligible, or immaterial in nature;</w:t>
      </w:r>
    </w:p>
    <w:p w14:paraId="467EB039" w14:textId="77777777" w:rsidR="000D3E0F" w:rsidRDefault="000D3E0F" w:rsidP="00BB4BA1">
      <w:pPr>
        <w:numPr>
          <w:ilvl w:val="0"/>
          <w:numId w:val="16"/>
        </w:numPr>
      </w:pPr>
      <w:r>
        <w:t>do not reflect a material change in the work; or</w:t>
      </w:r>
    </w:p>
    <w:p w14:paraId="053B5693" w14:textId="77777777" w:rsidR="000D3E0F" w:rsidRDefault="000D3E0F" w:rsidP="00BB4BA1">
      <w:pPr>
        <w:numPr>
          <w:ilvl w:val="0"/>
          <w:numId w:val="16"/>
        </w:numPr>
      </w:pPr>
      <w:r>
        <w:t>do not constitute a substantial reservation against a requirement or provision;</w:t>
      </w:r>
    </w:p>
    <w:p w14:paraId="5074ED0A" w14:textId="77777777" w:rsidR="000D3E0F" w:rsidRDefault="000D3E0F" w:rsidP="000924D4">
      <w:r>
        <w:t>may be waived by the procurement officer.</w:t>
      </w:r>
    </w:p>
    <w:p w14:paraId="30B675D8" w14:textId="77777777" w:rsidR="000D3E0F" w:rsidRDefault="000D3E0F" w:rsidP="000924D4">
      <w:r>
        <w:t>The state reserves the right to refrain from making an award if it determines that to be in its best interest.</w:t>
      </w:r>
    </w:p>
    <w:p w14:paraId="62D3B7CF" w14:textId="77777777" w:rsidR="000D3E0F" w:rsidRDefault="000D3E0F" w:rsidP="000924D4">
      <w:r>
        <w:rPr>
          <w:b/>
        </w:rPr>
        <w:t>A proposal from a debarred or suspended offeror shall be rejected.</w:t>
      </w:r>
    </w:p>
    <w:p w14:paraId="6F3F5FF4" w14:textId="77777777" w:rsidR="000D3E0F" w:rsidRPr="00456158" w:rsidRDefault="000D3E0F" w:rsidP="00456158">
      <w:pPr>
        <w:pStyle w:val="Heading2"/>
      </w:pPr>
      <w:bookmarkStart w:id="67" w:name="_Toc239334663"/>
      <w:r w:rsidRPr="00456158">
        <w:t>State Not Responsible for Preparation Costs</w:t>
      </w:r>
      <w:bookmarkEnd w:id="67"/>
    </w:p>
    <w:p w14:paraId="6D511916" w14:textId="77777777" w:rsidR="000D3E0F" w:rsidRPr="0032268A" w:rsidRDefault="000D3E0F" w:rsidP="00AA38A2">
      <w:pPr>
        <w:pStyle w:val="PONotes"/>
        <w:jc w:val="both"/>
      </w:pPr>
      <w:r w:rsidRPr="0032268A">
        <w:t>Procurement Officer Note: this section should not be altered or deleted.</w:t>
      </w:r>
    </w:p>
    <w:p w14:paraId="5B3C4E29" w14:textId="77777777" w:rsidR="000D3E0F" w:rsidRDefault="000D3E0F" w:rsidP="00AA38A2">
      <w:pPr>
        <w:jc w:val="both"/>
      </w:pPr>
      <w:r>
        <w:t>The state will not pay any cost associated with the preparation, submittal, presentation, or evaluation of any proposal.</w:t>
      </w:r>
    </w:p>
    <w:p w14:paraId="338F6DC3" w14:textId="77777777" w:rsidR="000D3E0F" w:rsidRPr="00456158" w:rsidRDefault="000D3E0F" w:rsidP="00AA38A2">
      <w:pPr>
        <w:pStyle w:val="Heading2"/>
        <w:jc w:val="both"/>
      </w:pPr>
      <w:bookmarkStart w:id="68" w:name="_Toc239334664"/>
      <w:r w:rsidRPr="00456158">
        <w:t>Disclosure of Proposal Contents</w:t>
      </w:r>
      <w:bookmarkEnd w:id="68"/>
    </w:p>
    <w:p w14:paraId="207296C7" w14:textId="77777777" w:rsidR="000D3E0F" w:rsidRPr="0032268A" w:rsidRDefault="000D3E0F" w:rsidP="00AA38A2">
      <w:pPr>
        <w:pStyle w:val="PONotes"/>
        <w:jc w:val="both"/>
      </w:pPr>
      <w:r w:rsidRPr="0032268A">
        <w:t>Procurement Officer Note: This section should not be altered or deleted.</w:t>
      </w:r>
    </w:p>
    <w:p w14:paraId="670F07F6" w14:textId="77777777" w:rsidR="000D3E0F" w:rsidRDefault="000D3E0F" w:rsidP="00AA38A2">
      <w:pPr>
        <w:jc w:val="both"/>
      </w:pPr>
      <w:r>
        <w:t>All proposals and other material submitted become the property of the State of Alaska and may be returned only at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46B166FF" w14:textId="77777777" w:rsidR="000D3E0F" w:rsidRDefault="000D3E0F" w:rsidP="00AA38A2">
      <w:pPr>
        <w:jc w:val="both"/>
      </w:pPr>
      <w:r>
        <w:t>Trade secrets and other proprietary data contained in proposals may be held confidential if the offeror requests, in writing, that the procurement officer does so, and if the procurement officer agrees, in writing, to do so. The offeror’s request must be included with the proposal, must clearly identify the information they wish to be held confidential, and include a statement that sets out the reasons for confidentiality.</w:t>
      </w:r>
      <w:r w:rsidR="00F566F6">
        <w:t xml:space="preserve"> </w:t>
      </w:r>
      <w:r>
        <w:t xml:space="preserve">Unless the procurement officer agrees in writing to hold the requested information confidential, that information will also become public after the Notice of Intent to Award is issued. </w:t>
      </w:r>
    </w:p>
    <w:p w14:paraId="1EC91D6E" w14:textId="77777777" w:rsidR="000D3E0F" w:rsidRPr="00456158" w:rsidRDefault="000D3E0F" w:rsidP="00456158">
      <w:pPr>
        <w:pStyle w:val="Heading2"/>
      </w:pPr>
      <w:bookmarkStart w:id="69" w:name="_Toc239334665"/>
      <w:r w:rsidRPr="00456158">
        <w:t>Assignment</w:t>
      </w:r>
      <w:bookmarkEnd w:id="69"/>
    </w:p>
    <w:p w14:paraId="247AC1CE" w14:textId="77777777" w:rsidR="000D3E0F" w:rsidRPr="0032268A" w:rsidRDefault="000D3E0F" w:rsidP="00456158">
      <w:pPr>
        <w:pStyle w:val="PONotes"/>
      </w:pPr>
      <w:r w:rsidRPr="0032268A">
        <w:t>Procurement Officer Note: THIS SECTION SHOULD NOT BE ALTERED OR DELETED.</w:t>
      </w:r>
    </w:p>
    <w:p w14:paraId="1469C232" w14:textId="77777777" w:rsidR="000D3E0F" w:rsidRDefault="000D3E0F" w:rsidP="000924D4">
      <w:r>
        <w:t>Per 2 AAC 12.480, the contractor may not transfer or assign any portion of the contract without prior written approval from the procurement officer.</w:t>
      </w:r>
    </w:p>
    <w:p w14:paraId="384BC125" w14:textId="77777777" w:rsidR="000D3E0F" w:rsidRPr="00456158" w:rsidRDefault="000D3E0F" w:rsidP="00456158">
      <w:pPr>
        <w:pStyle w:val="Heading2"/>
      </w:pPr>
      <w:bookmarkStart w:id="70" w:name="_Toc239334666"/>
      <w:r w:rsidRPr="00456158">
        <w:t>Disputes</w:t>
      </w:r>
      <w:bookmarkEnd w:id="70"/>
    </w:p>
    <w:p w14:paraId="4D3D7F22" w14:textId="77777777" w:rsidR="000D3E0F" w:rsidRPr="0032268A" w:rsidRDefault="000D3E0F" w:rsidP="00AA38A2">
      <w:pPr>
        <w:pStyle w:val="PONotes"/>
        <w:jc w:val="both"/>
      </w:pPr>
      <w:r w:rsidRPr="0032268A">
        <w:t>Procurement Officer Note: This Section Should Not Be Altered Or Deleted.</w:t>
      </w:r>
    </w:p>
    <w:p w14:paraId="4B431B42" w14:textId="77777777" w:rsidR="000D3E0F" w:rsidRDefault="000D3E0F" w:rsidP="00AA38A2">
      <w:pPr>
        <w:jc w:val="both"/>
      </w:pPr>
      <w: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68799FFF" w14:textId="77777777" w:rsidR="000D3E0F" w:rsidRPr="00456158" w:rsidRDefault="000D3E0F" w:rsidP="00AA38A2">
      <w:pPr>
        <w:pStyle w:val="Heading2"/>
        <w:jc w:val="both"/>
      </w:pPr>
      <w:bookmarkStart w:id="71" w:name="_Toc239334667"/>
      <w:r w:rsidRPr="00456158">
        <w:t>Severability</w:t>
      </w:r>
      <w:bookmarkEnd w:id="71"/>
    </w:p>
    <w:p w14:paraId="1CFBDE7E" w14:textId="77777777" w:rsidR="000D3E0F" w:rsidRDefault="000D3E0F" w:rsidP="00AA38A2">
      <w:pPr>
        <w:pStyle w:val="PONotes"/>
        <w:jc w:val="both"/>
      </w:pPr>
      <w:r>
        <w:t>Procurement Officer Note: This Section Should Not Be Altered Or Deleted.</w:t>
      </w:r>
    </w:p>
    <w:p w14:paraId="05934DFC" w14:textId="77777777" w:rsidR="000D3E0F" w:rsidRDefault="000D3E0F" w:rsidP="00AA38A2">
      <w:pPr>
        <w:jc w:val="both"/>
      </w:pPr>
      <w:r>
        <w:t>If any provision of the contract or agreement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7F237796" w14:textId="77777777" w:rsidR="000D3E0F" w:rsidRPr="0021000F" w:rsidRDefault="000D3E0F" w:rsidP="000D3E0F">
      <w:pPr>
        <w:pStyle w:val="202"/>
      </w:pPr>
      <w:bookmarkStart w:id="72" w:name="_Toc239334668"/>
      <w:r w:rsidRPr="0021000F">
        <w:lastRenderedPageBreak/>
        <w:t>Suppl</w:t>
      </w:r>
      <w:r w:rsidRPr="006C2B67">
        <w:t>e</w:t>
      </w:r>
      <w:r w:rsidRPr="0021000F">
        <w:t>mental Terms and Conditions</w:t>
      </w:r>
      <w:bookmarkEnd w:id="72"/>
    </w:p>
    <w:p w14:paraId="0EAFBACB" w14:textId="77777777" w:rsidR="000D3E0F" w:rsidRPr="0032268A" w:rsidRDefault="000D3E0F" w:rsidP="00AA38A2">
      <w:pPr>
        <w:pStyle w:val="PONotes"/>
        <w:jc w:val="both"/>
      </w:pPr>
      <w:r w:rsidRPr="0032268A">
        <w:t>Procurement Officer Note: this section should not be altered or deleted.</w:t>
      </w:r>
    </w:p>
    <w:p w14:paraId="069DB69F" w14:textId="77777777" w:rsidR="000D3E0F" w:rsidRDefault="000D3E0F" w:rsidP="00AA38A2">
      <w:pPr>
        <w:jc w:val="both"/>
      </w:pPr>
      <w:r>
        <w:t xml:space="preserve">Proposals must comply with </w:t>
      </w:r>
      <w:r w:rsidR="007C1AF7" w:rsidRPr="009E7F0C">
        <w:rPr>
          <w:rStyle w:val="FillInChar"/>
          <w:b w:val="0"/>
          <w:color w:val="auto"/>
        </w:rPr>
        <w:t>SEC.</w:t>
      </w:r>
      <w:r w:rsidRPr="009E7F0C">
        <w:rPr>
          <w:rStyle w:val="FillInChar"/>
          <w:b w:val="0"/>
          <w:color w:val="auto"/>
        </w:rPr>
        <w:t xml:space="preserve"> 1.12 Right of Rejection</w:t>
      </w:r>
      <w:r>
        <w:t>. However, if the state fails to identify or detect supplemental terms or conditions that conflict with those contained in this RFP or that diminish the state's rights under any contract resulting from the RFP, the term(s) or condition(s) will be considered null and void. After award of contract:</w:t>
      </w:r>
    </w:p>
    <w:p w14:paraId="6B73A011" w14:textId="77777777" w:rsidR="000D3E0F" w:rsidRDefault="000D3E0F" w:rsidP="00AA38A2">
      <w:pPr>
        <w:jc w:val="both"/>
      </w:pPr>
      <w:r>
        <w:t>if conflict arises between a supplemental term or condition included in the proposal and a term or condition of the RFP, the term or condition of the RFP will prevail; and</w:t>
      </w:r>
    </w:p>
    <w:p w14:paraId="4DD08FC1" w14:textId="77777777" w:rsidR="000D3E0F" w:rsidRDefault="000D3E0F" w:rsidP="00AA38A2">
      <w:pPr>
        <w:jc w:val="both"/>
      </w:pPr>
      <w:r>
        <w:t>if the state's rights would be diminished as a result of application of a supplemental term or condition included in the proposal, the supplemental term or condition will be considered null and void.</w:t>
      </w:r>
    </w:p>
    <w:p w14:paraId="5527C863" w14:textId="77777777" w:rsidR="000D3E0F" w:rsidRPr="0021000F" w:rsidRDefault="000D3E0F" w:rsidP="00456158">
      <w:pPr>
        <w:pStyle w:val="Heading2"/>
      </w:pPr>
      <w:bookmarkStart w:id="73" w:name="_Toc239334669"/>
      <w:r w:rsidRPr="0021000F">
        <w:t>Contract Invalidation</w:t>
      </w:r>
      <w:bookmarkEnd w:id="73"/>
    </w:p>
    <w:p w14:paraId="723F5FAB" w14:textId="77777777" w:rsidR="000D3E0F" w:rsidRPr="0032268A" w:rsidRDefault="000D3E0F" w:rsidP="00456158">
      <w:pPr>
        <w:pStyle w:val="PONotes"/>
      </w:pPr>
      <w:r w:rsidRPr="0032268A">
        <w:t>Procurement Officer Note: THIS SECTION SHOULD NOT BE ALTERED OR DELETED.</w:t>
      </w:r>
    </w:p>
    <w:p w14:paraId="04461DEF" w14:textId="77777777" w:rsidR="000D3E0F" w:rsidRDefault="000D3E0F" w:rsidP="000924D4">
      <w:r>
        <w:t>If any provision of this contract is found to be invalid, such invalidation will not be construed to invalidate the entire contract.</w:t>
      </w:r>
    </w:p>
    <w:p w14:paraId="10F70237" w14:textId="77777777" w:rsidR="000D3E0F" w:rsidRPr="00456158" w:rsidRDefault="000D3E0F" w:rsidP="00456158">
      <w:pPr>
        <w:pStyle w:val="Heading2"/>
      </w:pPr>
      <w:bookmarkStart w:id="74" w:name="_Toc239334670"/>
      <w:r w:rsidRPr="00456158">
        <w:t>Solicitation Advertising</w:t>
      </w:r>
      <w:bookmarkEnd w:id="74"/>
    </w:p>
    <w:p w14:paraId="6F1CA7C8" w14:textId="77777777" w:rsidR="000D3E0F" w:rsidRPr="0032268A" w:rsidRDefault="000D3E0F" w:rsidP="00456158">
      <w:pPr>
        <w:pStyle w:val="PONotes"/>
      </w:pPr>
      <w:r w:rsidRPr="0032268A">
        <w:t>Procurement Officer Note: Alter, Revise, Or Delete As Required. Look Up 2 Aac 12.220 And Comply With Its Public Notice Requirements.</w:t>
      </w:r>
    </w:p>
    <w:p w14:paraId="395D9F83" w14:textId="77777777" w:rsidR="000D3E0F" w:rsidRDefault="000D3E0F" w:rsidP="000924D4">
      <w:r>
        <w:t>Public notice has been provided in accordance with 2 AAC 12.220.</w:t>
      </w:r>
    </w:p>
    <w:p w14:paraId="57BD482B" w14:textId="77777777" w:rsidR="00F4057A" w:rsidRPr="008F31B2" w:rsidRDefault="00F4057A" w:rsidP="00D06FAF">
      <w:pPr>
        <w:pStyle w:val="Heading1"/>
        <w:ind w:hanging="360"/>
      </w:pPr>
      <w:bookmarkStart w:id="75" w:name="_Toc239334671"/>
      <w:r w:rsidRPr="008F31B2">
        <w:t>ATTACHMENTS</w:t>
      </w:r>
      <w:bookmarkEnd w:id="75"/>
    </w:p>
    <w:p w14:paraId="138682D3" w14:textId="77777777" w:rsidR="00F4057A" w:rsidRPr="00456158" w:rsidRDefault="00F4057A" w:rsidP="00456158">
      <w:pPr>
        <w:pStyle w:val="Heading2"/>
      </w:pPr>
      <w:bookmarkStart w:id="76" w:name="_Toc239334672"/>
      <w:r w:rsidRPr="00456158">
        <w:t>Attachments</w:t>
      </w:r>
      <w:bookmarkEnd w:id="76"/>
    </w:p>
    <w:p w14:paraId="2A558D07" w14:textId="77777777" w:rsidR="00F4057A" w:rsidRPr="0032268A" w:rsidRDefault="00F4057A" w:rsidP="00456158">
      <w:pPr>
        <w:pStyle w:val="PONotes"/>
        <w:rPr>
          <w:rFonts w:ascii="Helvetica" w:hAnsi="Helvetica"/>
        </w:rPr>
      </w:pPr>
      <w:r w:rsidRPr="0032268A">
        <w:t>Procurement Officer Note: Enter Appropriate Information - Alter, Revise, Or delete As Required. ATTACHMENT 1 is the generic evaluation form at the end of this document. It must be modified to match your specific evalua</w:t>
      </w:r>
      <w:r w:rsidR="008E710F" w:rsidRPr="0032268A">
        <w:t>tion criteria. ATTACHMENTs 2 – 4</w:t>
      </w:r>
      <w:r w:rsidRPr="0032268A">
        <w:t xml:space="preserve"> are standa</w:t>
      </w:r>
      <w:r w:rsidR="007F5A5D" w:rsidRPr="0032268A">
        <w:t>rd state documents. ATTACHMENT 5</w:t>
      </w:r>
      <w:r w:rsidRPr="0032268A">
        <w:t xml:space="preserve"> is a checklist that you develop to include all information, material and documentation that must be submitted with a proposal.</w:t>
      </w:r>
    </w:p>
    <w:p w14:paraId="2F101E1C" w14:textId="77777777" w:rsidR="00F4057A" w:rsidRPr="00765607" w:rsidRDefault="00F4057A" w:rsidP="000924D4">
      <w:pPr>
        <w:rPr>
          <w:b/>
        </w:rPr>
      </w:pPr>
      <w:r w:rsidRPr="00765607">
        <w:rPr>
          <w:b/>
        </w:rPr>
        <w:t>Attachments</w:t>
      </w:r>
      <w:r w:rsidR="00765607" w:rsidRPr="00765607">
        <w:rPr>
          <w:b/>
        </w:rPr>
        <w:t>:</w:t>
      </w:r>
    </w:p>
    <w:p w14:paraId="185FE67A" w14:textId="77777777" w:rsidR="00F4057A" w:rsidRDefault="00F4057A" w:rsidP="003B0ED7">
      <w:pPr>
        <w:numPr>
          <w:ilvl w:val="0"/>
          <w:numId w:val="23"/>
        </w:numPr>
      </w:pPr>
      <w:r>
        <w:t>Proposal Evaluation Form</w:t>
      </w:r>
    </w:p>
    <w:p w14:paraId="5F085145" w14:textId="44F8793D" w:rsidR="000327E7" w:rsidRPr="008E710F" w:rsidRDefault="00F4057A" w:rsidP="000327E7">
      <w:pPr>
        <w:numPr>
          <w:ilvl w:val="0"/>
          <w:numId w:val="23"/>
        </w:numPr>
      </w:pPr>
      <w:r>
        <w:t xml:space="preserve">Appendix </w:t>
      </w:r>
      <w:r w:rsidR="00082EB0" w:rsidRPr="000327E7">
        <w:rPr>
          <w:rStyle w:val="FillInChar"/>
          <w:b w:val="0"/>
          <w:color w:val="auto"/>
        </w:rPr>
        <w:t>B1</w:t>
      </w:r>
      <w:r w:rsidR="000327E7" w:rsidRPr="000327E7">
        <w:rPr>
          <w:rStyle w:val="FillInChar"/>
          <w:b w:val="0"/>
          <w:color w:val="auto"/>
        </w:rPr>
        <w:t xml:space="preserve"> </w:t>
      </w:r>
    </w:p>
    <w:p w14:paraId="65B00E6E" w14:textId="6F15C3C1" w:rsidR="00F4057A" w:rsidRDefault="000327E7" w:rsidP="006A64E3">
      <w:pPr>
        <w:numPr>
          <w:ilvl w:val="0"/>
          <w:numId w:val="23"/>
        </w:numPr>
      </w:pPr>
      <w:r w:rsidRPr="00057B80">
        <w:t xml:space="preserve">See </w:t>
      </w:r>
      <w:r w:rsidR="000F7F16" w:rsidRPr="00057B80">
        <w:t>sections</w:t>
      </w:r>
      <w:r w:rsidRPr="00057B80">
        <w:t xml:space="preserve"> 1.0</w:t>
      </w:r>
      <w:r w:rsidR="00593CB8">
        <w:t>5</w:t>
      </w:r>
      <w:r w:rsidRPr="00057B80">
        <w:t>. Please ensure cost proposal is in a separate envelope.</w:t>
      </w:r>
    </w:p>
    <w:p w14:paraId="094DB306" w14:textId="77777777" w:rsidR="00BD0BD3" w:rsidRDefault="00BD0BD3" w:rsidP="00BD0BD3"/>
    <w:p w14:paraId="2CDDF43B" w14:textId="77777777" w:rsidR="00BD0BD3" w:rsidRDefault="00BD0BD3" w:rsidP="00BD0BD3"/>
    <w:p w14:paraId="46160CFF" w14:textId="77777777" w:rsidR="00BD0BD3" w:rsidRDefault="00BD0BD3" w:rsidP="00BD0BD3"/>
    <w:p w14:paraId="4D4FC487" w14:textId="77777777" w:rsidR="00BD0BD3" w:rsidRDefault="00BD0BD3" w:rsidP="00BD0BD3"/>
    <w:p w14:paraId="669DDE4C" w14:textId="77777777" w:rsidR="00BD0BD3" w:rsidRDefault="00BD0BD3" w:rsidP="00BD0BD3"/>
    <w:p w14:paraId="724ACCAF" w14:textId="77777777" w:rsidR="00BD0BD3" w:rsidRDefault="00BD0BD3" w:rsidP="00BD0BD3"/>
    <w:p w14:paraId="6D43850D" w14:textId="77777777" w:rsidR="00BD0BD3" w:rsidRDefault="00BD0BD3" w:rsidP="00BD0BD3"/>
    <w:p w14:paraId="55A30FC4" w14:textId="77777777" w:rsidR="00BD0BD3" w:rsidRDefault="00BD0BD3" w:rsidP="00BD0BD3"/>
    <w:p w14:paraId="0F16A8E6" w14:textId="77777777" w:rsidR="00BD0BD3" w:rsidRDefault="00BD0BD3" w:rsidP="00BD0BD3"/>
    <w:p w14:paraId="775D7AEC" w14:textId="77777777" w:rsidR="00BD0BD3" w:rsidRDefault="00BD0BD3" w:rsidP="00BD0BD3"/>
    <w:p w14:paraId="66432931" w14:textId="77777777" w:rsidR="00BD0BD3" w:rsidRDefault="00BD0BD3" w:rsidP="00BD0BD3"/>
    <w:p w14:paraId="2E268953" w14:textId="6E7E3945" w:rsidR="00F4057A" w:rsidRPr="00F44950" w:rsidRDefault="003B0ED7" w:rsidP="00593CB8">
      <w:pPr>
        <w:pStyle w:val="Heading1"/>
        <w:numPr>
          <w:ilvl w:val="0"/>
          <w:numId w:val="0"/>
        </w:numPr>
        <w:spacing w:before="480"/>
      </w:pPr>
      <w:bookmarkStart w:id="77" w:name="_Toc239334673"/>
      <w:r>
        <w:lastRenderedPageBreak/>
        <w:t xml:space="preserve">Attachment 1: </w:t>
      </w:r>
      <w:r w:rsidR="00F4057A" w:rsidRPr="00F44950">
        <w:t>PROPOSAL EVALUATION FORM</w:t>
      </w:r>
      <w:bookmarkEnd w:id="77"/>
    </w:p>
    <w:p w14:paraId="176EF631" w14:textId="77777777" w:rsidR="004D0ED7" w:rsidRDefault="004D0ED7" w:rsidP="004D0ED7">
      <w:pPr>
        <w:pStyle w:val="PONotes"/>
      </w:pPr>
      <w:r>
        <w:t>This is a SAMPLE scoring form based on the evaluation criteria set forth in SECTION 5. EVALUATION CRITERIA &amp; CONTRACTOR SELECTION.</w:t>
      </w:r>
    </w:p>
    <w:p w14:paraId="16E782C1" w14:textId="77777777" w:rsidR="004D0ED7" w:rsidRDefault="004D0ED7" w:rsidP="004D0ED7">
      <w:pPr>
        <w:pStyle w:val="PONotes"/>
      </w:pPr>
      <w:r>
        <w:t>You MUST make sure that the questions below match the evaluation criteria you define.</w:t>
      </w:r>
    </w:p>
    <w:p w14:paraId="4A8FEE7E" w14:textId="77777777" w:rsidR="004D0ED7" w:rsidRDefault="004D0ED7" w:rsidP="004D0ED7">
      <w:pPr>
        <w:pStyle w:val="PONotes"/>
      </w:pPr>
      <w:r>
        <w:t>You may use any number of points you wish, typically 100 or 1,000 are used.</w:t>
      </w:r>
    </w:p>
    <w:p w14:paraId="0EBD4373" w14:textId="77777777" w:rsidR="004D0ED7" w:rsidRDefault="004D0ED7" w:rsidP="004D0ED7">
      <w:pPr>
        <w:pStyle w:val="PONotes"/>
      </w:pPr>
      <w:r>
        <w:t>Whatever total point value you use, the Alaska Offerors Preference must be included as 10% of that value. For instance, if you have a total point value of 500, the preference will be worth 50 points, leaving 450 points for cost and other criteria.</w:t>
      </w:r>
    </w:p>
    <w:p w14:paraId="0DD146EE" w14:textId="77777777" w:rsidR="00F4057A" w:rsidRDefault="00F4057A" w:rsidP="000924D4">
      <w:r>
        <w:t>All proposals will be reviewed for responsiveness and then evaluated using the criteria set out herein.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5"/>
        <w:gridCol w:w="7585"/>
      </w:tblGrid>
      <w:tr w:rsidR="00314666" w14:paraId="2B6834B2" w14:textId="77777777" w:rsidTr="00314666">
        <w:trPr>
          <w:trHeight w:val="20"/>
        </w:trPr>
        <w:tc>
          <w:tcPr>
            <w:tcW w:w="1800" w:type="dxa"/>
            <w:vAlign w:val="center"/>
          </w:tcPr>
          <w:p w14:paraId="309ADC1F" w14:textId="77777777" w:rsidR="00314666" w:rsidRDefault="00314666" w:rsidP="00314666">
            <w:pPr>
              <w:tabs>
                <w:tab w:val="right" w:leader="underscore" w:pos="9180"/>
              </w:tabs>
              <w:spacing w:after="0"/>
            </w:pPr>
            <w:r>
              <w:t>Offeror Name:</w:t>
            </w:r>
          </w:p>
        </w:tc>
        <w:tc>
          <w:tcPr>
            <w:tcW w:w="7830" w:type="dxa"/>
            <w:tcBorders>
              <w:bottom w:val="single" w:sz="4" w:space="0" w:color="auto"/>
            </w:tcBorders>
            <w:vAlign w:val="center"/>
          </w:tcPr>
          <w:p w14:paraId="3FFB6BED" w14:textId="77777777" w:rsidR="00314666" w:rsidRDefault="00314666" w:rsidP="00314666">
            <w:pPr>
              <w:tabs>
                <w:tab w:val="right" w:leader="underscore" w:pos="9180"/>
              </w:tabs>
              <w:spacing w:after="0"/>
            </w:pPr>
          </w:p>
        </w:tc>
      </w:tr>
      <w:tr w:rsidR="00314666" w14:paraId="2DD775FC" w14:textId="77777777" w:rsidTr="00314666">
        <w:trPr>
          <w:trHeight w:val="233"/>
        </w:trPr>
        <w:tc>
          <w:tcPr>
            <w:tcW w:w="1800" w:type="dxa"/>
            <w:vAlign w:val="center"/>
          </w:tcPr>
          <w:p w14:paraId="57BA6316" w14:textId="77777777" w:rsidR="00314666" w:rsidRDefault="00314666" w:rsidP="00314666">
            <w:pPr>
              <w:tabs>
                <w:tab w:val="right" w:leader="underscore" w:pos="9180"/>
              </w:tabs>
              <w:spacing w:after="0"/>
            </w:pPr>
            <w:r>
              <w:t>Evaluator Name:</w:t>
            </w:r>
          </w:p>
        </w:tc>
        <w:tc>
          <w:tcPr>
            <w:tcW w:w="7830" w:type="dxa"/>
            <w:tcBorders>
              <w:top w:val="single" w:sz="4" w:space="0" w:color="auto"/>
              <w:bottom w:val="single" w:sz="4" w:space="0" w:color="auto"/>
            </w:tcBorders>
            <w:vAlign w:val="center"/>
          </w:tcPr>
          <w:p w14:paraId="24781557" w14:textId="77777777" w:rsidR="00314666" w:rsidRDefault="00314666" w:rsidP="00314666">
            <w:pPr>
              <w:tabs>
                <w:tab w:val="right" w:leader="underscore" w:pos="9180"/>
              </w:tabs>
              <w:spacing w:after="0"/>
            </w:pPr>
          </w:p>
        </w:tc>
      </w:tr>
      <w:tr w:rsidR="00314666" w14:paraId="20496AB2" w14:textId="77777777" w:rsidTr="00314666">
        <w:tc>
          <w:tcPr>
            <w:tcW w:w="1800" w:type="dxa"/>
            <w:vAlign w:val="center"/>
          </w:tcPr>
          <w:p w14:paraId="3DD6140C" w14:textId="77777777" w:rsidR="00314666" w:rsidRDefault="00314666" w:rsidP="00314666">
            <w:pPr>
              <w:tabs>
                <w:tab w:val="right" w:leader="underscore" w:pos="9180"/>
              </w:tabs>
              <w:spacing w:after="0"/>
            </w:pPr>
            <w:r>
              <w:t>Date of Review:</w:t>
            </w:r>
          </w:p>
        </w:tc>
        <w:tc>
          <w:tcPr>
            <w:tcW w:w="7830" w:type="dxa"/>
            <w:tcBorders>
              <w:top w:val="single" w:sz="4" w:space="0" w:color="auto"/>
              <w:bottom w:val="single" w:sz="4" w:space="0" w:color="auto"/>
            </w:tcBorders>
            <w:vAlign w:val="center"/>
          </w:tcPr>
          <w:p w14:paraId="58CBDF7C" w14:textId="77777777" w:rsidR="00314666" w:rsidRDefault="00314666" w:rsidP="00314666">
            <w:pPr>
              <w:tabs>
                <w:tab w:val="right" w:leader="underscore" w:pos="9180"/>
              </w:tabs>
              <w:spacing w:after="0"/>
            </w:pPr>
          </w:p>
        </w:tc>
      </w:tr>
      <w:tr w:rsidR="00314666" w14:paraId="1E10B992" w14:textId="77777777" w:rsidTr="00314666">
        <w:tc>
          <w:tcPr>
            <w:tcW w:w="1800" w:type="dxa"/>
            <w:vAlign w:val="center"/>
          </w:tcPr>
          <w:p w14:paraId="3B8EEF8D" w14:textId="77777777" w:rsidR="00314666" w:rsidRPr="00F276BA" w:rsidRDefault="00314666" w:rsidP="00314666">
            <w:pPr>
              <w:tabs>
                <w:tab w:val="right" w:leader="underscore" w:pos="9180"/>
              </w:tabs>
              <w:spacing w:after="0"/>
            </w:pPr>
            <w:r w:rsidRPr="00F276BA">
              <w:t>RFP Number:</w:t>
            </w:r>
          </w:p>
        </w:tc>
        <w:tc>
          <w:tcPr>
            <w:tcW w:w="7830" w:type="dxa"/>
            <w:tcBorders>
              <w:top w:val="single" w:sz="4" w:space="0" w:color="auto"/>
              <w:bottom w:val="single" w:sz="4" w:space="0" w:color="auto"/>
            </w:tcBorders>
            <w:vAlign w:val="center"/>
          </w:tcPr>
          <w:p w14:paraId="7588D999" w14:textId="6002CA0A" w:rsidR="00057B80" w:rsidRPr="00F276BA" w:rsidRDefault="008F221B" w:rsidP="002E1510">
            <w:pPr>
              <w:spacing w:after="0"/>
              <w:rPr>
                <w:b/>
                <w:caps/>
              </w:rPr>
            </w:pPr>
            <w:r>
              <w:rPr>
                <w:b/>
                <w:caps/>
              </w:rPr>
              <w:t>2</w:t>
            </w:r>
            <w:r>
              <w:t>500</w:t>
            </w:r>
          </w:p>
        </w:tc>
      </w:tr>
    </w:tbl>
    <w:p w14:paraId="02ABDA9A" w14:textId="77777777" w:rsidR="00314666" w:rsidRDefault="00314666" w:rsidP="00314666">
      <w:pPr>
        <w:tabs>
          <w:tab w:val="right" w:leader="underscore" w:pos="9180"/>
        </w:tabs>
      </w:pPr>
    </w:p>
    <w:p w14:paraId="15EE0124" w14:textId="77777777" w:rsidR="00F4057A" w:rsidRPr="003B0ED7" w:rsidRDefault="00F4057A" w:rsidP="003B0ED7">
      <w:pPr>
        <w:jc w:val="center"/>
        <w:rPr>
          <w:b/>
          <w:i/>
        </w:rPr>
      </w:pPr>
      <w:r w:rsidRPr="003B0ED7">
        <w:rPr>
          <w:b/>
        </w:rPr>
        <w:t>EVALUATION CRITERIA AND SCORING</w:t>
      </w:r>
    </w:p>
    <w:p w14:paraId="66AE8896" w14:textId="77777777" w:rsidR="00F4057A" w:rsidRDefault="00F4057A" w:rsidP="003B0ED7">
      <w:pPr>
        <w:jc w:val="center"/>
        <w:rPr>
          <w:rStyle w:val="FillInChar"/>
          <w:color w:val="auto"/>
        </w:rPr>
      </w:pPr>
      <w:r>
        <w:t xml:space="preserve">THE TOTAL NUMBER OF POINTS USED TO SCORE THIS </w:t>
      </w:r>
      <w:r w:rsidR="0023699B">
        <w:t>PROPOSAL</w:t>
      </w:r>
      <w:r>
        <w:t xml:space="preserve"> IS </w:t>
      </w:r>
      <w:r w:rsidRPr="006A332B">
        <w:rPr>
          <w:rStyle w:val="FillInChar"/>
          <w:color w:val="auto"/>
        </w:rPr>
        <w:t>100</w:t>
      </w:r>
    </w:p>
    <w:p w14:paraId="5526802E" w14:textId="48B9DD39" w:rsidR="000E4FE6" w:rsidRPr="000E4FE6" w:rsidRDefault="000E4FE6" w:rsidP="000E4FE6">
      <w:pPr>
        <w:rPr>
          <w:b/>
          <w:bCs/>
          <w:iCs/>
        </w:rPr>
      </w:pPr>
      <w:r>
        <w:rPr>
          <w:b/>
          <w:bCs/>
          <w:iCs/>
        </w:rPr>
        <w:t xml:space="preserve">5.01 </w:t>
      </w:r>
      <w:r w:rsidRPr="000E4FE6">
        <w:rPr>
          <w:b/>
          <w:bCs/>
          <w:iCs/>
        </w:rPr>
        <w:t>Maintenance Records- 30 Points</w:t>
      </w:r>
    </w:p>
    <w:p w14:paraId="3DDB9BD5" w14:textId="77777777" w:rsidR="000E4FE6" w:rsidRDefault="000E4FE6" w:rsidP="000E4FE6">
      <w:pPr>
        <w:pStyle w:val="ListParagraph"/>
        <w:widowControl w:val="0"/>
        <w:numPr>
          <w:ilvl w:val="0"/>
          <w:numId w:val="38"/>
        </w:numPr>
        <w:autoSpaceDE w:val="0"/>
        <w:autoSpaceDN w:val="0"/>
        <w:adjustRightInd w:val="0"/>
        <w:spacing w:after="120" w:line="240" w:lineRule="auto"/>
        <w:contextualSpacing w:val="0"/>
        <w:jc w:val="both"/>
      </w:pPr>
      <w:r>
        <w:t xml:space="preserve">Are maintenance records available for this equipment?  </w:t>
      </w:r>
    </w:p>
    <w:p w14:paraId="2CF61737" w14:textId="77777777" w:rsidR="000E4FE6" w:rsidRDefault="000E4FE6" w:rsidP="000E4FE6">
      <w:pPr>
        <w:pStyle w:val="ListParagraph"/>
        <w:widowControl w:val="0"/>
        <w:numPr>
          <w:ilvl w:val="1"/>
          <w:numId w:val="38"/>
        </w:numPr>
        <w:autoSpaceDE w:val="0"/>
        <w:autoSpaceDN w:val="0"/>
        <w:adjustRightInd w:val="0"/>
        <w:spacing w:after="120" w:line="240" w:lineRule="auto"/>
        <w:contextualSpacing w:val="0"/>
        <w:jc w:val="both"/>
      </w:pPr>
      <w:r>
        <w:t>Did bidder provide records?</w:t>
      </w:r>
    </w:p>
    <w:p w14:paraId="77E574D7" w14:textId="77777777" w:rsidR="000E4FE6" w:rsidRDefault="000E4FE6" w:rsidP="000E4FE6">
      <w:pPr>
        <w:pStyle w:val="ListParagraph"/>
        <w:widowControl w:val="0"/>
        <w:numPr>
          <w:ilvl w:val="0"/>
          <w:numId w:val="38"/>
        </w:numPr>
        <w:autoSpaceDE w:val="0"/>
        <w:autoSpaceDN w:val="0"/>
        <w:adjustRightInd w:val="0"/>
        <w:spacing w:after="120" w:line="240" w:lineRule="auto"/>
        <w:contextualSpacing w:val="0"/>
        <w:jc w:val="both"/>
      </w:pPr>
      <w:r>
        <w:t>Was this used in a rental fleet?</w:t>
      </w:r>
    </w:p>
    <w:p w14:paraId="38C05078" w14:textId="77777777" w:rsidR="000E4FE6" w:rsidRDefault="000E4FE6" w:rsidP="000E4FE6">
      <w:pPr>
        <w:pStyle w:val="ListParagraph"/>
        <w:widowControl w:val="0"/>
        <w:numPr>
          <w:ilvl w:val="0"/>
          <w:numId w:val="38"/>
        </w:numPr>
        <w:autoSpaceDE w:val="0"/>
        <w:autoSpaceDN w:val="0"/>
        <w:adjustRightInd w:val="0"/>
        <w:spacing w:after="120" w:line="240" w:lineRule="auto"/>
        <w:contextualSpacing w:val="0"/>
        <w:jc w:val="both"/>
      </w:pPr>
      <w:r>
        <w:t>Will owners/maintenance manuals be provided?</w:t>
      </w:r>
    </w:p>
    <w:p w14:paraId="44DBE8E1" w14:textId="77777777" w:rsidR="000E4FE6" w:rsidRDefault="000E4FE6" w:rsidP="000E4FE6">
      <w:pPr>
        <w:pStyle w:val="ListParagraph"/>
        <w:widowControl w:val="0"/>
        <w:numPr>
          <w:ilvl w:val="0"/>
          <w:numId w:val="38"/>
        </w:numPr>
        <w:autoSpaceDE w:val="0"/>
        <w:autoSpaceDN w:val="0"/>
        <w:adjustRightInd w:val="0"/>
        <w:spacing w:after="120" w:line="240" w:lineRule="auto"/>
        <w:contextualSpacing w:val="0"/>
        <w:jc w:val="both"/>
      </w:pPr>
      <w:r>
        <w:t xml:space="preserve">Is there any warranty remaining or is there warranty available to be purchased? </w:t>
      </w:r>
    </w:p>
    <w:p w14:paraId="4381DF0C" w14:textId="77777777" w:rsidR="000E4FE6" w:rsidRDefault="000E4FE6" w:rsidP="000E4FE6">
      <w:pPr>
        <w:pStyle w:val="ListParagraph"/>
        <w:widowControl w:val="0"/>
        <w:numPr>
          <w:ilvl w:val="1"/>
          <w:numId w:val="38"/>
        </w:numPr>
        <w:autoSpaceDE w:val="0"/>
        <w:autoSpaceDN w:val="0"/>
        <w:adjustRightInd w:val="0"/>
        <w:spacing w:after="120" w:line="240" w:lineRule="auto"/>
        <w:contextualSpacing w:val="0"/>
        <w:jc w:val="both"/>
      </w:pPr>
      <w:r>
        <w:t xml:space="preserve">Did bidder provide warranty details </w:t>
      </w:r>
    </w:p>
    <w:p w14:paraId="6856AAFF" w14:textId="77777777" w:rsidR="000E4FE6" w:rsidRDefault="000E4FE6" w:rsidP="000E4FE6">
      <w:pPr>
        <w:pStyle w:val="ListParagraph"/>
        <w:widowControl w:val="0"/>
        <w:numPr>
          <w:ilvl w:val="0"/>
          <w:numId w:val="38"/>
        </w:numPr>
        <w:autoSpaceDE w:val="0"/>
        <w:autoSpaceDN w:val="0"/>
        <w:adjustRightInd w:val="0"/>
        <w:spacing w:after="120" w:line="240" w:lineRule="auto"/>
        <w:contextualSpacing w:val="0"/>
        <w:jc w:val="both"/>
      </w:pPr>
      <w:r>
        <w:t>How many hours/miles are on the meter?</w:t>
      </w:r>
    </w:p>
    <w:p w14:paraId="5FEAD818" w14:textId="77777777" w:rsidR="000E4FE6" w:rsidRDefault="000E4FE6" w:rsidP="000E4FE6">
      <w:pPr>
        <w:pStyle w:val="ListParagraph"/>
        <w:widowControl w:val="0"/>
        <w:numPr>
          <w:ilvl w:val="0"/>
          <w:numId w:val="38"/>
        </w:numPr>
        <w:autoSpaceDE w:val="0"/>
        <w:autoSpaceDN w:val="0"/>
        <w:adjustRightInd w:val="0"/>
        <w:spacing w:after="120" w:line="240" w:lineRule="auto"/>
        <w:contextualSpacing w:val="0"/>
        <w:jc w:val="both"/>
      </w:pPr>
      <w:r>
        <w:t xml:space="preserve">Did bidder provide pictures? </w:t>
      </w:r>
    </w:p>
    <w:p w14:paraId="4F70FA4B" w14:textId="77777777" w:rsidR="000E4FE6" w:rsidRPr="0032268A" w:rsidRDefault="000E4FE6" w:rsidP="000E4FE6">
      <w:pPr>
        <w:pStyle w:val="ListParagraph"/>
        <w:widowControl w:val="0"/>
        <w:numPr>
          <w:ilvl w:val="0"/>
          <w:numId w:val="38"/>
        </w:numPr>
        <w:tabs>
          <w:tab w:val="center" w:pos="5400"/>
        </w:tabs>
        <w:autoSpaceDE w:val="0"/>
        <w:autoSpaceDN w:val="0"/>
        <w:adjustRightInd w:val="0"/>
        <w:spacing w:after="120" w:line="240" w:lineRule="auto"/>
        <w:contextualSpacing w:val="0"/>
        <w:jc w:val="both"/>
      </w:pPr>
      <w:r>
        <w:t>Guaranteed Delivery within 30 days?</w:t>
      </w:r>
    </w:p>
    <w:p w14:paraId="4FFFD6C6" w14:textId="77777777" w:rsidR="00CD658C" w:rsidRPr="003B0ED7" w:rsidRDefault="00CD658C" w:rsidP="00CD658C">
      <w:pPr>
        <w:rPr>
          <w:b/>
        </w:rPr>
      </w:pPr>
      <w:r w:rsidRPr="003B0ED7">
        <w:rPr>
          <w:b/>
        </w:rPr>
        <w:t>EVALUATOR'S COMBINED POINT TOTAL FOR ALL EVALUATED SECTIONS:</w:t>
      </w:r>
      <w:r w:rsidR="002C1F1F" w:rsidRPr="002C1F1F">
        <w:rPr>
          <w:b/>
        </w:rPr>
        <w:t xml:space="preserve"> </w:t>
      </w:r>
      <w:r w:rsidR="002C1F1F">
        <w:rPr>
          <w:b/>
        </w:rPr>
        <w:t>_________________</w:t>
      </w:r>
    </w:p>
    <w:p w14:paraId="7B74B5B1" w14:textId="09902312" w:rsidR="00BF17F1" w:rsidRPr="0032268A" w:rsidRDefault="00703EE6" w:rsidP="00BF17F1">
      <w:pPr>
        <w:pStyle w:val="PONotes"/>
        <w:pBdr>
          <w:bottom w:val="single" w:sz="6" w:space="0" w:color="000000"/>
        </w:pBdr>
      </w:pPr>
      <w:r>
        <w:br w:type="page"/>
      </w:r>
      <w:r w:rsidR="00F4057A" w:rsidRPr="0032268A">
        <w:t>Procurement Officer Note: Alter and revise as required. A good</w:t>
      </w:r>
      <w:r w:rsidR="004D0ED7">
        <w:t xml:space="preserve"> GENERAL </w:t>
      </w:r>
      <w:r w:rsidR="00F4057A" w:rsidRPr="0032268A">
        <w:t xml:space="preserve">rule for the minimum weight given to price is </w:t>
      </w:r>
      <w:r w:rsidR="008263CD" w:rsidRPr="0032268A">
        <w:t>40</w:t>
      </w:r>
      <w:r w:rsidR="002C1F1F">
        <w:t xml:space="preserve"> </w:t>
      </w:r>
      <w:r w:rsidR="00BF17F1">
        <w:t>–</w:t>
      </w:r>
      <w:r w:rsidR="002C1F1F">
        <w:t xml:space="preserve"> 75</w:t>
      </w:r>
      <w:r w:rsidR="00CE5D81" w:rsidRPr="0032268A">
        <w:t>%</w:t>
      </w:r>
      <w:r w:rsidR="00F4057A" w:rsidRPr="0032268A">
        <w:t xml:space="preserve"> of the total evaluation points. You should review the unique circumstances of your procurement to determine the appropriate weighting for cost. The procurement officer should require that costs be submitted separately to avoid the possibility of the price influencing scoring.</w:t>
      </w:r>
    </w:p>
    <w:p w14:paraId="258DBEDA" w14:textId="567A2723" w:rsidR="00F4057A" w:rsidRPr="00703EE6" w:rsidRDefault="00314666" w:rsidP="00703EE6">
      <w:pPr>
        <w:rPr>
          <w:b/>
        </w:rPr>
      </w:pPr>
      <w:r>
        <w:rPr>
          <w:b/>
        </w:rPr>
        <w:t>5</w:t>
      </w:r>
      <w:r w:rsidR="00F4057A" w:rsidRPr="00703EE6">
        <w:rPr>
          <w:b/>
        </w:rPr>
        <w:t>.0</w:t>
      </w:r>
      <w:r w:rsidR="000E4FE6">
        <w:rPr>
          <w:b/>
        </w:rPr>
        <w:t>2</w:t>
      </w:r>
      <w:r w:rsidR="00F4057A" w:rsidRPr="00703EE6">
        <w:rPr>
          <w:b/>
        </w:rPr>
        <w:t xml:space="preserve"> Contract Cost — </w:t>
      </w:r>
      <w:r w:rsidR="006A332B">
        <w:rPr>
          <w:b/>
        </w:rPr>
        <w:t xml:space="preserve">60 </w:t>
      </w:r>
      <w:r w:rsidR="00BF17F1">
        <w:rPr>
          <w:b/>
        </w:rPr>
        <w:t>Points</w:t>
      </w:r>
    </w:p>
    <w:p w14:paraId="76C30270" w14:textId="77777777" w:rsidR="00F4057A" w:rsidRPr="00082EB0" w:rsidRDefault="00F4057A" w:rsidP="000924D4">
      <w:r>
        <w:t xml:space="preserve">Overall, a minimum </w:t>
      </w:r>
      <w:r w:rsidRPr="006A332B">
        <w:t xml:space="preserve">of </w:t>
      </w:r>
      <w:r w:rsidR="006A332B" w:rsidRPr="006A332B">
        <w:rPr>
          <w:rStyle w:val="FillInChar"/>
          <w:color w:val="auto"/>
        </w:rPr>
        <w:t>60</w:t>
      </w:r>
      <w:r w:rsidRPr="006A332B">
        <w:t xml:space="preserve"> </w:t>
      </w:r>
      <w:r>
        <w:t xml:space="preserve">percent of the total evaluation points will be assigned to cost. The cost amount used for evaluation may be affected by one or more of the preferences referenced </w:t>
      </w:r>
      <w:r w:rsidRPr="00082EB0">
        <w:t xml:space="preserve">under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1</w:t>
      </w:r>
      <w:r w:rsidRPr="00082EB0">
        <w:t>.</w:t>
      </w:r>
    </w:p>
    <w:p w14:paraId="32417840" w14:textId="77777777" w:rsidR="00F4057A" w:rsidRPr="00082EB0" w:rsidRDefault="00F4057A" w:rsidP="000924D4">
      <w:pPr>
        <w:rPr>
          <w:b/>
        </w:rPr>
      </w:pPr>
      <w:r w:rsidRPr="00082EB0">
        <w:rPr>
          <w:b/>
        </w:rPr>
        <w:t>Converting Cost to Points</w:t>
      </w:r>
    </w:p>
    <w:p w14:paraId="14AF08F1" w14:textId="77777777" w:rsidR="00F4057A" w:rsidRPr="00082EB0" w:rsidRDefault="00F4057A" w:rsidP="00456158">
      <w:pPr>
        <w:pStyle w:val="PONotes"/>
      </w:pPr>
      <w:r w:rsidRPr="00082EB0">
        <w:t>Procurement Officer Note: THIS SECTION SHOULD NOT BE ALTERED OR DELETED.</w:t>
      </w:r>
    </w:p>
    <w:p w14:paraId="19F6C94A" w14:textId="77777777" w:rsidR="00F4057A" w:rsidRPr="00082EB0" w:rsidRDefault="00F4057A" w:rsidP="000924D4">
      <w:r w:rsidRPr="00082EB0">
        <w:t xml:space="preserve">The lowest cost proposal will receive the maximum number of points allocated to cost. The point allocations for cost on the other proposals will be determined through the method set out in </w:t>
      </w:r>
      <w:r w:rsidR="004D0ED7" w:rsidRPr="00082EB0">
        <w:rPr>
          <w:rStyle w:val="FillInChar"/>
          <w:color w:val="auto"/>
        </w:rPr>
        <w:t>SECTION</w:t>
      </w:r>
      <w:r w:rsidRPr="00082EB0">
        <w:rPr>
          <w:rStyle w:val="FillInChar"/>
          <w:color w:val="auto"/>
        </w:rPr>
        <w:t xml:space="preserve"> </w:t>
      </w:r>
      <w:r w:rsidR="004D0ED7" w:rsidRPr="00082EB0">
        <w:rPr>
          <w:rStyle w:val="FillInChar"/>
          <w:color w:val="auto"/>
        </w:rPr>
        <w:t>6</w:t>
      </w:r>
      <w:r w:rsidRPr="00082EB0">
        <w:rPr>
          <w:rStyle w:val="FillInChar"/>
          <w:color w:val="auto"/>
        </w:rPr>
        <w:t>.1</w:t>
      </w:r>
      <w:r w:rsidR="004D0ED7" w:rsidRPr="00082EB0">
        <w:rPr>
          <w:rStyle w:val="FillInChar"/>
          <w:color w:val="auto"/>
        </w:rPr>
        <w:t>5</w:t>
      </w:r>
      <w:r w:rsidRPr="00082EB0">
        <w:t>.</w:t>
      </w:r>
    </w:p>
    <w:p w14:paraId="2B94D727" w14:textId="77777777" w:rsidR="00F4057A" w:rsidRPr="0032268A" w:rsidRDefault="00F4057A" w:rsidP="00456158">
      <w:pPr>
        <w:pStyle w:val="PONotes"/>
      </w:pPr>
      <w:r w:rsidRPr="0032268A">
        <w:t>Procurement Officer Note: THIS SECTION SHOULD NOT BE ALTERED OR DELETED.</w:t>
      </w:r>
    </w:p>
    <w:p w14:paraId="080EC0A6" w14:textId="523F9EFC" w:rsidR="001C7BC6" w:rsidRPr="00703EE6" w:rsidRDefault="00314666" w:rsidP="000924D4">
      <w:pPr>
        <w:rPr>
          <w:b/>
        </w:rPr>
      </w:pPr>
      <w:r>
        <w:rPr>
          <w:b/>
        </w:rPr>
        <w:t>5</w:t>
      </w:r>
      <w:r w:rsidR="001C7BC6" w:rsidRPr="00703EE6">
        <w:rPr>
          <w:b/>
        </w:rPr>
        <w:t>.0</w:t>
      </w:r>
      <w:r w:rsidR="000E4FE6">
        <w:rPr>
          <w:b/>
        </w:rPr>
        <w:t>3</w:t>
      </w:r>
      <w:r w:rsidR="001C7BC6" w:rsidRPr="00703EE6">
        <w:rPr>
          <w:b/>
        </w:rPr>
        <w:t xml:space="preserve"> Alaska </w:t>
      </w:r>
      <w:r w:rsidR="00387049" w:rsidRPr="00703EE6">
        <w:rPr>
          <w:b/>
        </w:rPr>
        <w:t xml:space="preserve">Offeror </w:t>
      </w:r>
      <w:r w:rsidR="001C7BC6" w:rsidRPr="00703EE6">
        <w:rPr>
          <w:b/>
        </w:rPr>
        <w:t>Preference — 10 Percent</w:t>
      </w:r>
    </w:p>
    <w:p w14:paraId="39014CBD" w14:textId="77777777" w:rsidR="00F4057A" w:rsidRPr="00CD658C" w:rsidRDefault="00AD2E50" w:rsidP="000924D4">
      <w:pPr>
        <w:rPr>
          <w:b/>
        </w:rPr>
      </w:pPr>
      <w:r w:rsidRPr="00CD658C">
        <w:rPr>
          <w:b/>
        </w:rPr>
        <w:t xml:space="preserve">Point </w:t>
      </w:r>
      <w:r w:rsidR="00CD658C" w:rsidRPr="00CD658C">
        <w:rPr>
          <w:b/>
        </w:rPr>
        <w:t>V</w:t>
      </w:r>
      <w:r w:rsidR="00F4057A" w:rsidRPr="00CD658C">
        <w:rPr>
          <w:b/>
        </w:rPr>
        <w:t xml:space="preserve">alue for this </w:t>
      </w:r>
      <w:r w:rsidR="00CD658C" w:rsidRPr="00CD658C">
        <w:rPr>
          <w:b/>
        </w:rPr>
        <w:t>S</w:t>
      </w:r>
      <w:r w:rsidR="00F4057A" w:rsidRPr="00CD658C">
        <w:rPr>
          <w:b/>
        </w:rPr>
        <w:t xml:space="preserve">ection </w:t>
      </w:r>
      <w:r w:rsidR="007F367C">
        <w:rPr>
          <w:b/>
        </w:rPr>
        <w:t>—</w:t>
      </w:r>
      <w:r w:rsidR="00F4057A" w:rsidRPr="00CD658C">
        <w:rPr>
          <w:b/>
        </w:rPr>
        <w:t xml:space="preserve"> 10 Points</w:t>
      </w:r>
    </w:p>
    <w:p w14:paraId="01E9BD7D" w14:textId="77777777" w:rsidR="00F4057A" w:rsidRPr="00CD658C" w:rsidRDefault="00F4057A" w:rsidP="000924D4">
      <w:pPr>
        <w:rPr>
          <w:b/>
        </w:rPr>
      </w:pPr>
      <w:r w:rsidRPr="00CD658C">
        <w:rPr>
          <w:b/>
        </w:rPr>
        <w:t>100 Points x 10 Percent = 10 Points</w:t>
      </w:r>
    </w:p>
    <w:p w14:paraId="7F171B2E" w14:textId="77777777" w:rsidR="00F4057A" w:rsidRPr="0032268A" w:rsidRDefault="00F4057A">
      <w:pPr>
        <w:pStyle w:val="TextBox"/>
        <w:spacing w:line="240" w:lineRule="auto"/>
        <w:rPr>
          <w:vanish/>
        </w:rPr>
      </w:pPr>
      <w:r w:rsidRPr="0032268A">
        <w:rPr>
          <w:vanish/>
        </w:rPr>
        <w:t>Procurement Officer Note: THIS SECTION SHOULD NOT BE ALTERED OR DELETED.</w:t>
      </w:r>
    </w:p>
    <w:p w14:paraId="347AAB73" w14:textId="77777777" w:rsidR="00F4057A" w:rsidRDefault="00F4057A" w:rsidP="000924D4">
      <w:r>
        <w:t xml:space="preserve">If an offeror qualifies for the </w:t>
      </w:r>
      <w:r w:rsidR="00C351B0">
        <w:t xml:space="preserve">Alaska </w:t>
      </w:r>
      <w:r w:rsidR="00387049">
        <w:t>B</w:t>
      </w:r>
      <w:r w:rsidR="00C351B0">
        <w:t xml:space="preserve">idder </w:t>
      </w:r>
      <w:r w:rsidR="00387049">
        <w:t>P</w:t>
      </w:r>
      <w:r w:rsidR="00C351B0">
        <w:t>reference</w:t>
      </w:r>
      <w:r>
        <w:t xml:space="preserve">, the offeror will receive an </w:t>
      </w:r>
      <w:r w:rsidR="00C351B0">
        <w:t>Alaska</w:t>
      </w:r>
      <w:r>
        <w:t xml:space="preserve"> Offeror Preference. The preference will be 10 percent of the total available points. This amount will be added to the overall evaluation score of each Alaskan offeror.</w:t>
      </w:r>
    </w:p>
    <w:sectPr w:rsidR="00F4057A" w:rsidSect="00593CB8">
      <w:footnotePr>
        <w:numRestart w:val="eachSect"/>
      </w:footnotePr>
      <w:endnotePr>
        <w:numFmt w:val="decimal"/>
      </w:endnotePr>
      <w:pgSz w:w="12240" w:h="15840" w:code="1"/>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998DB" w14:textId="77777777" w:rsidR="00CA7C91" w:rsidRDefault="00CA7C91">
      <w:r>
        <w:separator/>
      </w:r>
    </w:p>
  </w:endnote>
  <w:endnote w:type="continuationSeparator" w:id="0">
    <w:p w14:paraId="44CB97EF" w14:textId="77777777" w:rsidR="00CA7C91" w:rsidRDefault="00CA7C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DA59" w14:textId="77777777" w:rsidR="000D3282" w:rsidRDefault="000D3282" w:rsidP="00815E20">
    <w:pPr>
      <w:pStyle w:val="Footer"/>
      <w:tabs>
        <w:tab w:val="clear" w:pos="4320"/>
        <w:tab w:val="clear" w:pos="8640"/>
        <w:tab w:val="center" w:pos="5031"/>
        <w:tab w:val="right" w:pos="10080"/>
      </w:tabs>
      <w:jc w:val="right"/>
    </w:pPr>
    <w:r>
      <w:tab/>
    </w:r>
    <w:r>
      <w:fldChar w:fldCharType="begin"/>
    </w:r>
    <w:r>
      <w:instrText xml:space="preserve"> PAGE   \* MERGEFORMAT </w:instrText>
    </w:r>
    <w:r>
      <w:fldChar w:fldCharType="separate"/>
    </w:r>
    <w:r w:rsidR="00E066CE">
      <w:rPr>
        <w:noProof/>
      </w:rPr>
      <w:t>18</w:t>
    </w:r>
    <w:r>
      <w:rPr>
        <w:noProof/>
      </w:rPr>
      <w:fldChar w:fldCharType="end"/>
    </w:r>
    <w:r>
      <w:rPr>
        <w:noProof/>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73CE2" w14:textId="77777777" w:rsidR="00CA7C91" w:rsidRDefault="00CA7C91">
      <w:r>
        <w:separator/>
      </w:r>
    </w:p>
  </w:footnote>
  <w:footnote w:type="continuationSeparator" w:id="0">
    <w:p w14:paraId="16B82E0F" w14:textId="77777777" w:rsidR="00CA7C91" w:rsidRDefault="00CA7C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D3282" w:rsidRPr="0036655C" w14:paraId="01EDA91E" w14:textId="77777777" w:rsidTr="00815E20">
      <w:trPr>
        <w:trHeight w:val="20"/>
      </w:trPr>
      <w:tc>
        <w:tcPr>
          <w:tcW w:w="5148" w:type="dxa"/>
        </w:tcPr>
        <w:p w14:paraId="54B47E81" w14:textId="77777777" w:rsidR="000D3282" w:rsidRPr="00815E20" w:rsidRDefault="000D3282" w:rsidP="00815E20">
          <w:pPr>
            <w:pStyle w:val="Header"/>
            <w:spacing w:after="0"/>
          </w:pPr>
          <w:r w:rsidRPr="00815E20">
            <w:t>STATE OF ALASKA – REQUEST FOR PROPOSALS</w:t>
          </w:r>
        </w:p>
      </w:tc>
      <w:tc>
        <w:tcPr>
          <w:tcW w:w="5148" w:type="dxa"/>
        </w:tcPr>
        <w:p w14:paraId="2B65F827" w14:textId="77777777" w:rsidR="000D3282" w:rsidRPr="0036655C" w:rsidRDefault="000D3282" w:rsidP="000B2EA3">
          <w:pPr>
            <w:pStyle w:val="Header"/>
            <w:spacing w:after="0"/>
            <w:jc w:val="right"/>
            <w:rPr>
              <w:rFonts w:ascii="Helvetica" w:hAnsi="Helvetica"/>
              <w:b/>
            </w:rPr>
          </w:pPr>
          <w:r w:rsidRPr="0036655C">
            <w:t>RFP</w:t>
          </w:r>
          <w:r w:rsidRPr="0036655C">
            <w:rPr>
              <w:b/>
            </w:rPr>
            <w:t xml:space="preserve"> </w:t>
          </w:r>
          <w:r>
            <w:rPr>
              <w:rStyle w:val="FillInChar"/>
              <w:b w:val="0"/>
              <w:color w:val="auto"/>
            </w:rPr>
            <w:t>2113</w:t>
          </w:r>
        </w:p>
      </w:tc>
    </w:tr>
    <w:tr w:rsidR="000D3282" w:rsidRPr="00815E20" w14:paraId="769E2DA3" w14:textId="77777777" w:rsidTr="00815E20">
      <w:trPr>
        <w:trHeight w:val="20"/>
      </w:trPr>
      <w:tc>
        <w:tcPr>
          <w:tcW w:w="5148" w:type="dxa"/>
        </w:tcPr>
        <w:p w14:paraId="157D992D" w14:textId="77777777" w:rsidR="000D3282" w:rsidRPr="00815E20" w:rsidRDefault="000D3282" w:rsidP="00815E20">
          <w:pPr>
            <w:pStyle w:val="Header"/>
            <w:spacing w:after="0"/>
          </w:pPr>
        </w:p>
      </w:tc>
      <w:tc>
        <w:tcPr>
          <w:tcW w:w="5148" w:type="dxa"/>
        </w:tcPr>
        <w:p w14:paraId="0E6A0C73" w14:textId="77777777" w:rsidR="000D3282" w:rsidRPr="0036655C" w:rsidRDefault="000D3282" w:rsidP="0036655C">
          <w:pPr>
            <w:pStyle w:val="Subtitle"/>
            <w:jc w:val="right"/>
            <w:rPr>
              <w:rFonts w:ascii="Calibri" w:hAnsi="Calibri"/>
              <w:color w:val="auto"/>
              <w:sz w:val="32"/>
              <w:szCs w:val="32"/>
            </w:rPr>
          </w:pPr>
          <w:r>
            <w:rPr>
              <w:rFonts w:ascii="Calibri" w:hAnsi="Calibri"/>
              <w:color w:val="auto"/>
              <w:sz w:val="22"/>
              <w:szCs w:val="32"/>
            </w:rPr>
            <w:t>Purchase Boom Truck</w:t>
          </w:r>
        </w:p>
        <w:p w14:paraId="156C4BA1" w14:textId="77777777" w:rsidR="000D3282" w:rsidRPr="00815E20" w:rsidRDefault="000D3282" w:rsidP="00765607">
          <w:pPr>
            <w:pStyle w:val="FillIn"/>
            <w:spacing w:after="0"/>
            <w:jc w:val="right"/>
          </w:pPr>
        </w:p>
      </w:tc>
    </w:tr>
  </w:tbl>
  <w:p w14:paraId="2D49B15D" w14:textId="77777777" w:rsidR="000D3282" w:rsidRDefault="000D32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D7D"/>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C61C57"/>
    <w:multiLevelType w:val="hybridMultilevel"/>
    <w:tmpl w:val="FCB8CAF4"/>
    <w:lvl w:ilvl="0" w:tplc="89B213DA">
      <w:start w:val="100"/>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E440BEF"/>
    <w:multiLevelType w:val="hybridMultilevel"/>
    <w:tmpl w:val="E08CD9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0F822BF"/>
    <w:multiLevelType w:val="hybridMultilevel"/>
    <w:tmpl w:val="48BE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960CA"/>
    <w:multiLevelType w:val="hybridMultilevel"/>
    <w:tmpl w:val="D2047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594390"/>
    <w:multiLevelType w:val="hybridMultilevel"/>
    <w:tmpl w:val="446A2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A452D8"/>
    <w:multiLevelType w:val="multilevel"/>
    <w:tmpl w:val="7340BE62"/>
    <w:lvl w:ilvl="0">
      <w:start w:val="1"/>
      <w:numFmt w:val="decimal"/>
      <w:lvlText w:val="Section %1."/>
      <w:lvlJc w:val="left"/>
      <w:pPr>
        <w:ind w:left="200" w:firstLine="0"/>
      </w:pPr>
      <w:rPr>
        <w:rFonts w:hint="default"/>
      </w:rPr>
    </w:lvl>
    <w:lvl w:ilvl="1">
      <w:start w:val="1"/>
      <w:numFmt w:val="decimalZero"/>
      <w:isLgl/>
      <w:lvlText w:val="Sec. %1.%2"/>
      <w:lvlJc w:val="left"/>
      <w:pPr>
        <w:ind w:left="200" w:firstLine="0"/>
      </w:pPr>
      <w:rPr>
        <w:rFonts w:hint="default"/>
      </w:rPr>
    </w:lvl>
    <w:lvl w:ilvl="2">
      <w:start w:val="1"/>
      <w:numFmt w:val="lowerLetter"/>
      <w:lvlText w:val="(%3)"/>
      <w:lvlJc w:val="left"/>
      <w:pPr>
        <w:ind w:left="920" w:hanging="432"/>
      </w:pPr>
      <w:rPr>
        <w:rFonts w:hint="default"/>
      </w:rPr>
    </w:lvl>
    <w:lvl w:ilvl="3">
      <w:start w:val="1"/>
      <w:numFmt w:val="lowerRoman"/>
      <w:lvlText w:val="(%4)"/>
      <w:lvlJc w:val="right"/>
      <w:pPr>
        <w:ind w:left="1064" w:hanging="144"/>
      </w:pPr>
      <w:rPr>
        <w:rFonts w:hint="default"/>
      </w:rPr>
    </w:lvl>
    <w:lvl w:ilvl="4">
      <w:start w:val="1"/>
      <w:numFmt w:val="decimal"/>
      <w:lvlText w:val="%5)"/>
      <w:lvlJc w:val="left"/>
      <w:pPr>
        <w:ind w:left="1208" w:hanging="432"/>
      </w:pPr>
      <w:rPr>
        <w:rFonts w:hint="default"/>
      </w:rPr>
    </w:lvl>
    <w:lvl w:ilvl="5">
      <w:start w:val="1"/>
      <w:numFmt w:val="lowerLetter"/>
      <w:lvlText w:val="%6)"/>
      <w:lvlJc w:val="left"/>
      <w:pPr>
        <w:ind w:left="1352" w:hanging="432"/>
      </w:pPr>
      <w:rPr>
        <w:rFonts w:hint="default"/>
      </w:rPr>
    </w:lvl>
    <w:lvl w:ilvl="6">
      <w:start w:val="1"/>
      <w:numFmt w:val="lowerRoman"/>
      <w:lvlText w:val="%7)"/>
      <w:lvlJc w:val="right"/>
      <w:pPr>
        <w:ind w:left="1496" w:hanging="288"/>
      </w:pPr>
      <w:rPr>
        <w:rFonts w:hint="default"/>
      </w:rPr>
    </w:lvl>
    <w:lvl w:ilvl="7">
      <w:start w:val="1"/>
      <w:numFmt w:val="lowerLetter"/>
      <w:lvlText w:val="%8."/>
      <w:lvlJc w:val="left"/>
      <w:pPr>
        <w:ind w:left="1640" w:hanging="432"/>
      </w:pPr>
      <w:rPr>
        <w:rFonts w:hint="default"/>
      </w:rPr>
    </w:lvl>
    <w:lvl w:ilvl="8">
      <w:start w:val="1"/>
      <w:numFmt w:val="lowerRoman"/>
      <w:lvlText w:val="%9."/>
      <w:lvlJc w:val="right"/>
      <w:pPr>
        <w:ind w:left="1784" w:hanging="144"/>
      </w:pPr>
      <w:rPr>
        <w:rFonts w:hint="default"/>
      </w:rPr>
    </w:lvl>
  </w:abstractNum>
  <w:abstractNum w:abstractNumId="9" w15:restartNumberingAfterBreak="0">
    <w:nsid w:val="253806A6"/>
    <w:multiLevelType w:val="hybridMultilevel"/>
    <w:tmpl w:val="61E4DB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D10A65"/>
    <w:multiLevelType w:val="hybridMultilevel"/>
    <w:tmpl w:val="8F22844C"/>
    <w:lvl w:ilvl="0" w:tplc="480A3E12">
      <w:start w:val="1"/>
      <w:numFmt w:val="lowerLetter"/>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E34C9A"/>
    <w:multiLevelType w:val="multilevel"/>
    <w:tmpl w:val="C74430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4558FA"/>
    <w:multiLevelType w:val="hybridMultilevel"/>
    <w:tmpl w:val="4EBE41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B90FA1"/>
    <w:multiLevelType w:val="hybridMultilevel"/>
    <w:tmpl w:val="66CAF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B83911"/>
    <w:multiLevelType w:val="multilevel"/>
    <w:tmpl w:val="72BE7E6A"/>
    <w:lvl w:ilvl="0">
      <w:start w:val="1"/>
      <w:numFmt w:val="decimal"/>
      <w:pStyle w:val="Heading1"/>
      <w:lvlText w:val="Section %1."/>
      <w:lvlJc w:val="left"/>
      <w:pPr>
        <w:ind w:left="200" w:firstLine="0"/>
      </w:pPr>
      <w:rPr>
        <w:rFonts w:hint="default"/>
      </w:rPr>
    </w:lvl>
    <w:lvl w:ilvl="1">
      <w:start w:val="1"/>
      <w:numFmt w:val="decimalZero"/>
      <w:pStyle w:val="Heading2"/>
      <w:isLgl/>
      <w:lvlText w:val="Sec. %1.%2"/>
      <w:lvlJc w:val="left"/>
      <w:pPr>
        <w:ind w:left="720" w:firstLine="0"/>
      </w:pPr>
      <w:rPr>
        <w:rFonts w:hint="default"/>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7" w15:restartNumberingAfterBreak="0">
    <w:nsid w:val="35617DF1"/>
    <w:multiLevelType w:val="hybridMultilevel"/>
    <w:tmpl w:val="6EC4D41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C14488"/>
    <w:multiLevelType w:val="hybridMultilevel"/>
    <w:tmpl w:val="A40AA10C"/>
    <w:lvl w:ilvl="0" w:tplc="04090001">
      <w:start w:val="1"/>
      <w:numFmt w:val="bullet"/>
      <w:lvlText w:val=""/>
      <w:lvlJc w:val="left"/>
      <w:pPr>
        <w:ind w:left="1800" w:hanging="360"/>
      </w:pPr>
      <w:rPr>
        <w:rFonts w:ascii="Symbol" w:hAnsi="Symbol" w:hint="default"/>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3FD33868"/>
    <w:multiLevelType w:val="hybridMultilevel"/>
    <w:tmpl w:val="364ED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84911"/>
    <w:multiLevelType w:val="hybridMultilevel"/>
    <w:tmpl w:val="8FA63A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51E48"/>
    <w:multiLevelType w:val="hybridMultilevel"/>
    <w:tmpl w:val="6EC4D41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C9F46EE"/>
    <w:multiLevelType w:val="hybridMultilevel"/>
    <w:tmpl w:val="ADE23384"/>
    <w:lvl w:ilvl="0" w:tplc="4ABECD32">
      <w:start w:val="1"/>
      <w:numFmt w:val="upperLetter"/>
      <w:lvlText w:val="%1."/>
      <w:lvlJc w:val="left"/>
      <w:pPr>
        <w:ind w:left="360" w:hanging="360"/>
      </w:pPr>
      <w:rPr>
        <w:rFonts w:ascii="Calibri" w:hAnsi="Calibri" w:hint="default"/>
        <w:color w:val="auto"/>
      </w:rPr>
    </w:lvl>
    <w:lvl w:ilvl="1" w:tplc="A920B106">
      <w:start w:val="1"/>
      <w:numFmt w:val="lowerLetter"/>
      <w:lvlText w:val="%2."/>
      <w:lvlJc w:val="left"/>
      <w:pPr>
        <w:ind w:left="1080" w:hanging="360"/>
      </w:pPr>
      <w:rPr>
        <w:color w:val="auto"/>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116BD1"/>
    <w:multiLevelType w:val="hybridMultilevel"/>
    <w:tmpl w:val="69FC7E6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4477524"/>
    <w:multiLevelType w:val="hybridMultilevel"/>
    <w:tmpl w:val="89B20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2852A8"/>
    <w:multiLevelType w:val="hybridMultilevel"/>
    <w:tmpl w:val="567A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F90D2A"/>
    <w:multiLevelType w:val="hybridMultilevel"/>
    <w:tmpl w:val="69FC7E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9C58D2"/>
    <w:multiLevelType w:val="hybridMultilevel"/>
    <w:tmpl w:val="5E3207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99759E"/>
    <w:multiLevelType w:val="hybridMultilevel"/>
    <w:tmpl w:val="6EC4D4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814579"/>
    <w:multiLevelType w:val="hybridMultilevel"/>
    <w:tmpl w:val="9CFC032C"/>
    <w:lvl w:ilvl="0" w:tplc="E6AE1FC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CFF0CB4"/>
    <w:multiLevelType w:val="hybridMultilevel"/>
    <w:tmpl w:val="5E9850A6"/>
    <w:lvl w:ilvl="0" w:tplc="CDEC6D1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781415119">
    <w:abstractNumId w:val="10"/>
  </w:num>
  <w:num w:numId="2" w16cid:durableId="366565162">
    <w:abstractNumId w:val="35"/>
  </w:num>
  <w:num w:numId="3" w16cid:durableId="7686211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37095455">
    <w:abstractNumId w:val="21"/>
  </w:num>
  <w:num w:numId="5" w16cid:durableId="1514105563">
    <w:abstractNumId w:val="26"/>
  </w:num>
  <w:num w:numId="6" w16cid:durableId="1248271156">
    <w:abstractNumId w:val="15"/>
  </w:num>
  <w:num w:numId="7" w16cid:durableId="1561747747">
    <w:abstractNumId w:val="20"/>
  </w:num>
  <w:num w:numId="8" w16cid:durableId="782187543">
    <w:abstractNumId w:val="28"/>
  </w:num>
  <w:num w:numId="9" w16cid:durableId="1440368514">
    <w:abstractNumId w:val="6"/>
  </w:num>
  <w:num w:numId="10" w16cid:durableId="1610702079">
    <w:abstractNumId w:val="34"/>
  </w:num>
  <w:num w:numId="11" w16cid:durableId="603538060">
    <w:abstractNumId w:val="18"/>
  </w:num>
  <w:num w:numId="12" w16cid:durableId="1299535734">
    <w:abstractNumId w:val="27"/>
  </w:num>
  <w:num w:numId="13" w16cid:durableId="372122277">
    <w:abstractNumId w:val="24"/>
  </w:num>
  <w:num w:numId="14" w16cid:durableId="1530219625">
    <w:abstractNumId w:val="9"/>
  </w:num>
  <w:num w:numId="15" w16cid:durableId="128978215">
    <w:abstractNumId w:val="7"/>
  </w:num>
  <w:num w:numId="16" w16cid:durableId="480001417">
    <w:abstractNumId w:val="14"/>
  </w:num>
  <w:num w:numId="17" w16cid:durableId="2113085292">
    <w:abstractNumId w:val="16"/>
  </w:num>
  <w:num w:numId="18" w16cid:durableId="455223236">
    <w:abstractNumId w:val="23"/>
  </w:num>
  <w:num w:numId="19" w16cid:durableId="449276127">
    <w:abstractNumId w:val="30"/>
  </w:num>
  <w:num w:numId="20" w16cid:durableId="1089430318">
    <w:abstractNumId w:val="11"/>
  </w:num>
  <w:num w:numId="21" w16cid:durableId="764957459">
    <w:abstractNumId w:val="1"/>
  </w:num>
  <w:num w:numId="22" w16cid:durableId="683896885">
    <w:abstractNumId w:val="37"/>
  </w:num>
  <w:num w:numId="23" w16cid:durableId="1923637429">
    <w:abstractNumId w:val="3"/>
  </w:num>
  <w:num w:numId="24" w16cid:durableId="1612544181">
    <w:abstractNumId w:val="13"/>
  </w:num>
  <w:num w:numId="25" w16cid:durableId="1591809905">
    <w:abstractNumId w:val="33"/>
  </w:num>
  <w:num w:numId="26" w16cid:durableId="1762096466">
    <w:abstractNumId w:val="5"/>
  </w:num>
  <w:num w:numId="27" w16cid:durableId="1128545874">
    <w:abstractNumId w:val="2"/>
  </w:num>
  <w:num w:numId="28" w16cid:durableId="227308566">
    <w:abstractNumId w:val="4"/>
  </w:num>
  <w:num w:numId="29" w16cid:durableId="945191560">
    <w:abstractNumId w:val="19"/>
  </w:num>
  <w:num w:numId="30" w16cid:durableId="1356541398">
    <w:abstractNumId w:val="0"/>
  </w:num>
  <w:num w:numId="31" w16cid:durableId="219830553">
    <w:abstractNumId w:val="31"/>
  </w:num>
  <w:num w:numId="32" w16cid:durableId="743800391">
    <w:abstractNumId w:val="32"/>
  </w:num>
  <w:num w:numId="33" w16cid:durableId="1715808032">
    <w:abstractNumId w:val="17"/>
  </w:num>
  <w:num w:numId="34" w16cid:durableId="1869677569">
    <w:abstractNumId w:val="22"/>
  </w:num>
  <w:num w:numId="35" w16cid:durableId="2015378203">
    <w:abstractNumId w:val="12"/>
  </w:num>
  <w:num w:numId="36" w16cid:durableId="1388527609">
    <w:abstractNumId w:val="36"/>
  </w:num>
  <w:num w:numId="37" w16cid:durableId="1067604579">
    <w:abstractNumId w:val="29"/>
  </w:num>
  <w:num w:numId="38" w16cid:durableId="210894865">
    <w:abstractNumId w:val="2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117FC"/>
    <w:rsid w:val="00013045"/>
    <w:rsid w:val="00013413"/>
    <w:rsid w:val="000225C5"/>
    <w:rsid w:val="0002307F"/>
    <w:rsid w:val="000230F9"/>
    <w:rsid w:val="00031114"/>
    <w:rsid w:val="000327E7"/>
    <w:rsid w:val="00032F0E"/>
    <w:rsid w:val="0004448C"/>
    <w:rsid w:val="00044A4C"/>
    <w:rsid w:val="00045CB2"/>
    <w:rsid w:val="000525C7"/>
    <w:rsid w:val="00053D35"/>
    <w:rsid w:val="000560C9"/>
    <w:rsid w:val="000576CD"/>
    <w:rsid w:val="00057B80"/>
    <w:rsid w:val="00076D5C"/>
    <w:rsid w:val="00080BE3"/>
    <w:rsid w:val="00080E0D"/>
    <w:rsid w:val="00082EB0"/>
    <w:rsid w:val="0008387A"/>
    <w:rsid w:val="000924D4"/>
    <w:rsid w:val="000A0DB9"/>
    <w:rsid w:val="000A323A"/>
    <w:rsid w:val="000B12FF"/>
    <w:rsid w:val="000B2EA3"/>
    <w:rsid w:val="000B3764"/>
    <w:rsid w:val="000C2019"/>
    <w:rsid w:val="000D3282"/>
    <w:rsid w:val="000D3E0F"/>
    <w:rsid w:val="000D4B66"/>
    <w:rsid w:val="000E0BF9"/>
    <w:rsid w:val="000E0DE7"/>
    <w:rsid w:val="000E27A7"/>
    <w:rsid w:val="000E4FE6"/>
    <w:rsid w:val="000F59A9"/>
    <w:rsid w:val="000F7F16"/>
    <w:rsid w:val="00102067"/>
    <w:rsid w:val="00110564"/>
    <w:rsid w:val="001108EB"/>
    <w:rsid w:val="001132D2"/>
    <w:rsid w:val="00117254"/>
    <w:rsid w:val="001177D6"/>
    <w:rsid w:val="001270AF"/>
    <w:rsid w:val="00130088"/>
    <w:rsid w:val="001322C3"/>
    <w:rsid w:val="00133EA7"/>
    <w:rsid w:val="00137155"/>
    <w:rsid w:val="00137C36"/>
    <w:rsid w:val="00141990"/>
    <w:rsid w:val="001454EC"/>
    <w:rsid w:val="001506E9"/>
    <w:rsid w:val="00155A26"/>
    <w:rsid w:val="00162C04"/>
    <w:rsid w:val="0017040A"/>
    <w:rsid w:val="00170BA3"/>
    <w:rsid w:val="0017123B"/>
    <w:rsid w:val="00173095"/>
    <w:rsid w:val="00174B80"/>
    <w:rsid w:val="00177775"/>
    <w:rsid w:val="00181AA2"/>
    <w:rsid w:val="00181DD0"/>
    <w:rsid w:val="00185125"/>
    <w:rsid w:val="0018516C"/>
    <w:rsid w:val="00187043"/>
    <w:rsid w:val="001903F3"/>
    <w:rsid w:val="00192EE3"/>
    <w:rsid w:val="00195CB0"/>
    <w:rsid w:val="001A410D"/>
    <w:rsid w:val="001A5053"/>
    <w:rsid w:val="001B1916"/>
    <w:rsid w:val="001C5379"/>
    <w:rsid w:val="001C5760"/>
    <w:rsid w:val="001C69A9"/>
    <w:rsid w:val="001C7BC6"/>
    <w:rsid w:val="001D6695"/>
    <w:rsid w:val="001D68E1"/>
    <w:rsid w:val="001E16FD"/>
    <w:rsid w:val="001E2D8A"/>
    <w:rsid w:val="001E351D"/>
    <w:rsid w:val="001E4686"/>
    <w:rsid w:val="001E46EC"/>
    <w:rsid w:val="001F6E69"/>
    <w:rsid w:val="001F7AF0"/>
    <w:rsid w:val="0020227B"/>
    <w:rsid w:val="00203E4B"/>
    <w:rsid w:val="0020479B"/>
    <w:rsid w:val="00207444"/>
    <w:rsid w:val="0021000F"/>
    <w:rsid w:val="002145B7"/>
    <w:rsid w:val="002177C8"/>
    <w:rsid w:val="0023699B"/>
    <w:rsid w:val="00241B00"/>
    <w:rsid w:val="0024482C"/>
    <w:rsid w:val="00244D9B"/>
    <w:rsid w:val="002458C4"/>
    <w:rsid w:val="00263FD2"/>
    <w:rsid w:val="0027146D"/>
    <w:rsid w:val="00271925"/>
    <w:rsid w:val="00290651"/>
    <w:rsid w:val="002A2F26"/>
    <w:rsid w:val="002A45C8"/>
    <w:rsid w:val="002B177B"/>
    <w:rsid w:val="002B2A73"/>
    <w:rsid w:val="002C1F1F"/>
    <w:rsid w:val="002D66D1"/>
    <w:rsid w:val="002E1510"/>
    <w:rsid w:val="002E49C1"/>
    <w:rsid w:val="002F3332"/>
    <w:rsid w:val="002F6971"/>
    <w:rsid w:val="002F7F90"/>
    <w:rsid w:val="00302D32"/>
    <w:rsid w:val="00304ADA"/>
    <w:rsid w:val="00310AD3"/>
    <w:rsid w:val="00314666"/>
    <w:rsid w:val="0032268A"/>
    <w:rsid w:val="00323011"/>
    <w:rsid w:val="003276D7"/>
    <w:rsid w:val="003342D4"/>
    <w:rsid w:val="003441BE"/>
    <w:rsid w:val="00352837"/>
    <w:rsid w:val="003543DF"/>
    <w:rsid w:val="003545C6"/>
    <w:rsid w:val="00364643"/>
    <w:rsid w:val="00365A10"/>
    <w:rsid w:val="0036655C"/>
    <w:rsid w:val="00372DD8"/>
    <w:rsid w:val="00374330"/>
    <w:rsid w:val="0037630C"/>
    <w:rsid w:val="003765B4"/>
    <w:rsid w:val="0037687F"/>
    <w:rsid w:val="0037771C"/>
    <w:rsid w:val="0038188C"/>
    <w:rsid w:val="00387049"/>
    <w:rsid w:val="00390404"/>
    <w:rsid w:val="003934DC"/>
    <w:rsid w:val="0039751F"/>
    <w:rsid w:val="003A286D"/>
    <w:rsid w:val="003A3D1F"/>
    <w:rsid w:val="003A78D7"/>
    <w:rsid w:val="003B0ED7"/>
    <w:rsid w:val="003B1C6C"/>
    <w:rsid w:val="003B1E50"/>
    <w:rsid w:val="003B210D"/>
    <w:rsid w:val="003B6237"/>
    <w:rsid w:val="003D6C2D"/>
    <w:rsid w:val="003E2A35"/>
    <w:rsid w:val="003E3B6A"/>
    <w:rsid w:val="003F39F1"/>
    <w:rsid w:val="00402F47"/>
    <w:rsid w:val="004114ED"/>
    <w:rsid w:val="00414ED5"/>
    <w:rsid w:val="00421F4E"/>
    <w:rsid w:val="00431DFF"/>
    <w:rsid w:val="004374E0"/>
    <w:rsid w:val="00441D07"/>
    <w:rsid w:val="00444159"/>
    <w:rsid w:val="004466B8"/>
    <w:rsid w:val="00456158"/>
    <w:rsid w:val="00462A1C"/>
    <w:rsid w:val="0046337F"/>
    <w:rsid w:val="00471CB1"/>
    <w:rsid w:val="00475697"/>
    <w:rsid w:val="00482D25"/>
    <w:rsid w:val="00484EA9"/>
    <w:rsid w:val="00486543"/>
    <w:rsid w:val="00487E27"/>
    <w:rsid w:val="00490382"/>
    <w:rsid w:val="00493AB6"/>
    <w:rsid w:val="00496633"/>
    <w:rsid w:val="00496E00"/>
    <w:rsid w:val="00496F4C"/>
    <w:rsid w:val="004C524E"/>
    <w:rsid w:val="004D0ED7"/>
    <w:rsid w:val="004D32D8"/>
    <w:rsid w:val="004E2A92"/>
    <w:rsid w:val="004F10B0"/>
    <w:rsid w:val="004F1CF2"/>
    <w:rsid w:val="004F2F22"/>
    <w:rsid w:val="004F4769"/>
    <w:rsid w:val="004F4FB2"/>
    <w:rsid w:val="005065B5"/>
    <w:rsid w:val="00510BD9"/>
    <w:rsid w:val="00510DD2"/>
    <w:rsid w:val="00511694"/>
    <w:rsid w:val="00517211"/>
    <w:rsid w:val="00517B5D"/>
    <w:rsid w:val="00521A1D"/>
    <w:rsid w:val="00522DC5"/>
    <w:rsid w:val="0052389F"/>
    <w:rsid w:val="00527DC0"/>
    <w:rsid w:val="00531F88"/>
    <w:rsid w:val="00532B4F"/>
    <w:rsid w:val="005366BD"/>
    <w:rsid w:val="005466D6"/>
    <w:rsid w:val="00555F88"/>
    <w:rsid w:val="005707D7"/>
    <w:rsid w:val="00570831"/>
    <w:rsid w:val="005814C9"/>
    <w:rsid w:val="00584780"/>
    <w:rsid w:val="00586865"/>
    <w:rsid w:val="005878D9"/>
    <w:rsid w:val="00593CB8"/>
    <w:rsid w:val="0059672E"/>
    <w:rsid w:val="005974C0"/>
    <w:rsid w:val="005A2267"/>
    <w:rsid w:val="005A30E5"/>
    <w:rsid w:val="005A4637"/>
    <w:rsid w:val="005A5E82"/>
    <w:rsid w:val="005B0007"/>
    <w:rsid w:val="005B5F1F"/>
    <w:rsid w:val="005C18B6"/>
    <w:rsid w:val="005C38ED"/>
    <w:rsid w:val="005C4440"/>
    <w:rsid w:val="005D2E25"/>
    <w:rsid w:val="005D47D7"/>
    <w:rsid w:val="005D596F"/>
    <w:rsid w:val="005E485D"/>
    <w:rsid w:val="005E5AA0"/>
    <w:rsid w:val="005F5BEE"/>
    <w:rsid w:val="006000DB"/>
    <w:rsid w:val="00602E91"/>
    <w:rsid w:val="00603D39"/>
    <w:rsid w:val="006179F7"/>
    <w:rsid w:val="006236EF"/>
    <w:rsid w:val="00626424"/>
    <w:rsid w:val="0063089D"/>
    <w:rsid w:val="00631337"/>
    <w:rsid w:val="006353AF"/>
    <w:rsid w:val="006405AF"/>
    <w:rsid w:val="00640FB6"/>
    <w:rsid w:val="00641697"/>
    <w:rsid w:val="006423A4"/>
    <w:rsid w:val="006425D2"/>
    <w:rsid w:val="00650554"/>
    <w:rsid w:val="006506C0"/>
    <w:rsid w:val="00657A56"/>
    <w:rsid w:val="00662AE1"/>
    <w:rsid w:val="00663D69"/>
    <w:rsid w:val="00673B17"/>
    <w:rsid w:val="00673EA7"/>
    <w:rsid w:val="00675F43"/>
    <w:rsid w:val="006924E8"/>
    <w:rsid w:val="006959A7"/>
    <w:rsid w:val="00696C02"/>
    <w:rsid w:val="006971B4"/>
    <w:rsid w:val="006A10C9"/>
    <w:rsid w:val="006A2517"/>
    <w:rsid w:val="006A332B"/>
    <w:rsid w:val="006B0E66"/>
    <w:rsid w:val="006B0FCE"/>
    <w:rsid w:val="006B666D"/>
    <w:rsid w:val="006B6DA4"/>
    <w:rsid w:val="006C1C69"/>
    <w:rsid w:val="006C1D3C"/>
    <w:rsid w:val="006C2B67"/>
    <w:rsid w:val="006C35DD"/>
    <w:rsid w:val="006C5CA6"/>
    <w:rsid w:val="006D11D2"/>
    <w:rsid w:val="006D7776"/>
    <w:rsid w:val="006E6E07"/>
    <w:rsid w:val="006F7ABD"/>
    <w:rsid w:val="00701289"/>
    <w:rsid w:val="00703EE6"/>
    <w:rsid w:val="00706FFB"/>
    <w:rsid w:val="007109C8"/>
    <w:rsid w:val="00713390"/>
    <w:rsid w:val="00714944"/>
    <w:rsid w:val="00717FB6"/>
    <w:rsid w:val="00721885"/>
    <w:rsid w:val="00721C93"/>
    <w:rsid w:val="0072398F"/>
    <w:rsid w:val="00724A77"/>
    <w:rsid w:val="00724E6C"/>
    <w:rsid w:val="00731FAD"/>
    <w:rsid w:val="00735BF4"/>
    <w:rsid w:val="00735C82"/>
    <w:rsid w:val="00743C67"/>
    <w:rsid w:val="0074643F"/>
    <w:rsid w:val="00756C0A"/>
    <w:rsid w:val="007572CC"/>
    <w:rsid w:val="00761D8D"/>
    <w:rsid w:val="00762D27"/>
    <w:rsid w:val="00762DE9"/>
    <w:rsid w:val="007644E0"/>
    <w:rsid w:val="00765607"/>
    <w:rsid w:val="007669C0"/>
    <w:rsid w:val="00771180"/>
    <w:rsid w:val="00775BF0"/>
    <w:rsid w:val="00783C07"/>
    <w:rsid w:val="007857BC"/>
    <w:rsid w:val="00793821"/>
    <w:rsid w:val="007B1897"/>
    <w:rsid w:val="007B5208"/>
    <w:rsid w:val="007C1AF7"/>
    <w:rsid w:val="007C304F"/>
    <w:rsid w:val="007C4C15"/>
    <w:rsid w:val="007D127D"/>
    <w:rsid w:val="007D4040"/>
    <w:rsid w:val="007D4B96"/>
    <w:rsid w:val="007D59E5"/>
    <w:rsid w:val="007E0B7B"/>
    <w:rsid w:val="007E0CC0"/>
    <w:rsid w:val="007E0CD5"/>
    <w:rsid w:val="007E10B6"/>
    <w:rsid w:val="007E1566"/>
    <w:rsid w:val="007E1BEB"/>
    <w:rsid w:val="007E4785"/>
    <w:rsid w:val="007E688C"/>
    <w:rsid w:val="007F15A9"/>
    <w:rsid w:val="007F367C"/>
    <w:rsid w:val="007F41F6"/>
    <w:rsid w:val="007F5A5D"/>
    <w:rsid w:val="007F5B04"/>
    <w:rsid w:val="008015AF"/>
    <w:rsid w:val="00811019"/>
    <w:rsid w:val="0081471F"/>
    <w:rsid w:val="008150DA"/>
    <w:rsid w:val="008154DE"/>
    <w:rsid w:val="00815E20"/>
    <w:rsid w:val="0082015E"/>
    <w:rsid w:val="008202EA"/>
    <w:rsid w:val="008236BC"/>
    <w:rsid w:val="00825820"/>
    <w:rsid w:val="008263CD"/>
    <w:rsid w:val="008308BE"/>
    <w:rsid w:val="008417A2"/>
    <w:rsid w:val="00845465"/>
    <w:rsid w:val="00846762"/>
    <w:rsid w:val="008473A1"/>
    <w:rsid w:val="00857A99"/>
    <w:rsid w:val="00862BA1"/>
    <w:rsid w:val="00872180"/>
    <w:rsid w:val="008736A9"/>
    <w:rsid w:val="00873DA7"/>
    <w:rsid w:val="0088115E"/>
    <w:rsid w:val="00881817"/>
    <w:rsid w:val="00882222"/>
    <w:rsid w:val="008822E3"/>
    <w:rsid w:val="00887478"/>
    <w:rsid w:val="00890F83"/>
    <w:rsid w:val="00891DE6"/>
    <w:rsid w:val="00893E6E"/>
    <w:rsid w:val="008A1E24"/>
    <w:rsid w:val="008A43D2"/>
    <w:rsid w:val="008B24F9"/>
    <w:rsid w:val="008B4B4F"/>
    <w:rsid w:val="008C0FD8"/>
    <w:rsid w:val="008C47CA"/>
    <w:rsid w:val="008D1857"/>
    <w:rsid w:val="008E0B73"/>
    <w:rsid w:val="008E665C"/>
    <w:rsid w:val="008E710F"/>
    <w:rsid w:val="008F221B"/>
    <w:rsid w:val="008F31B2"/>
    <w:rsid w:val="008F3EFD"/>
    <w:rsid w:val="008F70B4"/>
    <w:rsid w:val="009004FE"/>
    <w:rsid w:val="00901226"/>
    <w:rsid w:val="009070A5"/>
    <w:rsid w:val="009075B8"/>
    <w:rsid w:val="0091350E"/>
    <w:rsid w:val="00915E17"/>
    <w:rsid w:val="009221C8"/>
    <w:rsid w:val="0092222A"/>
    <w:rsid w:val="00930826"/>
    <w:rsid w:val="00941DE5"/>
    <w:rsid w:val="0094593A"/>
    <w:rsid w:val="00950204"/>
    <w:rsid w:val="00951B22"/>
    <w:rsid w:val="0095219B"/>
    <w:rsid w:val="00953034"/>
    <w:rsid w:val="009548CD"/>
    <w:rsid w:val="00964045"/>
    <w:rsid w:val="009710A4"/>
    <w:rsid w:val="00976A81"/>
    <w:rsid w:val="009823F7"/>
    <w:rsid w:val="00983B18"/>
    <w:rsid w:val="00996337"/>
    <w:rsid w:val="009A1B5B"/>
    <w:rsid w:val="009A706D"/>
    <w:rsid w:val="009B0AB6"/>
    <w:rsid w:val="009B7CD3"/>
    <w:rsid w:val="009C091B"/>
    <w:rsid w:val="009C5ED7"/>
    <w:rsid w:val="009C6892"/>
    <w:rsid w:val="009D067D"/>
    <w:rsid w:val="009D5C5F"/>
    <w:rsid w:val="009E0589"/>
    <w:rsid w:val="009E2B1F"/>
    <w:rsid w:val="009E7F0C"/>
    <w:rsid w:val="009F4DC7"/>
    <w:rsid w:val="00A036C5"/>
    <w:rsid w:val="00A11B39"/>
    <w:rsid w:val="00A12C01"/>
    <w:rsid w:val="00A26A1F"/>
    <w:rsid w:val="00A35C26"/>
    <w:rsid w:val="00A40ED2"/>
    <w:rsid w:val="00A41424"/>
    <w:rsid w:val="00A42DD8"/>
    <w:rsid w:val="00A51FB5"/>
    <w:rsid w:val="00A53BE5"/>
    <w:rsid w:val="00A53C19"/>
    <w:rsid w:val="00A56C0D"/>
    <w:rsid w:val="00A574D1"/>
    <w:rsid w:val="00A5777B"/>
    <w:rsid w:val="00A608E3"/>
    <w:rsid w:val="00A63930"/>
    <w:rsid w:val="00A73E1F"/>
    <w:rsid w:val="00A81FD8"/>
    <w:rsid w:val="00A833BE"/>
    <w:rsid w:val="00A8445C"/>
    <w:rsid w:val="00A8455A"/>
    <w:rsid w:val="00A84F2D"/>
    <w:rsid w:val="00A900C6"/>
    <w:rsid w:val="00A91B64"/>
    <w:rsid w:val="00A91D20"/>
    <w:rsid w:val="00A9480B"/>
    <w:rsid w:val="00AA040D"/>
    <w:rsid w:val="00AA343C"/>
    <w:rsid w:val="00AA38A2"/>
    <w:rsid w:val="00AB0037"/>
    <w:rsid w:val="00AB12F9"/>
    <w:rsid w:val="00AB29D2"/>
    <w:rsid w:val="00AB311A"/>
    <w:rsid w:val="00AB31C7"/>
    <w:rsid w:val="00AC08E1"/>
    <w:rsid w:val="00AC5AD3"/>
    <w:rsid w:val="00AD2129"/>
    <w:rsid w:val="00AD215F"/>
    <w:rsid w:val="00AD2E50"/>
    <w:rsid w:val="00AD3740"/>
    <w:rsid w:val="00AD6089"/>
    <w:rsid w:val="00AF4F2A"/>
    <w:rsid w:val="00AF7134"/>
    <w:rsid w:val="00B06481"/>
    <w:rsid w:val="00B12F59"/>
    <w:rsid w:val="00B13576"/>
    <w:rsid w:val="00B25EC4"/>
    <w:rsid w:val="00B3664C"/>
    <w:rsid w:val="00B41B87"/>
    <w:rsid w:val="00B427E5"/>
    <w:rsid w:val="00B5514E"/>
    <w:rsid w:val="00B572E2"/>
    <w:rsid w:val="00B61965"/>
    <w:rsid w:val="00B66418"/>
    <w:rsid w:val="00B70F46"/>
    <w:rsid w:val="00B73683"/>
    <w:rsid w:val="00B831A7"/>
    <w:rsid w:val="00B85E73"/>
    <w:rsid w:val="00B95E34"/>
    <w:rsid w:val="00B96858"/>
    <w:rsid w:val="00BA0B3C"/>
    <w:rsid w:val="00BA3389"/>
    <w:rsid w:val="00BB067C"/>
    <w:rsid w:val="00BB4BA1"/>
    <w:rsid w:val="00BC089B"/>
    <w:rsid w:val="00BD0BD3"/>
    <w:rsid w:val="00BD53D6"/>
    <w:rsid w:val="00BF17F1"/>
    <w:rsid w:val="00BF2B81"/>
    <w:rsid w:val="00BF47F2"/>
    <w:rsid w:val="00BF5C2A"/>
    <w:rsid w:val="00C00ED4"/>
    <w:rsid w:val="00C039CC"/>
    <w:rsid w:val="00C07D8A"/>
    <w:rsid w:val="00C14EEC"/>
    <w:rsid w:val="00C15F9A"/>
    <w:rsid w:val="00C20505"/>
    <w:rsid w:val="00C20FDB"/>
    <w:rsid w:val="00C3003A"/>
    <w:rsid w:val="00C34B14"/>
    <w:rsid w:val="00C351B0"/>
    <w:rsid w:val="00C41735"/>
    <w:rsid w:val="00C4317A"/>
    <w:rsid w:val="00C436B8"/>
    <w:rsid w:val="00C46498"/>
    <w:rsid w:val="00C465A8"/>
    <w:rsid w:val="00C51614"/>
    <w:rsid w:val="00C62D45"/>
    <w:rsid w:val="00C7398B"/>
    <w:rsid w:val="00C81730"/>
    <w:rsid w:val="00C827DC"/>
    <w:rsid w:val="00C84280"/>
    <w:rsid w:val="00C85B0F"/>
    <w:rsid w:val="00C94AF2"/>
    <w:rsid w:val="00C97D70"/>
    <w:rsid w:val="00CA2A61"/>
    <w:rsid w:val="00CA41C7"/>
    <w:rsid w:val="00CA6CD3"/>
    <w:rsid w:val="00CA7C91"/>
    <w:rsid w:val="00CB1B3D"/>
    <w:rsid w:val="00CB51BC"/>
    <w:rsid w:val="00CB6623"/>
    <w:rsid w:val="00CC5E96"/>
    <w:rsid w:val="00CD164B"/>
    <w:rsid w:val="00CD3199"/>
    <w:rsid w:val="00CD3AA0"/>
    <w:rsid w:val="00CD658C"/>
    <w:rsid w:val="00CE1B5B"/>
    <w:rsid w:val="00CE5BC3"/>
    <w:rsid w:val="00CE5D81"/>
    <w:rsid w:val="00CE7DE1"/>
    <w:rsid w:val="00CF4FB2"/>
    <w:rsid w:val="00CF5475"/>
    <w:rsid w:val="00CF6CBB"/>
    <w:rsid w:val="00D01B87"/>
    <w:rsid w:val="00D06FAF"/>
    <w:rsid w:val="00D204BD"/>
    <w:rsid w:val="00D27D25"/>
    <w:rsid w:val="00D34D97"/>
    <w:rsid w:val="00D373B8"/>
    <w:rsid w:val="00D4266F"/>
    <w:rsid w:val="00D42E05"/>
    <w:rsid w:val="00D511A5"/>
    <w:rsid w:val="00D622D8"/>
    <w:rsid w:val="00D6522F"/>
    <w:rsid w:val="00D655DE"/>
    <w:rsid w:val="00D65A91"/>
    <w:rsid w:val="00D737B1"/>
    <w:rsid w:val="00D75813"/>
    <w:rsid w:val="00D8392B"/>
    <w:rsid w:val="00D84F11"/>
    <w:rsid w:val="00D91A51"/>
    <w:rsid w:val="00D94099"/>
    <w:rsid w:val="00DA0CE5"/>
    <w:rsid w:val="00DA1C9F"/>
    <w:rsid w:val="00DA1EAF"/>
    <w:rsid w:val="00DA3B0B"/>
    <w:rsid w:val="00DB3F03"/>
    <w:rsid w:val="00DB50DC"/>
    <w:rsid w:val="00DC0D35"/>
    <w:rsid w:val="00DC5786"/>
    <w:rsid w:val="00DD63F7"/>
    <w:rsid w:val="00DD6E82"/>
    <w:rsid w:val="00DD784D"/>
    <w:rsid w:val="00DE3CF4"/>
    <w:rsid w:val="00DF45D9"/>
    <w:rsid w:val="00E03546"/>
    <w:rsid w:val="00E0476D"/>
    <w:rsid w:val="00E04968"/>
    <w:rsid w:val="00E066CE"/>
    <w:rsid w:val="00E10FD3"/>
    <w:rsid w:val="00E12E9B"/>
    <w:rsid w:val="00E14D07"/>
    <w:rsid w:val="00E22BD3"/>
    <w:rsid w:val="00E2718E"/>
    <w:rsid w:val="00E271AD"/>
    <w:rsid w:val="00E34EF6"/>
    <w:rsid w:val="00E35A8B"/>
    <w:rsid w:val="00E3627C"/>
    <w:rsid w:val="00E40897"/>
    <w:rsid w:val="00E40D08"/>
    <w:rsid w:val="00E46B64"/>
    <w:rsid w:val="00E63B71"/>
    <w:rsid w:val="00E648E1"/>
    <w:rsid w:val="00E70CC4"/>
    <w:rsid w:val="00E721CF"/>
    <w:rsid w:val="00E7279D"/>
    <w:rsid w:val="00E7413E"/>
    <w:rsid w:val="00E8501C"/>
    <w:rsid w:val="00E96976"/>
    <w:rsid w:val="00EA4900"/>
    <w:rsid w:val="00EA6773"/>
    <w:rsid w:val="00EA69E8"/>
    <w:rsid w:val="00EA7D9B"/>
    <w:rsid w:val="00EC2A39"/>
    <w:rsid w:val="00EC5310"/>
    <w:rsid w:val="00EC6847"/>
    <w:rsid w:val="00EE1362"/>
    <w:rsid w:val="00EE291E"/>
    <w:rsid w:val="00EE44B7"/>
    <w:rsid w:val="00EE7962"/>
    <w:rsid w:val="00EF233B"/>
    <w:rsid w:val="00EF2A4F"/>
    <w:rsid w:val="00EF7512"/>
    <w:rsid w:val="00F020CF"/>
    <w:rsid w:val="00F039DC"/>
    <w:rsid w:val="00F068EB"/>
    <w:rsid w:val="00F1124A"/>
    <w:rsid w:val="00F152DE"/>
    <w:rsid w:val="00F1734B"/>
    <w:rsid w:val="00F20CAE"/>
    <w:rsid w:val="00F22EBD"/>
    <w:rsid w:val="00F23E59"/>
    <w:rsid w:val="00F276BA"/>
    <w:rsid w:val="00F32F46"/>
    <w:rsid w:val="00F3319B"/>
    <w:rsid w:val="00F357B6"/>
    <w:rsid w:val="00F37632"/>
    <w:rsid w:val="00F4057A"/>
    <w:rsid w:val="00F434DE"/>
    <w:rsid w:val="00F44950"/>
    <w:rsid w:val="00F511E6"/>
    <w:rsid w:val="00F523C6"/>
    <w:rsid w:val="00F548A3"/>
    <w:rsid w:val="00F566F6"/>
    <w:rsid w:val="00F61DB9"/>
    <w:rsid w:val="00F65590"/>
    <w:rsid w:val="00F66436"/>
    <w:rsid w:val="00F7144D"/>
    <w:rsid w:val="00F74AC7"/>
    <w:rsid w:val="00F77A1E"/>
    <w:rsid w:val="00F8449D"/>
    <w:rsid w:val="00F90215"/>
    <w:rsid w:val="00F93528"/>
    <w:rsid w:val="00F95287"/>
    <w:rsid w:val="00F9543B"/>
    <w:rsid w:val="00F9623F"/>
    <w:rsid w:val="00FA0C59"/>
    <w:rsid w:val="00FA131D"/>
    <w:rsid w:val="00FA1458"/>
    <w:rsid w:val="00FA743F"/>
    <w:rsid w:val="00FB135F"/>
    <w:rsid w:val="00FB1A30"/>
    <w:rsid w:val="00FC272D"/>
    <w:rsid w:val="00FC75F3"/>
    <w:rsid w:val="00FD01E6"/>
    <w:rsid w:val="00FD0C01"/>
    <w:rsid w:val="00FD20B1"/>
    <w:rsid w:val="00FD40F0"/>
    <w:rsid w:val="00FD564F"/>
    <w:rsid w:val="00FF1FE6"/>
    <w:rsid w:val="00FF21E9"/>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383A7C66"/>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EE6"/>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17"/>
      </w:numPr>
      <w:spacing w:before="400" w:after="40" w:line="240" w:lineRule="auto"/>
      <w:ind w:left="0"/>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17"/>
      </w:numPr>
      <w:spacing w:before="120" w:after="120" w:line="240" w:lineRule="auto"/>
      <w:ind w:left="0"/>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17"/>
      </w:numPr>
      <w:spacing w:before="120" w:after="0" w:line="240" w:lineRule="auto"/>
      <w:ind w:left="432"/>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17"/>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17"/>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17"/>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17"/>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E35A8B"/>
    <w:pPr>
      <w:keepNext/>
      <w:keepLines/>
      <w:numPr>
        <w:ilvl w:val="7"/>
        <w:numId w:val="17"/>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17"/>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D01E6"/>
    <w:pPr>
      <w:spacing w:after="0" w:line="240" w:lineRule="auto"/>
    </w:pPr>
    <w:rPr>
      <w:b/>
      <w:bCs/>
      <w:caps/>
    </w:rPr>
  </w:style>
  <w:style w:type="paragraph" w:styleId="TOC2">
    <w:name w:val="toc 2"/>
    <w:basedOn w:val="Normal"/>
    <w:next w:val="Normal"/>
    <w:autoRedefine/>
    <w:uiPriority w:val="39"/>
    <w:rsid w:val="00FD01E6"/>
    <w:pPr>
      <w:spacing w:after="0" w:line="240" w:lineRule="auto"/>
      <w:ind w:left="202"/>
    </w:pPr>
    <w:rPr>
      <w:smallCaps/>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pPr>
      <w:tabs>
        <w:tab w:val="num" w:pos="720"/>
      </w:tabs>
      <w:ind w:left="720" w:hanging="720"/>
    </w:pPr>
  </w:style>
  <w:style w:type="paragraph" w:customStyle="1" w:styleId="bullets">
    <w:name w:val="bullets"/>
    <w:basedOn w:val="Normal"/>
    <w:rsid w:val="000230F9"/>
    <w:pPr>
      <w:numPr>
        <w:numId w:val="2"/>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semiHidden/>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180975800">
      <w:bodyDiv w:val="1"/>
      <w:marLeft w:val="0"/>
      <w:marRight w:val="0"/>
      <w:marTop w:val="0"/>
      <w:marBottom w:val="0"/>
      <w:divBdr>
        <w:top w:val="none" w:sz="0" w:space="0" w:color="auto"/>
        <w:left w:val="none" w:sz="0" w:space="0" w:color="auto"/>
        <w:bottom w:val="none" w:sz="0" w:space="0" w:color="auto"/>
        <w:right w:val="none" w:sz="0" w:space="0" w:color="auto"/>
      </w:divBdr>
    </w:div>
    <w:div w:id="273171909">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ate.gov/j/ti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a.alaska.gov/dgs/pdf/pref1.pdf"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0ABAB7-D0E3-46F6-984F-5009226C4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23</Pages>
  <Words>9196</Words>
  <Characters>52422</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61496</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Default User</dc:creator>
  <cp:keywords/>
  <cp:lastModifiedBy>Futrel, Kristi L (DOT)</cp:lastModifiedBy>
  <cp:revision>2</cp:revision>
  <cp:lastPrinted>2024-04-09T00:09:00Z</cp:lastPrinted>
  <dcterms:created xsi:type="dcterms:W3CDTF">2026-10-13T18:26:00Z</dcterms:created>
  <dcterms:modified xsi:type="dcterms:W3CDTF">2026-10-13T18:26:00Z</dcterms:modified>
</cp:coreProperties>
</file>