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8A" w:rsidRPr="009E7892" w:rsidRDefault="009E7892">
      <w:pPr>
        <w:rPr>
          <w:b/>
          <w:sz w:val="28"/>
          <w:szCs w:val="28"/>
        </w:rPr>
      </w:pPr>
      <w:r w:rsidRPr="009E7892">
        <w:rPr>
          <w:b/>
          <w:sz w:val="28"/>
          <w:szCs w:val="28"/>
        </w:rPr>
        <w:t>Fairbanks Advisory Committee Preliminary Meeting Minutes</w:t>
      </w:r>
    </w:p>
    <w:p w:rsidR="009E7892" w:rsidRPr="009E7892" w:rsidRDefault="009E7892">
      <w:pPr>
        <w:rPr>
          <w:sz w:val="24"/>
          <w:szCs w:val="24"/>
        </w:rPr>
      </w:pPr>
      <w:r w:rsidRPr="009E7892">
        <w:rPr>
          <w:sz w:val="24"/>
          <w:szCs w:val="24"/>
        </w:rPr>
        <w:t>9 October 2013</w:t>
      </w:r>
    </w:p>
    <w:p w:rsidR="009E7892" w:rsidRDefault="009E7892">
      <w:r>
        <w:t>Alpine Lodge, Fairbanks</w:t>
      </w:r>
    </w:p>
    <w:p w:rsidR="009E7892" w:rsidRDefault="009E7892">
      <w:r>
        <w:t>Meeting called to order @ 6:48 PM</w:t>
      </w:r>
    </w:p>
    <w:p w:rsidR="009E7892" w:rsidRPr="009E7892" w:rsidRDefault="009E7892">
      <w:pPr>
        <w:rPr>
          <w:b/>
          <w:sz w:val="28"/>
          <w:szCs w:val="28"/>
        </w:rPr>
      </w:pPr>
      <w:r w:rsidRPr="009E7892">
        <w:rPr>
          <w:b/>
          <w:sz w:val="28"/>
          <w:szCs w:val="28"/>
        </w:rPr>
        <w:t>Roll Call</w:t>
      </w:r>
    </w:p>
    <w:p w:rsidR="009E7892" w:rsidRDefault="009E7892">
      <w:r>
        <w:t>Present:  Bob Moloney, Mike Kramer, Emma Lee Grennan</w:t>
      </w:r>
      <w:r w:rsidR="00562E9C">
        <w:t>, Vince Holton, Lee Hazen, Andrew Glasgow, Bill Larry, Al Barrette, Larry Dalrymple, Dave Machacek, Vigil Umphenour, Warren Guichice,  Debra Waugaman Curnow.</w:t>
      </w:r>
    </w:p>
    <w:p w:rsidR="00562E9C" w:rsidRDefault="00562E9C">
      <w:r>
        <w:t>Excused:  Skip Olson,  Mark Albert</w:t>
      </w:r>
    </w:p>
    <w:p w:rsidR="00562E9C" w:rsidRDefault="00562E9C">
      <w:r>
        <w:t>Guests:  Don Young AD&amp;G, Tony Hollis AD&amp;G, Jason Caikoski AD&amp;FG, Jennifer Yuhas ADF&amp;G, Mike Potter Wildlife Enforcement.</w:t>
      </w:r>
    </w:p>
    <w:p w:rsidR="007535D7" w:rsidRPr="007535D7" w:rsidRDefault="007535D7">
      <w:pPr>
        <w:rPr>
          <w:b/>
          <w:sz w:val="28"/>
          <w:szCs w:val="28"/>
        </w:rPr>
      </w:pPr>
      <w:r w:rsidRPr="007535D7">
        <w:rPr>
          <w:b/>
          <w:sz w:val="28"/>
          <w:szCs w:val="28"/>
        </w:rPr>
        <w:t>Chairs Comments:</w:t>
      </w:r>
    </w:p>
    <w:p w:rsidR="007535D7" w:rsidRDefault="007535D7">
      <w:r>
        <w:t>Virgil submitted an ACR to Board of Fish, to accept/give Dept authority to open/close Gill Net fishery to save fish. Passed in Law, No nets larger than 6” and opened an Dip Net fishery on lower Yukon to target Chums. It appears Dip Net fishery was successful in saving Kings, while still allowing a Chum Salmon catch.</w:t>
      </w:r>
    </w:p>
    <w:p w:rsidR="007535D7" w:rsidRPr="007535D7" w:rsidRDefault="007535D7">
      <w:pPr>
        <w:rPr>
          <w:b/>
          <w:sz w:val="28"/>
          <w:szCs w:val="28"/>
        </w:rPr>
      </w:pPr>
      <w:r w:rsidRPr="007535D7">
        <w:rPr>
          <w:b/>
          <w:sz w:val="28"/>
          <w:szCs w:val="28"/>
        </w:rPr>
        <w:t>Subcommitee Chair Reports</w:t>
      </w:r>
    </w:p>
    <w:p w:rsidR="007535D7" w:rsidRDefault="007535D7">
      <w:r>
        <w:t>Trap – No comment</w:t>
      </w:r>
    </w:p>
    <w:p w:rsidR="007535D7" w:rsidRDefault="007535D7">
      <w:r>
        <w:t>Game - No Comment</w:t>
      </w:r>
    </w:p>
    <w:p w:rsidR="007535D7" w:rsidRDefault="007535D7">
      <w:r>
        <w:t>Fish - No comment</w:t>
      </w:r>
    </w:p>
    <w:p w:rsidR="007535D7" w:rsidRPr="00DD139F" w:rsidRDefault="007535D7">
      <w:pPr>
        <w:rPr>
          <w:b/>
          <w:sz w:val="28"/>
          <w:szCs w:val="28"/>
        </w:rPr>
      </w:pPr>
      <w:r w:rsidRPr="00DD139F">
        <w:rPr>
          <w:b/>
          <w:sz w:val="28"/>
          <w:szCs w:val="28"/>
        </w:rPr>
        <w:t>Public Concerns</w:t>
      </w:r>
    </w:p>
    <w:p w:rsidR="007535D7" w:rsidRDefault="007535D7">
      <w:r>
        <w:t>Property owner on Eielson Farm road voiced concern about less Moose. Now there are no Cows, calves, or Bulls. Something needs to be done. Don Young voiced some general statements about the unusual year we had that possibly could have some impact. We had a late spring, Calving</w:t>
      </w:r>
      <w:r w:rsidR="00DD139F">
        <w:t xml:space="preserve"> was 4 to 5 days later, extremely dry summer, Bulls kept velvet longer, leaves dropped later than normal. Others mentioned that Bulls did not respond to calls like during other Septembers.</w:t>
      </w:r>
    </w:p>
    <w:p w:rsidR="00DD139F" w:rsidRPr="00DD139F" w:rsidRDefault="00DD139F">
      <w:pPr>
        <w:rPr>
          <w:b/>
          <w:sz w:val="28"/>
          <w:szCs w:val="28"/>
        </w:rPr>
      </w:pPr>
      <w:r w:rsidRPr="00DD139F">
        <w:rPr>
          <w:b/>
          <w:sz w:val="28"/>
          <w:szCs w:val="28"/>
        </w:rPr>
        <w:t>Approval of May Minutes</w:t>
      </w:r>
    </w:p>
    <w:p w:rsidR="00DD139F" w:rsidRDefault="00DD139F">
      <w:r>
        <w:t>Approved – unanimously</w:t>
      </w:r>
    </w:p>
    <w:p w:rsidR="00DD139F" w:rsidRDefault="00DD139F">
      <w:r>
        <w:lastRenderedPageBreak/>
        <w:t xml:space="preserve">Motion to hold AC nominations and Elections in November 2013 was </w:t>
      </w:r>
      <w:r w:rsidRPr="00AE1B64">
        <w:rPr>
          <w:b/>
        </w:rPr>
        <w:t>approved – unanimously</w:t>
      </w:r>
      <w:r>
        <w:t>.</w:t>
      </w:r>
    </w:p>
    <w:p w:rsidR="00DD139F" w:rsidRDefault="00DD139F">
      <w:r>
        <w:t xml:space="preserve">Discussion on whether a Fairbanks AC member should participate in the Western Arctic Caribou Herd Work group. Al Barrette was selected </w:t>
      </w:r>
      <w:r w:rsidR="00AE1B64">
        <w:t xml:space="preserve">to </w:t>
      </w:r>
      <w:r>
        <w:t>meet with the group and report outcome to AC member ship.</w:t>
      </w:r>
    </w:p>
    <w:p w:rsidR="00DD139F" w:rsidRPr="00AE1B64" w:rsidRDefault="00DD139F">
      <w:pPr>
        <w:rPr>
          <w:b/>
        </w:rPr>
      </w:pPr>
      <w:r>
        <w:t xml:space="preserve">A Motion and discussion whether to write a letter to the Dept asking them to initiate an E.O. to not hold the December </w:t>
      </w:r>
      <w:r w:rsidR="00AB0E3F">
        <w:t xml:space="preserve">, </w:t>
      </w:r>
      <w:r>
        <w:t>40 mile Caribou Hunt</w:t>
      </w:r>
      <w:r w:rsidR="00AB0E3F">
        <w:t xml:space="preserve">, since the harvest was already over quota. Discussion covered impacts to subsistence users in the area and not having full knowledge of impacts to our agreement with Canada. The Dept was in the best position to determine whether to hold the hunt. </w:t>
      </w:r>
      <w:r w:rsidR="00AB0E3F" w:rsidRPr="00AE1B64">
        <w:rPr>
          <w:b/>
        </w:rPr>
        <w:t>The motion failed with 3 in favor &amp; 10 opposed.</w:t>
      </w:r>
    </w:p>
    <w:p w:rsidR="00AB0E3F" w:rsidRDefault="00AB0E3F">
      <w:r>
        <w:t xml:space="preserve">Jennifer Yuhas briefed AC that legal had determined current MOU with Federal Subsistence Board </w:t>
      </w:r>
      <w:r w:rsidR="00AE1B64">
        <w:t>is</w:t>
      </w:r>
      <w:r>
        <w:t xml:space="preserve"> unenforceable and for the AC to have a discussion whether they </w:t>
      </w:r>
      <w:r w:rsidR="00AE1B64">
        <w:t xml:space="preserve">want to </w:t>
      </w:r>
      <w:r>
        <w:t>continue support</w:t>
      </w:r>
      <w:r w:rsidR="00AE1B64">
        <w:t>ing</w:t>
      </w:r>
      <w:r>
        <w:t xml:space="preserve"> developing them. After discussion the AC </w:t>
      </w:r>
      <w:r w:rsidRPr="00AE1B64">
        <w:rPr>
          <w:b/>
        </w:rPr>
        <w:t>voted Unanimously to stop supporting these MOU’s</w:t>
      </w:r>
      <w:r>
        <w:t>.</w:t>
      </w:r>
    </w:p>
    <w:p w:rsidR="00AB0E3F" w:rsidRDefault="001C134B">
      <w:r>
        <w:t>Virgil talked about the importance of timely Medavac in the Interior of Alaska. Currently all Medivac comes from Elmendorf which is not timely leaving the interior with far less support what is received in the Anchorage area or at coastal villages covered by the US Coast Guard.</w:t>
      </w:r>
      <w:r w:rsidR="00AE1B64">
        <w:t xml:space="preserve"> Warren Guichice volunteered and was selected to write to our Legislators and Governor, expressing concern. Motion stating “There is currently no timely Rescue North of the Alaska Range” was </w:t>
      </w:r>
      <w:r w:rsidR="00AE1B64" w:rsidRPr="00AE1B64">
        <w:rPr>
          <w:b/>
        </w:rPr>
        <w:t>unanimously approved</w:t>
      </w:r>
      <w:r w:rsidR="00AE1B64">
        <w:t xml:space="preserve">. </w:t>
      </w:r>
    </w:p>
    <w:p w:rsidR="00AE1B64" w:rsidRDefault="00AE1B64"/>
    <w:p w:rsidR="00AE1B64" w:rsidRDefault="00AE1B64">
      <w:r>
        <w:t>Meeting adjourned at 9:30 PM</w:t>
      </w:r>
      <w:bookmarkStart w:id="0" w:name="_GoBack"/>
      <w:bookmarkEnd w:id="0"/>
    </w:p>
    <w:p w:rsidR="00AB0E3F" w:rsidRDefault="00AB0E3F"/>
    <w:p w:rsidR="00AB0E3F" w:rsidRDefault="00AB0E3F"/>
    <w:p w:rsidR="00562E9C" w:rsidRDefault="00562E9C"/>
    <w:sectPr w:rsidR="00562E9C" w:rsidSect="00372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892"/>
    <w:rsid w:val="001C134B"/>
    <w:rsid w:val="00372D87"/>
    <w:rsid w:val="003A2D3B"/>
    <w:rsid w:val="00562E9C"/>
    <w:rsid w:val="006E4E08"/>
    <w:rsid w:val="007535D7"/>
    <w:rsid w:val="009E7892"/>
    <w:rsid w:val="00AB0E3F"/>
    <w:rsid w:val="00AE1B64"/>
    <w:rsid w:val="00DD139F"/>
    <w:rsid w:val="00EE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Machacek, David (FAA)</dc:creator>
  <cp:lastModifiedBy>Dave Machacek</cp:lastModifiedBy>
  <cp:revision>2</cp:revision>
  <dcterms:created xsi:type="dcterms:W3CDTF">2013-10-10T23:52:00Z</dcterms:created>
  <dcterms:modified xsi:type="dcterms:W3CDTF">2013-10-10T23:52:00Z</dcterms:modified>
</cp:coreProperties>
</file>