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585794F4" w:rsidR="00BD435B" w:rsidRPr="00DF022F" w:rsidRDefault="00E743EA" w:rsidP="00487451">
            <w:pPr>
              <w:jc w:val="both"/>
              <w:rPr>
                <w:rFonts w:asciiTheme="minorHAnsi" w:hAnsiTheme="minorHAnsi" w:cs="Arial"/>
              </w:rPr>
            </w:pPr>
            <w:r>
              <w:rPr>
                <w:rFonts w:asciiTheme="minorHAnsi" w:hAnsiTheme="minorHAnsi" w:cs="Arial"/>
              </w:rPr>
              <w:t>2027-1600-0122</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3EA51344" w:rsidR="00BD435B" w:rsidRPr="00DF022F" w:rsidRDefault="00DB3D3C" w:rsidP="00487451">
            <w:pPr>
              <w:jc w:val="both"/>
              <w:rPr>
                <w:rFonts w:asciiTheme="minorHAnsi" w:hAnsiTheme="minorHAnsi" w:cs="Arial"/>
              </w:rPr>
            </w:pPr>
            <w:r>
              <w:rPr>
                <w:rFonts w:asciiTheme="minorHAnsi" w:hAnsiTheme="minorHAnsi" w:cs="Arial"/>
              </w:rPr>
              <w:t>Statewide Equity Project: Funding Formula</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DA85BEA" w:rsidR="00B57036" w:rsidRDefault="00B57036" w:rsidP="00B57036">
      <w:pPr>
        <w:jc w:val="both"/>
        <w:rPr>
          <w:rFonts w:cs="Arial"/>
          <w:szCs w:val="20"/>
        </w:rPr>
      </w:pPr>
      <w:r>
        <w:rPr>
          <w:rFonts w:cs="Arial"/>
          <w:szCs w:val="20"/>
        </w:rPr>
        <w:t xml:space="preserve">Provide the names of all critical team members that will be assigned to this contract.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1B854E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w:t>
            </w:r>
            <w:r w:rsidR="00681D3B">
              <w:rPr>
                <w:rFonts w:asciiTheme="minorHAnsi" w:hAnsiTheme="minorHAnsi" w:cs="Arial"/>
              </w:rPr>
              <w:t>th</w:t>
            </w:r>
            <w:r w:rsidR="00325F64">
              <w:rPr>
                <w:rFonts w:asciiTheme="minorHAnsi" w:hAnsiTheme="minorHAnsi" w:cs="Arial"/>
              </w:rPr>
              <w:t xml:space="preserve">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94307E"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94307E"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94307E"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FD4E01" w14:paraId="5529ECA9" w14:textId="77777777" w:rsidTr="00AE5AB1">
        <w:tc>
          <w:tcPr>
            <w:tcW w:w="10800" w:type="dxa"/>
            <w:gridSpan w:val="2"/>
          </w:tcPr>
          <w:p w14:paraId="4DB28876" w14:textId="5C98141D" w:rsidR="00FD4E01" w:rsidRPr="00D064A5" w:rsidRDefault="00FD4E01" w:rsidP="00FD4E01">
            <w:pPr>
              <w:rPr>
                <w:rFonts w:asciiTheme="minorHAnsi" w:hAnsiTheme="minorHAnsi" w:cs="Arial"/>
              </w:rPr>
            </w:pPr>
            <w:r w:rsidRPr="00D064A5">
              <w:rPr>
                <w:rFonts w:asciiTheme="minorHAnsi" w:hAnsiTheme="minorHAnsi" w:cs="Arial"/>
              </w:rPr>
              <w:t>Please list any additional Alaska Preferences below that you believe your firm qualifies for</w:t>
            </w:r>
            <w:r>
              <w:rPr>
                <w:rFonts w:asciiTheme="minorHAnsi" w:hAnsiTheme="minorHAnsi" w:cs="Arial"/>
              </w:rPr>
              <w:t xml:space="preserve"> (add rows as necessary)</w:t>
            </w:r>
            <w:r w:rsidRPr="00D064A5">
              <w:rPr>
                <w:rFonts w:asciiTheme="minorHAnsi" w:hAnsiTheme="minorHAnsi" w:cs="Arial"/>
              </w:rPr>
              <w:t xml:space="preserve">. </w:t>
            </w:r>
          </w:p>
        </w:tc>
      </w:tr>
      <w:tr w:rsidR="00FD4E01" w14:paraId="07A8D5E5" w14:textId="77777777" w:rsidTr="00AE5AB1">
        <w:tc>
          <w:tcPr>
            <w:tcW w:w="10800" w:type="dxa"/>
            <w:gridSpan w:val="2"/>
          </w:tcPr>
          <w:p w14:paraId="4468E869" w14:textId="632BBB78" w:rsidR="00FD4E01" w:rsidRDefault="00FD4E01" w:rsidP="00FD4E01">
            <w:pPr>
              <w:rPr>
                <w:rFonts w:asciiTheme="minorHAnsi" w:hAnsiTheme="minorHAnsi" w:cs="Arial"/>
                <w:sz w:val="24"/>
              </w:rPr>
            </w:pPr>
            <w:r w:rsidRPr="00955AA4">
              <w:rPr>
                <w:rFonts w:cs="Arial"/>
                <w:b/>
                <w:bCs/>
                <w:sz w:val="24"/>
                <w:u w:val="single"/>
              </w:rPr>
              <w:t>1.</w:t>
            </w:r>
          </w:p>
        </w:tc>
      </w:tr>
      <w:tr w:rsidR="00FD4E01" w14:paraId="56C3869C" w14:textId="77777777" w:rsidTr="00AE5AB1">
        <w:tc>
          <w:tcPr>
            <w:tcW w:w="10800" w:type="dxa"/>
            <w:gridSpan w:val="2"/>
          </w:tcPr>
          <w:p w14:paraId="36A0ED7C" w14:textId="26100356" w:rsidR="00FD4E01" w:rsidRPr="00955AA4" w:rsidRDefault="00FD4E01" w:rsidP="00FD4E01">
            <w:pPr>
              <w:rPr>
                <w:rFonts w:cs="Arial"/>
                <w:b/>
                <w:bCs/>
                <w:sz w:val="24"/>
                <w:u w:val="single"/>
              </w:rPr>
            </w:pPr>
            <w:r w:rsidRPr="00955AA4">
              <w:rPr>
                <w:rFonts w:cs="Arial"/>
                <w:b/>
                <w:sz w:val="24"/>
                <w:szCs w:val="20"/>
                <w:u w:val="single"/>
              </w:rPr>
              <w:t>2.</w:t>
            </w:r>
          </w:p>
        </w:tc>
      </w:tr>
      <w:tr w:rsidR="00FD4E01" w14:paraId="66D446BF" w14:textId="77777777" w:rsidTr="00AE5AB1">
        <w:tc>
          <w:tcPr>
            <w:tcW w:w="10800" w:type="dxa"/>
            <w:gridSpan w:val="2"/>
          </w:tcPr>
          <w:p w14:paraId="362FE796" w14:textId="78AB04BF" w:rsidR="00FD4E01" w:rsidRPr="00955AA4" w:rsidRDefault="00FD4E01" w:rsidP="00FD4E01">
            <w:pPr>
              <w:rPr>
                <w:rFonts w:cs="Arial"/>
                <w:b/>
                <w:sz w:val="24"/>
                <w:szCs w:val="20"/>
                <w:u w:val="single"/>
              </w:rPr>
            </w:pPr>
            <w:r w:rsidRPr="00955AA4">
              <w:rPr>
                <w:rFonts w:cs="Arial"/>
                <w:b/>
                <w:sz w:val="24"/>
                <w:szCs w:val="20"/>
                <w:u w:val="single"/>
              </w:rPr>
              <w:t>3.</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94307E"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94307E"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94307E"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94307E"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94307E"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94307E"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94307E"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94307E"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94307E"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94307E"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94307E"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94307E"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94307E"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94307E"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94307E"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bookmarkStart w:id="4" w:name="_Hlk174965783"/>
    <w:p w14:paraId="4618698F" w14:textId="77777777" w:rsidR="001A3333" w:rsidRDefault="0094307E"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94307E"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94307E"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94307E"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3C6D5020" w:rsidR="00396ACB" w:rsidRPr="00C07C02" w:rsidRDefault="00396ACB" w:rsidP="00C07C02">
      <w:pPr>
        <w:ind w:left="720"/>
        <w:jc w:val="both"/>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07C02" w:rsidRPr="00C07C02">
        <w:t xml:space="preserve"> </w:t>
      </w:r>
      <w:r w:rsidR="00C07C02">
        <w:t>h</w:t>
      </w:r>
      <w:r w:rsidR="00C07C02" w:rsidRPr="00135625">
        <w:t>owever resumes will not count against the set page limit</w:t>
      </w:r>
      <w:r w:rsidR="00C07C02" w:rsidRPr="00556415">
        <w:t xml:space="preserve">.  </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11185151" w:rsidR="00C40AD8" w:rsidRPr="00287D16" w:rsidRDefault="00C40AD8" w:rsidP="00C40AD8">
      <w:pPr>
        <w:jc w:val="both"/>
        <w:rPr>
          <w:rFonts w:asciiTheme="minorHAnsi" w:hAnsiTheme="minorHAnsi" w:cstheme="minorBidi"/>
        </w:rPr>
      </w:pPr>
      <w:bookmarkStart w:id="7" w:name="_Hlk217913452"/>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500 </w:t>
      </w:r>
      <w:proofErr w:type="gramStart"/>
      <w:r w:rsidR="00552C4C" w:rsidRPr="003E7557">
        <w:rPr>
          <w:rFonts w:asciiTheme="minorHAnsi" w:hAnsiTheme="minorHAnsi" w:cstheme="minorBidi"/>
          <w:b/>
          <w:bCs/>
          <w:color w:val="000000" w:themeColor="text1"/>
        </w:rPr>
        <w:t>word</w:t>
      </w:r>
      <w:proofErr w:type="gramEnd"/>
      <w:r w:rsidR="00552C4C" w:rsidRPr="003E7557">
        <w:rPr>
          <w:rFonts w:asciiTheme="minorHAnsi" w:hAnsiTheme="minorHAnsi" w:cstheme="minorBidi"/>
          <w:b/>
          <w:bCs/>
          <w:color w:val="000000" w:themeColor="text1"/>
        </w:rPr>
        <w:t xml:space="preserve">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and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bookmarkEnd w:id="7"/>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1ABA1B0D" w:rsidR="00C40AD8" w:rsidRPr="00287D16" w:rsidRDefault="00DB3D3C" w:rsidP="00DB3D3C">
            <w:pPr>
              <w:widowControl w:val="0"/>
              <w:jc w:val="both"/>
              <w:rPr>
                <w:rFonts w:eastAsia="Times New Roman"/>
                <w:color w:val="000000"/>
              </w:rPr>
            </w:pPr>
            <w:r w:rsidRPr="00DB3D3C">
              <w:rPr>
                <w:rFonts w:eastAsia="Times New Roman"/>
                <w:color w:val="000000"/>
              </w:rPr>
              <w:t>The offeror must have (3) years in the last five (5) years of experience with creating funding formulas and</w:t>
            </w:r>
            <w:r>
              <w:rPr>
                <w:rFonts w:eastAsia="Times New Roman"/>
                <w:color w:val="000000"/>
              </w:rPr>
              <w:t xml:space="preserve"> </w:t>
            </w:r>
            <w:r w:rsidRPr="00DB3D3C">
              <w:rPr>
                <w:rFonts w:eastAsia="Times New Roman"/>
                <w:color w:val="000000"/>
              </w:rPr>
              <w:t>writing funding formula methodologies or cost/rate studies.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20A0DD20" w:rsidR="00C40AD8" w:rsidRPr="00287D16" w:rsidRDefault="00DB3D3C" w:rsidP="008B1437">
            <w:pPr>
              <w:jc w:val="both"/>
              <w:rPr>
                <w:rFonts w:eastAsia="Times New Roman"/>
                <w:color w:val="000000" w:themeColor="text1"/>
              </w:rPr>
            </w:pPr>
            <w:r w:rsidRPr="00DB3D3C">
              <w:rPr>
                <w:rFonts w:eastAsia="Times New Roman"/>
                <w:color w:val="000000" w:themeColor="text1"/>
              </w:rPr>
              <w:t xml:space="preserve">The offeror must have </w:t>
            </w:r>
            <w:r w:rsidR="00360671" w:rsidRPr="00DB3D3C">
              <w:rPr>
                <w:rFonts w:eastAsia="Times New Roman"/>
                <w:color w:val="000000"/>
              </w:rPr>
              <w:t>(3) years in the last five (5) years of experience</w:t>
            </w:r>
            <w:r w:rsidRPr="00DB3D3C">
              <w:rPr>
                <w:rFonts w:eastAsia="Times New Roman"/>
                <w:color w:val="000000" w:themeColor="text1"/>
              </w:rPr>
              <w:t xml:space="preserve"> working with education and/or health and social service systems.</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bl>
    <w:p w14:paraId="299333D6" w14:textId="5DE0DBA9" w:rsidR="00CF04A8" w:rsidRDefault="00CF04A8">
      <w:pPr>
        <w:spacing w:after="160" w:line="259" w:lineRule="auto"/>
        <w:rPr>
          <w:rFonts w:asciiTheme="minorHAnsi" w:eastAsia="Times New Roman" w:hAnsiTheme="minorHAnsi" w:cs="Arial"/>
          <w:b/>
          <w:bCs/>
          <w:color w:val="0070C0"/>
          <w:spacing w:val="-5"/>
          <w:kern w:val="32"/>
          <w:sz w:val="40"/>
        </w:rPr>
      </w:pPr>
    </w:p>
    <w:sectPr w:rsidR="00CF04A8"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A5565" w14:textId="77777777" w:rsidR="0094307E" w:rsidRDefault="0094307E" w:rsidP="000226F2">
      <w:r>
        <w:separator/>
      </w:r>
    </w:p>
  </w:endnote>
  <w:endnote w:type="continuationSeparator" w:id="0">
    <w:p w14:paraId="22351ECC" w14:textId="77777777" w:rsidR="0094307E" w:rsidRDefault="0094307E"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EAA14" w14:textId="77777777" w:rsidR="0094307E" w:rsidRDefault="0094307E" w:rsidP="000226F2">
      <w:r>
        <w:separator/>
      </w:r>
    </w:p>
  </w:footnote>
  <w:footnote w:type="continuationSeparator" w:id="0">
    <w:p w14:paraId="69C46EC0" w14:textId="77777777" w:rsidR="0094307E" w:rsidRDefault="0094307E"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3D07"/>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1EA8"/>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57C9C"/>
    <w:rsid w:val="00360231"/>
    <w:rsid w:val="003605E8"/>
    <w:rsid w:val="00360671"/>
    <w:rsid w:val="00362598"/>
    <w:rsid w:val="00362CF4"/>
    <w:rsid w:val="0036631B"/>
    <w:rsid w:val="00371B2A"/>
    <w:rsid w:val="00372C7F"/>
    <w:rsid w:val="003750D1"/>
    <w:rsid w:val="00380AD1"/>
    <w:rsid w:val="00386ABE"/>
    <w:rsid w:val="00386EE3"/>
    <w:rsid w:val="00396ACB"/>
    <w:rsid w:val="003A3E46"/>
    <w:rsid w:val="003A67B4"/>
    <w:rsid w:val="003B0A41"/>
    <w:rsid w:val="003B206F"/>
    <w:rsid w:val="003B687D"/>
    <w:rsid w:val="003C22B8"/>
    <w:rsid w:val="003C32DC"/>
    <w:rsid w:val="003C3B6F"/>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3B0"/>
    <w:rsid w:val="00525CBE"/>
    <w:rsid w:val="00534069"/>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1D3B"/>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5A61"/>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8748D"/>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17C2A"/>
    <w:rsid w:val="00920BD6"/>
    <w:rsid w:val="00921459"/>
    <w:rsid w:val="00924D69"/>
    <w:rsid w:val="009250FE"/>
    <w:rsid w:val="009265C3"/>
    <w:rsid w:val="00926AE2"/>
    <w:rsid w:val="00926EDA"/>
    <w:rsid w:val="00931F83"/>
    <w:rsid w:val="00932A8D"/>
    <w:rsid w:val="00934564"/>
    <w:rsid w:val="009366BE"/>
    <w:rsid w:val="00940789"/>
    <w:rsid w:val="009418BF"/>
    <w:rsid w:val="0094307E"/>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0F89"/>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045"/>
    <w:rsid w:val="00B046CC"/>
    <w:rsid w:val="00B105C5"/>
    <w:rsid w:val="00B12A68"/>
    <w:rsid w:val="00B14B52"/>
    <w:rsid w:val="00B16732"/>
    <w:rsid w:val="00B259BC"/>
    <w:rsid w:val="00B25C8A"/>
    <w:rsid w:val="00B27254"/>
    <w:rsid w:val="00B27261"/>
    <w:rsid w:val="00B30889"/>
    <w:rsid w:val="00B36B64"/>
    <w:rsid w:val="00B37D82"/>
    <w:rsid w:val="00B44405"/>
    <w:rsid w:val="00B44610"/>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07C02"/>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3585"/>
    <w:rsid w:val="00CB6488"/>
    <w:rsid w:val="00CB7F26"/>
    <w:rsid w:val="00CC279B"/>
    <w:rsid w:val="00CC2D4D"/>
    <w:rsid w:val="00CC356C"/>
    <w:rsid w:val="00CC4629"/>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86C92"/>
    <w:rsid w:val="00D91839"/>
    <w:rsid w:val="00D92FF4"/>
    <w:rsid w:val="00D94E84"/>
    <w:rsid w:val="00D950C2"/>
    <w:rsid w:val="00D97FD8"/>
    <w:rsid w:val="00DA059A"/>
    <w:rsid w:val="00DA0ADA"/>
    <w:rsid w:val="00DA1212"/>
    <w:rsid w:val="00DA56BB"/>
    <w:rsid w:val="00DA5A39"/>
    <w:rsid w:val="00DA6EDA"/>
    <w:rsid w:val="00DA7CE9"/>
    <w:rsid w:val="00DB321A"/>
    <w:rsid w:val="00DB3D3C"/>
    <w:rsid w:val="00DB44D1"/>
    <w:rsid w:val="00DB5495"/>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43EA"/>
    <w:rsid w:val="00E7549D"/>
    <w:rsid w:val="00E76500"/>
    <w:rsid w:val="00E85DDD"/>
    <w:rsid w:val="00E85EBC"/>
    <w:rsid w:val="00E86195"/>
    <w:rsid w:val="00E86932"/>
    <w:rsid w:val="00E86B7A"/>
    <w:rsid w:val="00E879A8"/>
    <w:rsid w:val="00E91A3A"/>
    <w:rsid w:val="00E92C2C"/>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444A"/>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4E01"/>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F3D07"/>
    <w:rsid w:val="0017718A"/>
    <w:rsid w:val="001A4BDC"/>
    <w:rsid w:val="001B1368"/>
    <w:rsid w:val="001D1EA8"/>
    <w:rsid w:val="00203A67"/>
    <w:rsid w:val="00232D4E"/>
    <w:rsid w:val="00321E66"/>
    <w:rsid w:val="00344D5E"/>
    <w:rsid w:val="00386ABE"/>
    <w:rsid w:val="003C3B6F"/>
    <w:rsid w:val="003C79E6"/>
    <w:rsid w:val="00442B33"/>
    <w:rsid w:val="00542388"/>
    <w:rsid w:val="005E10E3"/>
    <w:rsid w:val="006362E5"/>
    <w:rsid w:val="00646796"/>
    <w:rsid w:val="006849AF"/>
    <w:rsid w:val="00702C90"/>
    <w:rsid w:val="00735A61"/>
    <w:rsid w:val="007446FB"/>
    <w:rsid w:val="00900A1D"/>
    <w:rsid w:val="00902B2E"/>
    <w:rsid w:val="009246DC"/>
    <w:rsid w:val="009250FE"/>
    <w:rsid w:val="00A067D0"/>
    <w:rsid w:val="00A62D70"/>
    <w:rsid w:val="00A75A2B"/>
    <w:rsid w:val="00B0244C"/>
    <w:rsid w:val="00B44610"/>
    <w:rsid w:val="00B61F2E"/>
    <w:rsid w:val="00BC20DD"/>
    <w:rsid w:val="00BE5035"/>
    <w:rsid w:val="00C732BA"/>
    <w:rsid w:val="00DC0548"/>
    <w:rsid w:val="00DD6D53"/>
    <w:rsid w:val="00E81C37"/>
    <w:rsid w:val="00E879A8"/>
    <w:rsid w:val="00E92C2C"/>
    <w:rsid w:val="00EC4E9C"/>
    <w:rsid w:val="00EE7FE1"/>
    <w:rsid w:val="00F6444A"/>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11</Pages>
  <Words>2340</Words>
  <Characters>13340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Wilkinson, Haley M (DOH)</cp:lastModifiedBy>
  <cp:revision>8</cp:revision>
  <cp:lastPrinted>2018-02-06T20:12:00Z</cp:lastPrinted>
  <dcterms:created xsi:type="dcterms:W3CDTF">2026-09-02T20:04:00Z</dcterms:created>
  <dcterms:modified xsi:type="dcterms:W3CDTF">2026-10-07T17:33:00Z</dcterms:modified>
</cp:coreProperties>
</file>