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5818155B" w:rsidR="003130B1" w:rsidRPr="00CD1683" w:rsidRDefault="00C24C5A" w:rsidP="00E11B6C">
      <w:pPr>
        <w:pStyle w:val="Heading1"/>
        <w:jc w:val="center"/>
      </w:pPr>
      <w:r>
        <w:t xml:space="preserve">GOVERNOR'S COUNCIL ON DISABILITIES AND          SPECIAL EDUCATION </w:t>
      </w:r>
    </w:p>
    <w:p w14:paraId="019359EC" w14:textId="77777777" w:rsidR="00B83E75" w:rsidRPr="00CD1683" w:rsidRDefault="00B83E75" w:rsidP="00B83E75">
      <w:pPr>
        <w:pStyle w:val="NoSpacing"/>
        <w:jc w:val="center"/>
        <w:rPr>
          <w:rFonts w:cs="Arial"/>
          <w:b/>
          <w:szCs w:val="24"/>
        </w:rPr>
      </w:pPr>
    </w:p>
    <w:p w14:paraId="0CED6204" w14:textId="77777777" w:rsidR="00B83E75" w:rsidRPr="00CD1683" w:rsidRDefault="00B83E75" w:rsidP="00B83E75">
      <w:pPr>
        <w:pStyle w:val="NoSpacing"/>
        <w:jc w:val="center"/>
        <w:rPr>
          <w:rFonts w:cs="Arial"/>
          <w:b/>
          <w:szCs w:val="24"/>
        </w:rPr>
      </w:pPr>
      <w:r w:rsidRPr="00CD1683">
        <w:rPr>
          <w:rFonts w:cs="Arial"/>
          <w:b/>
          <w:szCs w:val="24"/>
        </w:rPr>
        <w:t xml:space="preserve">Quarterly Meeting </w:t>
      </w:r>
    </w:p>
    <w:p w14:paraId="09D5FE89" w14:textId="46FD6131" w:rsidR="003130B1" w:rsidRPr="00CD1683" w:rsidRDefault="003130B1" w:rsidP="003130B1">
      <w:pPr>
        <w:pStyle w:val="NoSpacing"/>
        <w:jc w:val="center"/>
        <w:rPr>
          <w:rFonts w:cs="Arial"/>
          <w:b/>
          <w:szCs w:val="24"/>
        </w:rPr>
      </w:pPr>
      <w:r w:rsidRPr="00CD1683">
        <w:rPr>
          <w:rFonts w:cs="Arial"/>
          <w:b/>
          <w:szCs w:val="24"/>
        </w:rPr>
        <w:t>MINUTE</w:t>
      </w:r>
      <w:r w:rsidR="000D0CEE" w:rsidRPr="00CD1683">
        <w:rPr>
          <w:rFonts w:cs="Arial"/>
          <w:b/>
          <w:szCs w:val="24"/>
        </w:rPr>
        <w:t>S</w:t>
      </w:r>
    </w:p>
    <w:p w14:paraId="71928CE5" w14:textId="77777777" w:rsidR="003130B1" w:rsidRPr="00CD1683" w:rsidRDefault="003130B1" w:rsidP="003130B1">
      <w:pPr>
        <w:pStyle w:val="NoSpacing"/>
        <w:jc w:val="center"/>
        <w:rPr>
          <w:rFonts w:cs="Arial"/>
          <w:b/>
          <w:szCs w:val="24"/>
        </w:rPr>
      </w:pPr>
    </w:p>
    <w:p w14:paraId="1E341B73" w14:textId="77777777" w:rsidR="003130B1" w:rsidRPr="00CD1683" w:rsidRDefault="003130B1" w:rsidP="003130B1">
      <w:pPr>
        <w:pStyle w:val="NoSpacing"/>
        <w:jc w:val="center"/>
        <w:rPr>
          <w:rFonts w:cs="Arial"/>
          <w:b/>
          <w:szCs w:val="24"/>
        </w:rPr>
      </w:pPr>
      <w:r w:rsidRPr="00CD1683">
        <w:rPr>
          <w:rFonts w:cs="Arial"/>
          <w:b/>
          <w:szCs w:val="24"/>
        </w:rPr>
        <w:t>Videoconference Host</w:t>
      </w:r>
    </w:p>
    <w:p w14:paraId="1A71BACE" w14:textId="3130DEF0" w:rsidR="00E30B5E" w:rsidRDefault="00157A84" w:rsidP="003130B1">
      <w:pPr>
        <w:pStyle w:val="NoSpacing"/>
        <w:jc w:val="center"/>
        <w:rPr>
          <w:rFonts w:cs="Arial"/>
          <w:szCs w:val="24"/>
        </w:rPr>
      </w:pPr>
      <w:r>
        <w:rPr>
          <w:rFonts w:cs="Arial"/>
          <w:szCs w:val="24"/>
        </w:rPr>
        <w:t>550 W</w:t>
      </w:r>
      <w:r w:rsidR="00152CA9">
        <w:rPr>
          <w:rFonts w:cs="Arial"/>
          <w:szCs w:val="24"/>
        </w:rPr>
        <w:t>.</w:t>
      </w:r>
      <w:r>
        <w:rPr>
          <w:rFonts w:cs="Arial"/>
          <w:szCs w:val="24"/>
        </w:rPr>
        <w:t xml:space="preserve"> 7</w:t>
      </w:r>
      <w:r w:rsidRPr="00157A84">
        <w:rPr>
          <w:rFonts w:cs="Arial"/>
          <w:szCs w:val="24"/>
          <w:vertAlign w:val="superscript"/>
        </w:rPr>
        <w:t>th</w:t>
      </w:r>
      <w:r>
        <w:rPr>
          <w:rFonts w:cs="Arial"/>
          <w:szCs w:val="24"/>
        </w:rPr>
        <w:t xml:space="preserve"> Avenue</w:t>
      </w:r>
    </w:p>
    <w:p w14:paraId="23C6D20D" w14:textId="2A11EC19" w:rsidR="00157A84" w:rsidRDefault="00157A84" w:rsidP="003130B1">
      <w:pPr>
        <w:pStyle w:val="NoSpacing"/>
        <w:jc w:val="center"/>
        <w:rPr>
          <w:rFonts w:cs="Arial"/>
          <w:szCs w:val="24"/>
        </w:rPr>
      </w:pPr>
      <w:r>
        <w:rPr>
          <w:rFonts w:cs="Arial"/>
          <w:szCs w:val="24"/>
        </w:rPr>
        <w:t>1</w:t>
      </w:r>
      <w:r w:rsidRPr="00157A84">
        <w:rPr>
          <w:rFonts w:cs="Arial"/>
          <w:szCs w:val="24"/>
          <w:vertAlign w:val="superscript"/>
        </w:rPr>
        <w:t>st</w:t>
      </w:r>
      <w:r>
        <w:rPr>
          <w:rFonts w:cs="Arial"/>
          <w:szCs w:val="24"/>
        </w:rPr>
        <w:t xml:space="preserve"> Floor Training Room</w:t>
      </w:r>
    </w:p>
    <w:p w14:paraId="78F600B6" w14:textId="67051B16" w:rsidR="00157A84" w:rsidRPr="00CD1683" w:rsidRDefault="00157A84" w:rsidP="003130B1">
      <w:pPr>
        <w:pStyle w:val="NoSpacing"/>
        <w:jc w:val="center"/>
        <w:rPr>
          <w:rFonts w:cs="Arial"/>
          <w:szCs w:val="24"/>
        </w:rPr>
      </w:pPr>
      <w:r>
        <w:rPr>
          <w:rFonts w:cs="Arial"/>
          <w:szCs w:val="24"/>
        </w:rPr>
        <w:t>Anchorage, Alaska</w:t>
      </w:r>
    </w:p>
    <w:p w14:paraId="7C8A4D43" w14:textId="77777777" w:rsidR="00E30B5E" w:rsidRDefault="00E30B5E" w:rsidP="003130B1">
      <w:pPr>
        <w:pStyle w:val="NoSpacing"/>
        <w:jc w:val="center"/>
        <w:rPr>
          <w:rFonts w:cs="Arial"/>
          <w:szCs w:val="24"/>
        </w:rPr>
      </w:pPr>
    </w:p>
    <w:p w14:paraId="6C4AFB19" w14:textId="5AEACB68" w:rsidR="00B83E75" w:rsidRPr="00CD1683" w:rsidRDefault="00B83E75" w:rsidP="003130B1">
      <w:pPr>
        <w:pStyle w:val="NoSpacing"/>
        <w:jc w:val="center"/>
        <w:rPr>
          <w:rFonts w:cs="Arial"/>
          <w:szCs w:val="24"/>
        </w:rPr>
      </w:pPr>
      <w:r w:rsidRPr="00CD1683">
        <w:rPr>
          <w:rFonts w:cs="Arial"/>
          <w:szCs w:val="24"/>
        </w:rPr>
        <w:t>Meeting Date</w:t>
      </w:r>
    </w:p>
    <w:p w14:paraId="30F020E7" w14:textId="058AF41B" w:rsidR="00950A91" w:rsidRPr="00CD1683" w:rsidRDefault="00904F12" w:rsidP="003130B1">
      <w:pPr>
        <w:pStyle w:val="NoSpacing"/>
        <w:jc w:val="center"/>
        <w:rPr>
          <w:rFonts w:cs="Arial"/>
          <w:szCs w:val="24"/>
        </w:rPr>
      </w:pPr>
      <w:r>
        <w:rPr>
          <w:rFonts w:cs="Arial"/>
          <w:szCs w:val="24"/>
        </w:rPr>
        <w:t xml:space="preserve">May 4 </w:t>
      </w:r>
      <w:r w:rsidR="00152CA9">
        <w:rPr>
          <w:rFonts w:cs="Arial"/>
          <w:szCs w:val="24"/>
        </w:rPr>
        <w:t>–</w:t>
      </w:r>
      <w:r>
        <w:rPr>
          <w:rFonts w:cs="Arial"/>
          <w:szCs w:val="24"/>
        </w:rPr>
        <w:t xml:space="preserve"> 5</w:t>
      </w:r>
      <w:r w:rsidR="00856565">
        <w:rPr>
          <w:rFonts w:cs="Arial"/>
          <w:szCs w:val="24"/>
        </w:rPr>
        <w:t>, 2026</w:t>
      </w:r>
    </w:p>
    <w:p w14:paraId="13F3433B" w14:textId="17EFD17D" w:rsidR="00950A91" w:rsidRPr="00CD1683" w:rsidRDefault="00322248" w:rsidP="00322248">
      <w:pPr>
        <w:pStyle w:val="NoSpacing"/>
        <w:tabs>
          <w:tab w:val="left" w:pos="7119"/>
        </w:tabs>
        <w:rPr>
          <w:rFonts w:cs="Arial"/>
          <w:b/>
          <w:szCs w:val="24"/>
        </w:rPr>
      </w:pPr>
      <w:r w:rsidRPr="00CD1683">
        <w:rPr>
          <w:rFonts w:cs="Arial"/>
          <w:b/>
          <w:szCs w:val="24"/>
        </w:rPr>
        <w:tab/>
      </w:r>
    </w:p>
    <w:p w14:paraId="0E821914" w14:textId="77777777" w:rsidR="00E11B6C" w:rsidRDefault="00E11B6C" w:rsidP="00DD58B9">
      <w:pPr>
        <w:pStyle w:val="NoSpacing"/>
        <w:rPr>
          <w:rFonts w:cs="Arial"/>
          <w:b/>
          <w:szCs w:val="24"/>
        </w:rPr>
      </w:pPr>
    </w:p>
    <w:p w14:paraId="4F34751A" w14:textId="5C4D929E" w:rsidR="00856565" w:rsidRDefault="003130B1" w:rsidP="00856565">
      <w:pPr>
        <w:pStyle w:val="NoSpacing"/>
        <w:rPr>
          <w:rFonts w:cs="Arial"/>
          <w:bCs/>
          <w:szCs w:val="24"/>
        </w:rPr>
      </w:pPr>
      <w:r w:rsidRPr="00F438B7">
        <w:rPr>
          <w:rFonts w:cs="Arial"/>
          <w:b/>
          <w:szCs w:val="24"/>
        </w:rPr>
        <w:t>Committee Members Present:</w:t>
      </w:r>
      <w:r w:rsidR="00E11B6C">
        <w:rPr>
          <w:rFonts w:cs="Arial"/>
          <w:bCs/>
          <w:szCs w:val="24"/>
        </w:rPr>
        <w:t xml:space="preserve"> </w:t>
      </w:r>
      <w:r w:rsidR="002A10DF">
        <w:rPr>
          <w:rFonts w:cs="Arial"/>
          <w:bCs/>
          <w:szCs w:val="24"/>
        </w:rPr>
        <w:t xml:space="preserve"> </w:t>
      </w:r>
      <w:r w:rsidR="00B65D35">
        <w:rPr>
          <w:rFonts w:cs="Arial"/>
          <w:bCs/>
          <w:szCs w:val="24"/>
        </w:rPr>
        <w:t>Chair Sabrina Richmond, Chair Corey Gilmore, Art Delaune, CB Brady, Christine Bohan, Demi</w:t>
      </w:r>
      <w:r w:rsidR="002D3661">
        <w:rPr>
          <w:rFonts w:cs="Arial"/>
          <w:bCs/>
          <w:szCs w:val="24"/>
        </w:rPr>
        <w:t>i</w:t>
      </w:r>
      <w:r w:rsidR="00B65D35">
        <w:rPr>
          <w:rFonts w:cs="Arial"/>
          <w:bCs/>
          <w:szCs w:val="24"/>
        </w:rPr>
        <w:t xml:space="preserve"> van Dusen, Don Enoch (day 2), </w:t>
      </w:r>
      <w:r w:rsidR="00152CA9">
        <w:rPr>
          <w:rFonts w:cs="Arial"/>
          <w:bCs/>
          <w:szCs w:val="24"/>
        </w:rPr>
        <w:t>Elizabeth</w:t>
      </w:r>
      <w:r w:rsidR="00B65D35">
        <w:rPr>
          <w:rFonts w:cs="Arial"/>
          <w:bCs/>
          <w:szCs w:val="24"/>
        </w:rPr>
        <w:t xml:space="preserve"> Joseph, Jeanne Gerhardt-Cyrus, Kayla McDonough, Mariah Krueger, Anna Attla (day 1), Marlene Wenger, Myrna Johannsen, Scott Lindbloom, Shelly Vendetti-Vuckovich </w:t>
      </w:r>
    </w:p>
    <w:p w14:paraId="1E8BC030" w14:textId="77777777" w:rsidR="00B65D35" w:rsidRDefault="00B65D35" w:rsidP="00856565">
      <w:pPr>
        <w:pStyle w:val="NoSpacing"/>
        <w:rPr>
          <w:rFonts w:cs="Arial"/>
          <w:bCs/>
          <w:szCs w:val="24"/>
        </w:rPr>
      </w:pPr>
    </w:p>
    <w:p w14:paraId="6A025433" w14:textId="3EC35C9E" w:rsidR="00856565" w:rsidRPr="00856565" w:rsidRDefault="00856565" w:rsidP="00856565">
      <w:pPr>
        <w:pStyle w:val="NoSpacing"/>
        <w:rPr>
          <w:rFonts w:cs="Arial"/>
          <w:bCs/>
          <w:szCs w:val="24"/>
        </w:rPr>
      </w:pPr>
      <w:r w:rsidRPr="00856565">
        <w:rPr>
          <w:rFonts w:cs="Arial"/>
          <w:b/>
          <w:szCs w:val="24"/>
        </w:rPr>
        <w:t>Staff:</w:t>
      </w:r>
      <w:r>
        <w:rPr>
          <w:rFonts w:cs="Arial"/>
          <w:b/>
          <w:szCs w:val="24"/>
        </w:rPr>
        <w:t xml:space="preserve"> </w:t>
      </w:r>
      <w:r w:rsidR="00152CA9">
        <w:rPr>
          <w:rFonts w:cs="Arial"/>
          <w:b/>
          <w:szCs w:val="24"/>
        </w:rPr>
        <w:t xml:space="preserve"> </w:t>
      </w:r>
      <w:r w:rsidR="00B65D35">
        <w:rPr>
          <w:rFonts w:cs="Arial"/>
          <w:bCs/>
          <w:szCs w:val="24"/>
        </w:rPr>
        <w:t>Executive Director</w:t>
      </w:r>
      <w:r>
        <w:rPr>
          <w:rFonts w:cs="Arial"/>
          <w:b/>
          <w:szCs w:val="24"/>
        </w:rPr>
        <w:t xml:space="preserve"> </w:t>
      </w:r>
      <w:r w:rsidR="00E30B5E" w:rsidRPr="00856565">
        <w:rPr>
          <w:rFonts w:cs="Arial"/>
          <w:bCs/>
          <w:szCs w:val="24"/>
        </w:rPr>
        <w:t>Patrick Reinhart</w:t>
      </w:r>
      <w:r w:rsidR="00E30B5E">
        <w:rPr>
          <w:rFonts w:cs="Arial"/>
          <w:bCs/>
          <w:szCs w:val="24"/>
        </w:rPr>
        <w:t xml:space="preserve">, </w:t>
      </w:r>
      <w:r w:rsidRPr="00856565">
        <w:rPr>
          <w:rFonts w:cs="Arial"/>
          <w:bCs/>
          <w:szCs w:val="24"/>
        </w:rPr>
        <w:t>Rich Saville</w:t>
      </w:r>
      <w:r>
        <w:rPr>
          <w:rFonts w:cs="Arial"/>
          <w:bCs/>
          <w:szCs w:val="24"/>
        </w:rPr>
        <w:t xml:space="preserve">, </w:t>
      </w:r>
      <w:r w:rsidRPr="00856565">
        <w:rPr>
          <w:rFonts w:cs="Arial"/>
          <w:bCs/>
          <w:szCs w:val="24"/>
        </w:rPr>
        <w:t xml:space="preserve">Jamie </w:t>
      </w:r>
      <w:r w:rsidR="00426FC1">
        <w:rPr>
          <w:rFonts w:cs="Arial"/>
          <w:bCs/>
          <w:szCs w:val="24"/>
        </w:rPr>
        <w:t>Klimczak</w:t>
      </w:r>
      <w:r>
        <w:rPr>
          <w:rFonts w:cs="Arial"/>
          <w:bCs/>
          <w:szCs w:val="24"/>
        </w:rPr>
        <w:t xml:space="preserve">, </w:t>
      </w:r>
      <w:r w:rsidRPr="00856565">
        <w:rPr>
          <w:rFonts w:cs="Arial"/>
          <w:bCs/>
          <w:szCs w:val="24"/>
        </w:rPr>
        <w:t>Chelsea Burke</w:t>
      </w:r>
      <w:r>
        <w:rPr>
          <w:rFonts w:cs="Arial"/>
          <w:bCs/>
          <w:szCs w:val="24"/>
        </w:rPr>
        <w:t xml:space="preserve">, </w:t>
      </w:r>
      <w:r w:rsidRPr="00856565">
        <w:rPr>
          <w:rFonts w:cs="Arial"/>
          <w:bCs/>
          <w:szCs w:val="24"/>
        </w:rPr>
        <w:t>Ian Miner</w:t>
      </w:r>
      <w:r>
        <w:rPr>
          <w:rFonts w:cs="Arial"/>
          <w:bCs/>
          <w:szCs w:val="24"/>
        </w:rPr>
        <w:t xml:space="preserve">, </w:t>
      </w:r>
      <w:r w:rsidRPr="00856565">
        <w:rPr>
          <w:rFonts w:cs="Arial"/>
          <w:bCs/>
          <w:szCs w:val="24"/>
        </w:rPr>
        <w:t>Samantha Vetter</w:t>
      </w:r>
      <w:r w:rsidR="00B65D35">
        <w:rPr>
          <w:rFonts w:cs="Arial"/>
          <w:bCs/>
          <w:szCs w:val="24"/>
        </w:rPr>
        <w:t>, Lanny Mommsen</w:t>
      </w:r>
    </w:p>
    <w:p w14:paraId="76652894" w14:textId="0A4BCBD1" w:rsidR="00856565" w:rsidRPr="00856565" w:rsidRDefault="00856565" w:rsidP="00856565">
      <w:pPr>
        <w:pStyle w:val="NoSpacing"/>
        <w:rPr>
          <w:rFonts w:cs="Arial"/>
          <w:bCs/>
          <w:szCs w:val="24"/>
        </w:rPr>
      </w:pPr>
      <w:r>
        <w:rPr>
          <w:rFonts w:cs="Arial"/>
          <w:bCs/>
          <w:szCs w:val="24"/>
        </w:rPr>
        <w:t xml:space="preserve"> </w:t>
      </w:r>
    </w:p>
    <w:p w14:paraId="1E64FB9D" w14:textId="3B350418" w:rsidR="002A3A7B" w:rsidRDefault="003130B1" w:rsidP="003130B1">
      <w:pPr>
        <w:pStyle w:val="NoSpacing"/>
        <w:rPr>
          <w:rFonts w:cs="Arial"/>
          <w:b/>
          <w:szCs w:val="24"/>
          <w:u w:val="single"/>
        </w:rPr>
      </w:pPr>
      <w:r w:rsidRPr="00CD1683">
        <w:rPr>
          <w:rFonts w:cs="Arial"/>
          <w:b/>
          <w:szCs w:val="24"/>
        </w:rPr>
        <w:t xml:space="preserve">Minutes Prepared by:  </w:t>
      </w:r>
      <w:r w:rsidRPr="00CD1683">
        <w:rPr>
          <w:rFonts w:cs="Arial"/>
          <w:szCs w:val="24"/>
        </w:rPr>
        <w:t>Sheila Garrant, Peninsula Reporting</w:t>
      </w:r>
    </w:p>
    <w:p w14:paraId="0B09EF66" w14:textId="77777777" w:rsidR="002A3A7B" w:rsidRDefault="002A3A7B" w:rsidP="003130B1">
      <w:pPr>
        <w:pStyle w:val="NoSpacing"/>
        <w:rPr>
          <w:rFonts w:cs="Arial"/>
          <w:b/>
          <w:szCs w:val="24"/>
          <w:u w:val="single"/>
        </w:rPr>
      </w:pPr>
    </w:p>
    <w:p w14:paraId="19C3A2B7" w14:textId="419CEE36" w:rsidR="00166D2A" w:rsidRPr="00CD1683" w:rsidRDefault="00904F12" w:rsidP="00166D2A">
      <w:pPr>
        <w:pStyle w:val="Heading2"/>
      </w:pPr>
      <w:r>
        <w:t>Monday, May 4, 2026</w:t>
      </w:r>
    </w:p>
    <w:p w14:paraId="616E91D8" w14:textId="7F31EE6F" w:rsidR="003130B1" w:rsidRPr="00CD1683" w:rsidRDefault="00B83E75" w:rsidP="002A3A7B">
      <w:pPr>
        <w:pStyle w:val="Heading2"/>
      </w:pPr>
      <w:r w:rsidRPr="00CD1683">
        <w:t>CALL TO ORDER</w:t>
      </w:r>
      <w:r w:rsidR="0040295B" w:rsidRPr="00CD1683">
        <w:t xml:space="preserve"> –</w:t>
      </w:r>
      <w:r w:rsidR="0068222D" w:rsidRPr="00CD1683">
        <w:t xml:space="preserve"> </w:t>
      </w:r>
      <w:r w:rsidR="00C24C5A">
        <w:t>9</w:t>
      </w:r>
      <w:r w:rsidR="00387862" w:rsidRPr="00CD1683">
        <w:t>:</w:t>
      </w:r>
      <w:r w:rsidR="00286A66">
        <w:t>20</w:t>
      </w:r>
      <w:r w:rsidR="0068222D" w:rsidRPr="00CD1683">
        <w:t xml:space="preserve"> </w:t>
      </w:r>
      <w:r w:rsidR="00C24C5A">
        <w:t>a</w:t>
      </w:r>
      <w:r w:rsidR="00EE1D29" w:rsidRPr="00CD1683">
        <w:t>.m.</w:t>
      </w:r>
    </w:p>
    <w:p w14:paraId="69DDE42E" w14:textId="1C7FBFE7" w:rsidR="003130B1" w:rsidRPr="00CD1683" w:rsidRDefault="003130B1" w:rsidP="003130B1">
      <w:pPr>
        <w:pStyle w:val="NoSpacing"/>
        <w:rPr>
          <w:rFonts w:cs="Arial"/>
          <w:szCs w:val="24"/>
        </w:rPr>
      </w:pPr>
      <w:r w:rsidRPr="002A3A7B">
        <w:rPr>
          <w:rStyle w:val="Heading2Char"/>
        </w:rPr>
        <w:t>ROLL CALL</w:t>
      </w:r>
      <w:r w:rsidRPr="00CD1683">
        <w:rPr>
          <w:rFonts w:cs="Arial"/>
          <w:b/>
          <w:szCs w:val="24"/>
        </w:rPr>
        <w:t xml:space="preserve"> </w:t>
      </w:r>
      <w:r w:rsidRPr="00CD1683">
        <w:rPr>
          <w:rFonts w:cs="Arial"/>
          <w:szCs w:val="24"/>
        </w:rPr>
        <w:t xml:space="preserve">– </w:t>
      </w:r>
      <w:r w:rsidR="0068222D" w:rsidRPr="00CD1683">
        <w:rPr>
          <w:rFonts w:cs="Arial"/>
          <w:szCs w:val="24"/>
        </w:rPr>
        <w:t>Quorum</w:t>
      </w:r>
      <w:r w:rsidR="00C37ABA" w:rsidRPr="00CD1683">
        <w:rPr>
          <w:rFonts w:cs="Arial"/>
          <w:szCs w:val="24"/>
        </w:rPr>
        <w:t xml:space="preserve"> </w:t>
      </w:r>
      <w:r w:rsidR="00763C56">
        <w:rPr>
          <w:rFonts w:cs="Arial"/>
          <w:szCs w:val="24"/>
        </w:rPr>
        <w:t>established</w:t>
      </w:r>
    </w:p>
    <w:p w14:paraId="5BB0E268" w14:textId="77777777" w:rsidR="00D27BA9" w:rsidRPr="00CD1683" w:rsidRDefault="00D27BA9" w:rsidP="00BC4E5A">
      <w:pPr>
        <w:pStyle w:val="NoSpacing"/>
        <w:rPr>
          <w:rFonts w:cs="Arial"/>
          <w:szCs w:val="24"/>
        </w:rPr>
      </w:pPr>
    </w:p>
    <w:p w14:paraId="780E36EA" w14:textId="7DDD0887" w:rsidR="0046105B" w:rsidRPr="00CD1683" w:rsidRDefault="00C24C5A" w:rsidP="002A3A7B">
      <w:pPr>
        <w:pStyle w:val="Heading2"/>
      </w:pPr>
      <w:r>
        <w:t xml:space="preserve">ANNOUNCEMENTS AND </w:t>
      </w:r>
      <w:r w:rsidR="0046105B" w:rsidRPr="00CD1683">
        <w:t>INTRODUCTIONS</w:t>
      </w:r>
    </w:p>
    <w:p w14:paraId="041BEA9B" w14:textId="0ED765AE" w:rsidR="00E30B5E" w:rsidRDefault="00286A66" w:rsidP="002A10DF">
      <w:pPr>
        <w:pStyle w:val="NoSpacing"/>
      </w:pPr>
      <w:r>
        <w:t>Corey Gilmore welcomed attendees to the meeting</w:t>
      </w:r>
      <w:r w:rsidR="00210A03">
        <w:t>, briefed them on meeting etiquette, and</w:t>
      </w:r>
      <w:r>
        <w:t xml:space="preserve"> opened the floor for announcements and introductions.  The Council welcomed former chair Jena Crafton to the meeting.  </w:t>
      </w:r>
    </w:p>
    <w:p w14:paraId="2A8D4376" w14:textId="77777777" w:rsidR="00286A66" w:rsidRDefault="00286A66" w:rsidP="002A10DF">
      <w:pPr>
        <w:pStyle w:val="NoSpacing"/>
      </w:pPr>
    </w:p>
    <w:p w14:paraId="43F7E156" w14:textId="64ED8A1F" w:rsidR="005E4F74" w:rsidRPr="00CD1683" w:rsidRDefault="005E4F74" w:rsidP="002A3A7B">
      <w:pPr>
        <w:pStyle w:val="Heading2"/>
      </w:pPr>
      <w:r w:rsidRPr="00CD1683">
        <w:t>APPROVE PREVIOUS MEETING MINUTES</w:t>
      </w:r>
    </w:p>
    <w:p w14:paraId="7422208B" w14:textId="33302617" w:rsidR="000E060B" w:rsidRDefault="00286A66" w:rsidP="0007413D">
      <w:pPr>
        <w:pStyle w:val="NoSpacing"/>
        <w:rPr>
          <w:rFonts w:cs="Arial"/>
          <w:bCs/>
          <w:szCs w:val="24"/>
        </w:rPr>
      </w:pPr>
      <w:r>
        <w:rPr>
          <w:rFonts w:cs="Arial"/>
          <w:bCs/>
          <w:szCs w:val="24"/>
        </w:rPr>
        <w:t>Scott Lindbloom</w:t>
      </w:r>
      <w:r w:rsidR="00904F12">
        <w:rPr>
          <w:rFonts w:cs="Arial"/>
          <w:bCs/>
          <w:szCs w:val="24"/>
        </w:rPr>
        <w:t xml:space="preserve"> </w:t>
      </w:r>
      <w:r w:rsidR="0007413D" w:rsidRPr="00CD1683">
        <w:rPr>
          <w:rFonts w:cs="Arial"/>
          <w:b/>
          <w:szCs w:val="24"/>
        </w:rPr>
        <w:t>MOVED</w:t>
      </w:r>
      <w:r w:rsidR="0007413D" w:rsidRPr="00CD1683">
        <w:rPr>
          <w:rFonts w:cs="Arial"/>
          <w:bCs/>
          <w:szCs w:val="24"/>
        </w:rPr>
        <w:t xml:space="preserve"> to approve the </w:t>
      </w:r>
      <w:r w:rsidR="00904F12">
        <w:rPr>
          <w:rFonts w:cs="Arial"/>
          <w:bCs/>
          <w:szCs w:val="24"/>
        </w:rPr>
        <w:t xml:space="preserve">February 10 – 11, 2026 </w:t>
      </w:r>
      <w:r w:rsidR="0007413D" w:rsidRPr="00CD1683">
        <w:rPr>
          <w:rFonts w:cs="Arial"/>
          <w:bCs/>
          <w:szCs w:val="24"/>
        </w:rPr>
        <w:t xml:space="preserve">meeting minutes, </w:t>
      </w:r>
      <w:r w:rsidR="0007413D" w:rsidRPr="00CD1683">
        <w:rPr>
          <w:rFonts w:cs="Arial"/>
          <w:b/>
          <w:szCs w:val="24"/>
        </w:rPr>
        <w:t>SECONDED</w:t>
      </w:r>
      <w:r w:rsidR="0007413D" w:rsidRPr="00CD1683">
        <w:rPr>
          <w:rFonts w:cs="Arial"/>
          <w:bCs/>
          <w:szCs w:val="24"/>
        </w:rPr>
        <w:t xml:space="preserve"> by </w:t>
      </w:r>
      <w:r>
        <w:rPr>
          <w:rFonts w:cs="Arial"/>
          <w:bCs/>
          <w:szCs w:val="24"/>
        </w:rPr>
        <w:t>CB Brady</w:t>
      </w:r>
      <w:r w:rsidR="00925CF9">
        <w:rPr>
          <w:rFonts w:cs="Arial"/>
          <w:bCs/>
          <w:szCs w:val="24"/>
        </w:rPr>
        <w:t>.</w:t>
      </w:r>
      <w:r w:rsidR="0007413D" w:rsidRPr="00CD1683">
        <w:rPr>
          <w:rFonts w:cs="Arial"/>
          <w:bCs/>
          <w:szCs w:val="24"/>
        </w:rPr>
        <w:t xml:space="preserve">  Hearing no objection, the motion </w:t>
      </w:r>
      <w:r w:rsidR="0007413D" w:rsidRPr="00CD1683">
        <w:rPr>
          <w:rFonts w:cs="Arial"/>
          <w:b/>
          <w:szCs w:val="24"/>
        </w:rPr>
        <w:t>PASSED</w:t>
      </w:r>
      <w:r w:rsidR="0007413D" w:rsidRPr="00CD1683">
        <w:rPr>
          <w:rFonts w:cs="Arial"/>
          <w:bCs/>
          <w:szCs w:val="24"/>
        </w:rPr>
        <w:t>.</w:t>
      </w:r>
    </w:p>
    <w:p w14:paraId="02455591" w14:textId="0C9CBD98" w:rsidR="00934AA6" w:rsidRPr="00CD1683" w:rsidRDefault="0007413D" w:rsidP="0007413D">
      <w:pPr>
        <w:pStyle w:val="NoSpacing"/>
        <w:rPr>
          <w:rFonts w:cs="Arial"/>
          <w:bCs/>
          <w:szCs w:val="24"/>
        </w:rPr>
      </w:pPr>
      <w:r w:rsidRPr="00CD1683">
        <w:rPr>
          <w:rFonts w:cs="Arial"/>
          <w:bCs/>
          <w:szCs w:val="24"/>
        </w:rPr>
        <w:t xml:space="preserve"> </w:t>
      </w:r>
    </w:p>
    <w:p w14:paraId="0BD240BF" w14:textId="77777777" w:rsidR="00C24C5A" w:rsidRPr="00CD1683" w:rsidRDefault="00C24C5A" w:rsidP="00C24C5A">
      <w:pPr>
        <w:pStyle w:val="Heading2"/>
      </w:pPr>
      <w:r w:rsidRPr="00CD1683">
        <w:t>APPROVE AGENDA</w:t>
      </w:r>
    </w:p>
    <w:p w14:paraId="411ABCD5" w14:textId="7864852C" w:rsidR="00E30B5E" w:rsidRPr="00E30B5E" w:rsidRDefault="00286A66" w:rsidP="0007413D">
      <w:pPr>
        <w:pStyle w:val="NoSpacing"/>
        <w:rPr>
          <w:rFonts w:cs="Arial"/>
          <w:bCs/>
          <w:szCs w:val="24"/>
        </w:rPr>
      </w:pPr>
      <w:r>
        <w:rPr>
          <w:rFonts w:cs="Arial"/>
          <w:bCs/>
          <w:szCs w:val="24"/>
        </w:rPr>
        <w:t xml:space="preserve">Shelly Vendetti-Vuckovich </w:t>
      </w:r>
      <w:r w:rsidR="00E30B5E" w:rsidRPr="00E30B5E">
        <w:rPr>
          <w:rFonts w:cs="Arial"/>
          <w:b/>
          <w:szCs w:val="24"/>
        </w:rPr>
        <w:t>MOVED</w:t>
      </w:r>
      <w:r w:rsidR="00E30B5E">
        <w:rPr>
          <w:rFonts w:cs="Arial"/>
          <w:bCs/>
          <w:szCs w:val="24"/>
        </w:rPr>
        <w:t xml:space="preserve"> to approve the agenda</w:t>
      </w:r>
      <w:r>
        <w:rPr>
          <w:rFonts w:cs="Arial"/>
          <w:bCs/>
          <w:szCs w:val="24"/>
        </w:rPr>
        <w:t>,</w:t>
      </w:r>
      <w:r w:rsidR="00E30B5E">
        <w:rPr>
          <w:rFonts w:cs="Arial"/>
          <w:bCs/>
          <w:szCs w:val="24"/>
        </w:rPr>
        <w:t xml:space="preserve"> </w:t>
      </w:r>
      <w:r w:rsidR="00E30B5E" w:rsidRPr="00E30B5E">
        <w:rPr>
          <w:rFonts w:cs="Arial"/>
          <w:b/>
          <w:szCs w:val="24"/>
        </w:rPr>
        <w:t>SECONDED</w:t>
      </w:r>
      <w:r w:rsidR="00E30B5E">
        <w:rPr>
          <w:rFonts w:cs="Arial"/>
          <w:bCs/>
          <w:szCs w:val="24"/>
        </w:rPr>
        <w:t xml:space="preserve"> by </w:t>
      </w:r>
      <w:r>
        <w:rPr>
          <w:rFonts w:cs="Arial"/>
          <w:bCs/>
          <w:szCs w:val="24"/>
        </w:rPr>
        <w:t>Lisa McDonald</w:t>
      </w:r>
      <w:r w:rsidR="00E30B5E">
        <w:rPr>
          <w:rFonts w:cs="Arial"/>
          <w:bCs/>
          <w:szCs w:val="24"/>
        </w:rPr>
        <w:t xml:space="preserve">.  </w:t>
      </w:r>
      <w:r>
        <w:rPr>
          <w:rFonts w:cs="Arial"/>
          <w:bCs/>
          <w:szCs w:val="24"/>
        </w:rPr>
        <w:t xml:space="preserve">During </w:t>
      </w:r>
      <w:r w:rsidR="00210A03">
        <w:rPr>
          <w:rFonts w:cs="Arial"/>
          <w:bCs/>
          <w:szCs w:val="24"/>
        </w:rPr>
        <w:t>the discussion, Corey Gilmore asked to move the</w:t>
      </w:r>
      <w:r>
        <w:rPr>
          <w:rFonts w:cs="Arial"/>
          <w:bCs/>
          <w:szCs w:val="24"/>
        </w:rPr>
        <w:t xml:space="preserve"> five-year plan public comment agenda item to the morning of day one.  Lisa McDonald </w:t>
      </w:r>
      <w:r w:rsidRPr="00286A66">
        <w:rPr>
          <w:rFonts w:cs="Arial"/>
          <w:b/>
          <w:szCs w:val="24"/>
        </w:rPr>
        <w:t>MOVED</w:t>
      </w:r>
      <w:r>
        <w:rPr>
          <w:rFonts w:cs="Arial"/>
          <w:bCs/>
          <w:szCs w:val="24"/>
        </w:rPr>
        <w:t xml:space="preserve"> to approve the agenda as amended, </w:t>
      </w:r>
      <w:r w:rsidRPr="00286A66">
        <w:rPr>
          <w:rFonts w:cs="Arial"/>
          <w:b/>
          <w:szCs w:val="24"/>
        </w:rPr>
        <w:t>SECONDED</w:t>
      </w:r>
      <w:r>
        <w:rPr>
          <w:rFonts w:cs="Arial"/>
          <w:bCs/>
          <w:szCs w:val="24"/>
        </w:rPr>
        <w:t xml:space="preserve"> by Scott Lindbloom.  </w:t>
      </w:r>
      <w:r w:rsidR="00E30B5E">
        <w:rPr>
          <w:rFonts w:cs="Arial"/>
          <w:bCs/>
          <w:szCs w:val="24"/>
        </w:rPr>
        <w:t>Hearing no objection</w:t>
      </w:r>
      <w:r w:rsidR="007E0B3A">
        <w:rPr>
          <w:rFonts w:cs="Arial"/>
          <w:bCs/>
          <w:szCs w:val="24"/>
        </w:rPr>
        <w:t>,</w:t>
      </w:r>
      <w:r w:rsidR="00E30B5E">
        <w:rPr>
          <w:rFonts w:cs="Arial"/>
          <w:bCs/>
          <w:szCs w:val="24"/>
        </w:rPr>
        <w:t xml:space="preserve"> the motion </w:t>
      </w:r>
      <w:r w:rsidR="00E30B5E" w:rsidRPr="00E30B5E">
        <w:rPr>
          <w:rFonts w:cs="Arial"/>
          <w:b/>
          <w:szCs w:val="24"/>
        </w:rPr>
        <w:t>PASSED</w:t>
      </w:r>
      <w:r w:rsidR="00E30B5E">
        <w:rPr>
          <w:rFonts w:cs="Arial"/>
          <w:bCs/>
          <w:szCs w:val="24"/>
        </w:rPr>
        <w:t>.</w:t>
      </w:r>
    </w:p>
    <w:p w14:paraId="73E0B328" w14:textId="77777777" w:rsidR="00E30B5E" w:rsidRPr="00CD1683" w:rsidRDefault="00E30B5E" w:rsidP="0007413D">
      <w:pPr>
        <w:pStyle w:val="NoSpacing"/>
        <w:rPr>
          <w:rFonts w:cs="Arial"/>
          <w:bCs/>
          <w:szCs w:val="24"/>
        </w:rPr>
      </w:pPr>
    </w:p>
    <w:p w14:paraId="15DD97F9" w14:textId="573C24A4" w:rsidR="006B39E0" w:rsidRPr="00CD1683" w:rsidRDefault="006B39E0" w:rsidP="002A3A7B">
      <w:pPr>
        <w:pStyle w:val="Heading2"/>
      </w:pPr>
      <w:r w:rsidRPr="00CD1683">
        <w:t>DECLARATIONS OF CONFL</w:t>
      </w:r>
      <w:r w:rsidR="0057232F" w:rsidRPr="00CD1683">
        <w:t>I</w:t>
      </w:r>
      <w:r w:rsidRPr="00CD1683">
        <w:t>CT</w:t>
      </w:r>
    </w:p>
    <w:p w14:paraId="5954D9AE" w14:textId="13EB3498" w:rsidR="006B39E0" w:rsidRPr="00CD1683" w:rsidRDefault="006B39E0" w:rsidP="006B39E0">
      <w:pPr>
        <w:pStyle w:val="NoSpacing"/>
        <w:rPr>
          <w:rFonts w:cs="Arial"/>
          <w:bCs/>
          <w:szCs w:val="24"/>
        </w:rPr>
      </w:pPr>
      <w:r w:rsidRPr="00CD1683">
        <w:rPr>
          <w:rFonts w:cs="Arial"/>
          <w:bCs/>
          <w:szCs w:val="24"/>
        </w:rPr>
        <w:t xml:space="preserve">No </w:t>
      </w:r>
      <w:r w:rsidR="00E11B6C">
        <w:rPr>
          <w:rFonts w:cs="Arial"/>
          <w:bCs/>
          <w:szCs w:val="24"/>
        </w:rPr>
        <w:t>conflicts of interest</w:t>
      </w:r>
      <w:r w:rsidRPr="00CD1683">
        <w:rPr>
          <w:rFonts w:cs="Arial"/>
          <w:bCs/>
          <w:szCs w:val="24"/>
        </w:rPr>
        <w:t xml:space="preserve"> were </w:t>
      </w:r>
      <w:r w:rsidR="007A0DEC" w:rsidRPr="00CD1683">
        <w:rPr>
          <w:rFonts w:cs="Arial"/>
          <w:bCs/>
          <w:szCs w:val="24"/>
        </w:rPr>
        <w:t>declared</w:t>
      </w:r>
      <w:r w:rsidRPr="00CD1683">
        <w:rPr>
          <w:rFonts w:cs="Arial"/>
          <w:bCs/>
          <w:szCs w:val="24"/>
        </w:rPr>
        <w:t xml:space="preserve">. </w:t>
      </w:r>
    </w:p>
    <w:p w14:paraId="7882294D" w14:textId="6A3AB5F5" w:rsidR="00533BAA" w:rsidRPr="00CD1683" w:rsidRDefault="00C24C5A" w:rsidP="002A3A7B">
      <w:pPr>
        <w:pStyle w:val="Heading2"/>
      </w:pPr>
      <w:r>
        <w:lastRenderedPageBreak/>
        <w:t>COUNCIL CHAIR REPORT</w:t>
      </w:r>
    </w:p>
    <w:p w14:paraId="147532D7" w14:textId="77777777" w:rsidR="00995C85" w:rsidRDefault="00286A66" w:rsidP="00286A66">
      <w:pPr>
        <w:pStyle w:val="NoSpacing"/>
        <w:rPr>
          <w:rFonts w:cs="Arial"/>
          <w:bCs/>
          <w:szCs w:val="24"/>
        </w:rPr>
      </w:pPr>
      <w:r>
        <w:rPr>
          <w:rFonts w:cs="Arial"/>
          <w:bCs/>
          <w:szCs w:val="24"/>
        </w:rPr>
        <w:t>Sabrina Richmond reported th</w:t>
      </w:r>
      <w:r w:rsidR="00995C85">
        <w:rPr>
          <w:rFonts w:cs="Arial"/>
          <w:bCs/>
          <w:szCs w:val="24"/>
        </w:rPr>
        <w:t xml:space="preserve">e following chair activity since February: </w:t>
      </w:r>
    </w:p>
    <w:p w14:paraId="64CF7A2C" w14:textId="6B35424D" w:rsidR="00995C85" w:rsidRDefault="00995C85">
      <w:pPr>
        <w:pStyle w:val="NoSpacing"/>
        <w:numPr>
          <w:ilvl w:val="0"/>
          <w:numId w:val="3"/>
        </w:numPr>
        <w:rPr>
          <w:rFonts w:cs="Arial"/>
          <w:bCs/>
          <w:szCs w:val="24"/>
        </w:rPr>
      </w:pPr>
      <w:r>
        <w:rPr>
          <w:rFonts w:cs="Arial"/>
          <w:bCs/>
          <w:szCs w:val="24"/>
        </w:rPr>
        <w:t xml:space="preserve">Sabrina attended all </w:t>
      </w:r>
      <w:r w:rsidR="00210A03">
        <w:rPr>
          <w:rFonts w:cs="Arial"/>
          <w:bCs/>
          <w:szCs w:val="24"/>
        </w:rPr>
        <w:t>the committee meetings and noted that a lot of good work is being done through the</w:t>
      </w:r>
      <w:r>
        <w:rPr>
          <w:rFonts w:cs="Arial"/>
          <w:bCs/>
          <w:szCs w:val="24"/>
        </w:rPr>
        <w:t xml:space="preserve"> committees. </w:t>
      </w:r>
    </w:p>
    <w:p w14:paraId="622776D7" w14:textId="4355D555" w:rsidR="00995C85" w:rsidRDefault="00995C85">
      <w:pPr>
        <w:pStyle w:val="NoSpacing"/>
        <w:numPr>
          <w:ilvl w:val="0"/>
          <w:numId w:val="3"/>
        </w:numPr>
        <w:rPr>
          <w:rFonts w:cs="Arial"/>
          <w:bCs/>
          <w:szCs w:val="24"/>
        </w:rPr>
      </w:pPr>
      <w:r>
        <w:rPr>
          <w:rFonts w:cs="Arial"/>
          <w:bCs/>
          <w:szCs w:val="24"/>
        </w:rPr>
        <w:t xml:space="preserve">There has been a lot of activity on the Council’s legislative priorities.  Sabrina read and signed letters of support as follows: </w:t>
      </w:r>
    </w:p>
    <w:p w14:paraId="6271E37D" w14:textId="5F3BA8E9" w:rsidR="00995C85" w:rsidRDefault="00995C85">
      <w:pPr>
        <w:pStyle w:val="NoSpacing"/>
        <w:numPr>
          <w:ilvl w:val="1"/>
          <w:numId w:val="3"/>
        </w:numPr>
        <w:rPr>
          <w:rFonts w:cs="Arial"/>
          <w:bCs/>
          <w:szCs w:val="24"/>
        </w:rPr>
      </w:pPr>
      <w:r w:rsidRPr="00995C85">
        <w:rPr>
          <w:rFonts w:cs="Arial"/>
          <w:bCs/>
          <w:szCs w:val="24"/>
        </w:rPr>
        <w:t>HB 39 –</w:t>
      </w:r>
      <w:r>
        <w:rPr>
          <w:rFonts w:cs="Arial"/>
          <w:bCs/>
          <w:szCs w:val="24"/>
        </w:rPr>
        <w:t xml:space="preserve"> </w:t>
      </w:r>
      <w:r w:rsidRPr="00995C85">
        <w:rPr>
          <w:rFonts w:cs="Arial"/>
          <w:bCs/>
          <w:szCs w:val="24"/>
        </w:rPr>
        <w:t xml:space="preserve">Education for Deaf and </w:t>
      </w:r>
      <w:r w:rsidR="00152CA9">
        <w:rPr>
          <w:rFonts w:cs="Arial"/>
          <w:bCs/>
          <w:szCs w:val="24"/>
        </w:rPr>
        <w:t>Hard of Hearing</w:t>
      </w:r>
    </w:p>
    <w:p w14:paraId="39FDAA7B" w14:textId="77777777" w:rsidR="00995C85" w:rsidRDefault="00995C85">
      <w:pPr>
        <w:pStyle w:val="NoSpacing"/>
        <w:numPr>
          <w:ilvl w:val="1"/>
          <w:numId w:val="3"/>
        </w:numPr>
        <w:rPr>
          <w:rFonts w:cs="Arial"/>
          <w:bCs/>
          <w:szCs w:val="24"/>
        </w:rPr>
      </w:pPr>
      <w:r w:rsidRPr="00995C85">
        <w:rPr>
          <w:rFonts w:cs="Arial"/>
          <w:bCs/>
          <w:szCs w:val="24"/>
        </w:rPr>
        <w:t>HB 292 – Insurance for Neuropsych Disorders</w:t>
      </w:r>
    </w:p>
    <w:p w14:paraId="0135E7FC" w14:textId="4EB612D7" w:rsidR="005B107A" w:rsidRDefault="00995C85">
      <w:pPr>
        <w:pStyle w:val="NoSpacing"/>
        <w:numPr>
          <w:ilvl w:val="1"/>
          <w:numId w:val="3"/>
        </w:numPr>
        <w:rPr>
          <w:rFonts w:cs="Arial"/>
          <w:bCs/>
          <w:szCs w:val="24"/>
        </w:rPr>
      </w:pPr>
      <w:r w:rsidRPr="00995C85">
        <w:rPr>
          <w:rFonts w:cs="Arial"/>
          <w:bCs/>
          <w:szCs w:val="24"/>
        </w:rPr>
        <w:t>HB 272 – Insurance for Prosthetics</w:t>
      </w:r>
      <w:r>
        <w:rPr>
          <w:rFonts w:cs="Arial"/>
          <w:bCs/>
          <w:szCs w:val="24"/>
        </w:rPr>
        <w:t xml:space="preserve"> </w:t>
      </w:r>
    </w:p>
    <w:p w14:paraId="334365E9" w14:textId="0ECBDBD9" w:rsidR="00286A66" w:rsidRDefault="00995C85">
      <w:pPr>
        <w:pStyle w:val="NoSpacing"/>
        <w:numPr>
          <w:ilvl w:val="0"/>
          <w:numId w:val="3"/>
        </w:numPr>
        <w:rPr>
          <w:rFonts w:cs="Arial"/>
          <w:bCs/>
          <w:szCs w:val="24"/>
        </w:rPr>
      </w:pPr>
      <w:r>
        <w:rPr>
          <w:rFonts w:cs="Arial"/>
          <w:bCs/>
          <w:szCs w:val="24"/>
        </w:rPr>
        <w:t xml:space="preserve">The executive director search </w:t>
      </w:r>
      <w:r w:rsidR="007E0B3A">
        <w:rPr>
          <w:rFonts w:cs="Arial"/>
          <w:bCs/>
          <w:szCs w:val="24"/>
        </w:rPr>
        <w:t xml:space="preserve">is </w:t>
      </w:r>
      <w:r>
        <w:rPr>
          <w:rFonts w:cs="Arial"/>
          <w:bCs/>
          <w:szCs w:val="24"/>
        </w:rPr>
        <w:t xml:space="preserve">complete.  Congratulations to Chelsea Burke who will take over for Patrick Reinhart at the end of May.  </w:t>
      </w:r>
    </w:p>
    <w:p w14:paraId="191B5062" w14:textId="71C9DD39" w:rsidR="00995C85" w:rsidRDefault="00995C85">
      <w:pPr>
        <w:pStyle w:val="NoSpacing"/>
        <w:numPr>
          <w:ilvl w:val="0"/>
          <w:numId w:val="3"/>
        </w:numPr>
        <w:rPr>
          <w:rFonts w:cs="Arial"/>
          <w:bCs/>
          <w:szCs w:val="24"/>
        </w:rPr>
      </w:pPr>
      <w:r>
        <w:rPr>
          <w:rFonts w:cs="Arial"/>
          <w:bCs/>
          <w:szCs w:val="24"/>
        </w:rPr>
        <w:t xml:space="preserve">Sabrina resumed the chair </w:t>
      </w:r>
      <w:r w:rsidR="00152CA9">
        <w:rPr>
          <w:rFonts w:cs="Arial"/>
          <w:bCs/>
          <w:szCs w:val="24"/>
        </w:rPr>
        <w:t>seat for</w:t>
      </w:r>
      <w:r>
        <w:rPr>
          <w:rFonts w:cs="Arial"/>
          <w:bCs/>
          <w:szCs w:val="24"/>
        </w:rPr>
        <w:t xml:space="preserve"> the Interagency Coordinating Council</w:t>
      </w:r>
      <w:r w:rsidR="00210A03">
        <w:rPr>
          <w:rFonts w:cs="Arial"/>
          <w:bCs/>
          <w:szCs w:val="24"/>
        </w:rPr>
        <w:t>.</w:t>
      </w:r>
      <w:r>
        <w:rPr>
          <w:rFonts w:cs="Arial"/>
          <w:bCs/>
          <w:szCs w:val="24"/>
        </w:rPr>
        <w:t xml:space="preserve"> </w:t>
      </w:r>
    </w:p>
    <w:p w14:paraId="5A0730CA" w14:textId="77777777" w:rsidR="00995C85" w:rsidRDefault="00995C85" w:rsidP="00286A66">
      <w:pPr>
        <w:pStyle w:val="NoSpacing"/>
        <w:rPr>
          <w:rFonts w:cs="Arial"/>
          <w:bCs/>
          <w:szCs w:val="24"/>
        </w:rPr>
      </w:pPr>
    </w:p>
    <w:p w14:paraId="37411323" w14:textId="39B74405" w:rsidR="00995C85" w:rsidRDefault="00995C85" w:rsidP="00286A66">
      <w:pPr>
        <w:pStyle w:val="NoSpacing"/>
        <w:rPr>
          <w:rFonts w:cs="Arial"/>
          <w:bCs/>
          <w:szCs w:val="24"/>
        </w:rPr>
      </w:pPr>
      <w:r>
        <w:rPr>
          <w:rFonts w:cs="Arial"/>
          <w:bCs/>
          <w:szCs w:val="24"/>
        </w:rPr>
        <w:t>Upcoming:</w:t>
      </w:r>
    </w:p>
    <w:p w14:paraId="4AA35D35" w14:textId="5DD92A05" w:rsidR="00995C85" w:rsidRDefault="00995C85">
      <w:pPr>
        <w:pStyle w:val="NoSpacing"/>
        <w:numPr>
          <w:ilvl w:val="0"/>
          <w:numId w:val="4"/>
        </w:numPr>
        <w:rPr>
          <w:rFonts w:cs="Arial"/>
          <w:bCs/>
          <w:szCs w:val="24"/>
        </w:rPr>
      </w:pPr>
      <w:r>
        <w:rPr>
          <w:rFonts w:cs="Arial"/>
          <w:bCs/>
          <w:szCs w:val="24"/>
        </w:rPr>
        <w:t xml:space="preserve">Continue work on the new five-year plan </w:t>
      </w:r>
    </w:p>
    <w:p w14:paraId="520217A5" w14:textId="25200E27" w:rsidR="00995C85" w:rsidRDefault="00995C85">
      <w:pPr>
        <w:pStyle w:val="NoSpacing"/>
        <w:numPr>
          <w:ilvl w:val="0"/>
          <w:numId w:val="4"/>
        </w:numPr>
        <w:rPr>
          <w:rFonts w:cs="Arial"/>
          <w:bCs/>
          <w:szCs w:val="24"/>
        </w:rPr>
      </w:pPr>
      <w:r>
        <w:rPr>
          <w:rFonts w:cs="Arial"/>
          <w:bCs/>
          <w:szCs w:val="24"/>
        </w:rPr>
        <w:t xml:space="preserve">Continue to </w:t>
      </w:r>
      <w:r w:rsidR="00D47D2D">
        <w:rPr>
          <w:rFonts w:cs="Arial"/>
          <w:bCs/>
          <w:szCs w:val="24"/>
        </w:rPr>
        <w:t>advocate</w:t>
      </w:r>
      <w:r>
        <w:rPr>
          <w:rFonts w:cs="Arial"/>
          <w:bCs/>
          <w:szCs w:val="24"/>
        </w:rPr>
        <w:t xml:space="preserve"> for the Council’s legislative priorities</w:t>
      </w:r>
    </w:p>
    <w:p w14:paraId="7C2FF6D1" w14:textId="3F51D6FA" w:rsidR="00995C85" w:rsidRDefault="00995C85">
      <w:pPr>
        <w:pStyle w:val="NoSpacing"/>
        <w:numPr>
          <w:ilvl w:val="0"/>
          <w:numId w:val="4"/>
        </w:numPr>
        <w:rPr>
          <w:rFonts w:cs="Arial"/>
          <w:bCs/>
          <w:szCs w:val="24"/>
        </w:rPr>
      </w:pPr>
      <w:r>
        <w:rPr>
          <w:rFonts w:cs="Arial"/>
          <w:bCs/>
          <w:szCs w:val="24"/>
        </w:rPr>
        <w:t xml:space="preserve">Prepare for further meetings with state and </w:t>
      </w:r>
      <w:r w:rsidR="00D47D2D">
        <w:rPr>
          <w:rFonts w:cs="Arial"/>
          <w:bCs/>
          <w:szCs w:val="24"/>
        </w:rPr>
        <w:t>federal</w:t>
      </w:r>
      <w:r>
        <w:rPr>
          <w:rFonts w:cs="Arial"/>
          <w:bCs/>
          <w:szCs w:val="24"/>
        </w:rPr>
        <w:t xml:space="preserve"> </w:t>
      </w:r>
      <w:r w:rsidR="00D47D2D">
        <w:rPr>
          <w:rFonts w:cs="Arial"/>
          <w:bCs/>
          <w:szCs w:val="24"/>
        </w:rPr>
        <w:t>representatives</w:t>
      </w:r>
      <w:r>
        <w:rPr>
          <w:rFonts w:cs="Arial"/>
          <w:bCs/>
          <w:szCs w:val="24"/>
        </w:rPr>
        <w:t xml:space="preserve"> and partners on Council priorities</w:t>
      </w:r>
    </w:p>
    <w:p w14:paraId="7B682528" w14:textId="2772962E" w:rsidR="00995C85" w:rsidRDefault="00995C85">
      <w:pPr>
        <w:pStyle w:val="NoSpacing"/>
        <w:numPr>
          <w:ilvl w:val="0"/>
          <w:numId w:val="4"/>
        </w:numPr>
        <w:rPr>
          <w:rFonts w:cs="Arial"/>
          <w:bCs/>
          <w:szCs w:val="24"/>
        </w:rPr>
      </w:pPr>
      <w:r>
        <w:rPr>
          <w:rFonts w:cs="Arial"/>
          <w:bCs/>
          <w:szCs w:val="24"/>
        </w:rPr>
        <w:t xml:space="preserve">Continue </w:t>
      </w:r>
      <w:r w:rsidR="00210A03">
        <w:rPr>
          <w:rFonts w:cs="Arial"/>
          <w:bCs/>
          <w:szCs w:val="24"/>
        </w:rPr>
        <w:t>working on accessibility goals relate</w:t>
      </w:r>
      <w:r>
        <w:rPr>
          <w:rFonts w:cs="Arial"/>
          <w:bCs/>
          <w:szCs w:val="24"/>
        </w:rPr>
        <w:t>d to transportation and the adult changing spaces grant.</w:t>
      </w:r>
    </w:p>
    <w:p w14:paraId="5CF12F7B" w14:textId="77777777" w:rsidR="00995C85" w:rsidRDefault="00995C85" w:rsidP="00286A66">
      <w:pPr>
        <w:pStyle w:val="NoSpacing"/>
        <w:rPr>
          <w:rFonts w:cs="Arial"/>
          <w:bCs/>
          <w:szCs w:val="24"/>
        </w:rPr>
      </w:pPr>
    </w:p>
    <w:p w14:paraId="6CA003A7" w14:textId="441829BD" w:rsidR="00286A66" w:rsidRDefault="00995C85" w:rsidP="00286A66">
      <w:pPr>
        <w:pStyle w:val="NoSpacing"/>
        <w:rPr>
          <w:rFonts w:cs="Arial"/>
          <w:bCs/>
          <w:szCs w:val="24"/>
        </w:rPr>
      </w:pPr>
      <w:r>
        <w:rPr>
          <w:rFonts w:cs="Arial"/>
          <w:bCs/>
          <w:szCs w:val="24"/>
        </w:rPr>
        <w:t xml:space="preserve">Sabrina Richmond </w:t>
      </w:r>
      <w:r w:rsidR="00D47D2D">
        <w:rPr>
          <w:rFonts w:cs="Arial"/>
          <w:bCs/>
          <w:szCs w:val="24"/>
        </w:rPr>
        <w:t>thanked</w:t>
      </w:r>
      <w:r>
        <w:rPr>
          <w:rFonts w:cs="Arial"/>
          <w:bCs/>
          <w:szCs w:val="24"/>
        </w:rPr>
        <w:t xml:space="preserve"> everyone for their hard work and testimony during many legislative hearings.  She noted that there is still a lot of work to do, and she will continue to use her voice and role to support Alaska’s need</w:t>
      </w:r>
      <w:r w:rsidR="00210A03">
        <w:rPr>
          <w:rFonts w:cs="Arial"/>
          <w:bCs/>
          <w:szCs w:val="24"/>
        </w:rPr>
        <w:t>s</w:t>
      </w:r>
      <w:r w:rsidR="00152CA9">
        <w:rPr>
          <w:rFonts w:cs="Arial"/>
          <w:bCs/>
          <w:szCs w:val="24"/>
        </w:rPr>
        <w:t>.  S</w:t>
      </w:r>
      <w:r w:rsidR="00210A03">
        <w:rPr>
          <w:rFonts w:cs="Arial"/>
          <w:bCs/>
          <w:szCs w:val="24"/>
        </w:rPr>
        <w:t xml:space="preserve">he </w:t>
      </w:r>
      <w:r>
        <w:rPr>
          <w:rFonts w:cs="Arial"/>
          <w:bCs/>
          <w:szCs w:val="24"/>
        </w:rPr>
        <w:t xml:space="preserve">hopes </w:t>
      </w:r>
      <w:r w:rsidR="00210A03">
        <w:rPr>
          <w:rFonts w:cs="Arial"/>
          <w:bCs/>
          <w:szCs w:val="24"/>
        </w:rPr>
        <w:t xml:space="preserve">that </w:t>
      </w:r>
      <w:r>
        <w:rPr>
          <w:rFonts w:cs="Arial"/>
          <w:bCs/>
          <w:szCs w:val="24"/>
        </w:rPr>
        <w:t xml:space="preserve">everybody else will too.  </w:t>
      </w:r>
    </w:p>
    <w:p w14:paraId="39CABEE7" w14:textId="77777777" w:rsidR="00286A66" w:rsidRPr="005B107A" w:rsidRDefault="00286A66" w:rsidP="00286A66">
      <w:pPr>
        <w:pStyle w:val="NoSpacing"/>
        <w:rPr>
          <w:rFonts w:cs="Arial"/>
          <w:bCs/>
          <w:szCs w:val="24"/>
        </w:rPr>
      </w:pPr>
    </w:p>
    <w:p w14:paraId="2D6314EE" w14:textId="055855BF" w:rsidR="00C24C5A" w:rsidRPr="00CD1683" w:rsidRDefault="00C24C5A" w:rsidP="00C24C5A">
      <w:pPr>
        <w:pStyle w:val="Heading2"/>
      </w:pPr>
      <w:r>
        <w:t>EXECUTIVE DIRECTOR REPORT</w:t>
      </w:r>
    </w:p>
    <w:p w14:paraId="66FCAAA8" w14:textId="3909B059" w:rsidR="00995C85" w:rsidRDefault="00995C85" w:rsidP="00EF2944">
      <w:pPr>
        <w:pStyle w:val="NoSpacing"/>
        <w:rPr>
          <w:rFonts w:cs="Arial"/>
          <w:bCs/>
          <w:szCs w:val="24"/>
        </w:rPr>
      </w:pPr>
      <w:r>
        <w:rPr>
          <w:rFonts w:cs="Arial"/>
          <w:bCs/>
          <w:szCs w:val="24"/>
        </w:rPr>
        <w:t xml:space="preserve">Patrick Reinhart shared the following update: </w:t>
      </w:r>
    </w:p>
    <w:p w14:paraId="53E48025" w14:textId="77777777" w:rsidR="00E136F8" w:rsidRDefault="00E136F8" w:rsidP="00EF2944">
      <w:pPr>
        <w:pStyle w:val="NoSpacing"/>
        <w:rPr>
          <w:rFonts w:cs="Arial"/>
          <w:bCs/>
          <w:i/>
          <w:iCs/>
          <w:szCs w:val="24"/>
        </w:rPr>
      </w:pPr>
    </w:p>
    <w:p w14:paraId="78832EAB" w14:textId="7A1F2A11" w:rsidR="00286A66" w:rsidRPr="00995C85" w:rsidRDefault="00286A66" w:rsidP="00EF2944">
      <w:pPr>
        <w:pStyle w:val="NoSpacing"/>
        <w:rPr>
          <w:rFonts w:cs="Arial"/>
          <w:bCs/>
          <w:i/>
          <w:iCs/>
          <w:szCs w:val="24"/>
        </w:rPr>
      </w:pPr>
      <w:r w:rsidRPr="00995C85">
        <w:rPr>
          <w:rFonts w:cs="Arial"/>
          <w:bCs/>
          <w:i/>
          <w:iCs/>
          <w:szCs w:val="24"/>
        </w:rPr>
        <w:t xml:space="preserve">Council </w:t>
      </w:r>
      <w:r w:rsidR="00152CA9">
        <w:rPr>
          <w:rFonts w:cs="Arial"/>
          <w:bCs/>
          <w:i/>
          <w:iCs/>
          <w:szCs w:val="24"/>
        </w:rPr>
        <w:t>M</w:t>
      </w:r>
      <w:r w:rsidRPr="00995C85">
        <w:rPr>
          <w:rFonts w:cs="Arial"/>
          <w:bCs/>
          <w:i/>
          <w:iCs/>
          <w:szCs w:val="24"/>
        </w:rPr>
        <w:t xml:space="preserve">embers: </w:t>
      </w:r>
    </w:p>
    <w:p w14:paraId="684ABBCF" w14:textId="514978B4" w:rsidR="00EF2944" w:rsidRDefault="00286A66">
      <w:pPr>
        <w:pStyle w:val="NoSpacing"/>
        <w:numPr>
          <w:ilvl w:val="0"/>
          <w:numId w:val="10"/>
        </w:numPr>
        <w:rPr>
          <w:rFonts w:cs="Arial"/>
          <w:bCs/>
          <w:szCs w:val="24"/>
        </w:rPr>
      </w:pPr>
      <w:r>
        <w:rPr>
          <w:rFonts w:cs="Arial"/>
          <w:bCs/>
          <w:szCs w:val="24"/>
        </w:rPr>
        <w:t xml:space="preserve">Patrick Reinhart reported that Council members Corey Gilmore, Myrna Johannsen, Demii van Dusen, and Caitlyn Poindexter have terms that expire at the end of June.  They </w:t>
      </w:r>
      <w:r w:rsidR="00D47D2D">
        <w:rPr>
          <w:rFonts w:cs="Arial"/>
          <w:bCs/>
          <w:szCs w:val="24"/>
        </w:rPr>
        <w:t>received</w:t>
      </w:r>
      <w:r>
        <w:rPr>
          <w:rFonts w:cs="Arial"/>
          <w:bCs/>
          <w:szCs w:val="24"/>
        </w:rPr>
        <w:t xml:space="preserve"> direction on how to reapply should they ch</w:t>
      </w:r>
      <w:r w:rsidR="00210A03">
        <w:rPr>
          <w:rFonts w:cs="Arial"/>
          <w:bCs/>
          <w:szCs w:val="24"/>
        </w:rPr>
        <w:t>o</w:t>
      </w:r>
      <w:r>
        <w:rPr>
          <w:rFonts w:cs="Arial"/>
          <w:bCs/>
          <w:szCs w:val="24"/>
        </w:rPr>
        <w:t>ose to.  There are four other vacant seats</w:t>
      </w:r>
      <w:r w:rsidR="00210A03">
        <w:rPr>
          <w:rFonts w:cs="Arial"/>
          <w:bCs/>
          <w:szCs w:val="24"/>
        </w:rPr>
        <w:t>:</w:t>
      </w:r>
      <w:r>
        <w:rPr>
          <w:rFonts w:cs="Arial"/>
          <w:bCs/>
          <w:szCs w:val="24"/>
        </w:rPr>
        <w:t xml:space="preserve"> </w:t>
      </w:r>
      <w:r w:rsidR="00152CA9">
        <w:rPr>
          <w:rFonts w:cs="Arial"/>
          <w:bCs/>
          <w:szCs w:val="24"/>
        </w:rPr>
        <w:t xml:space="preserve"> T</w:t>
      </w:r>
      <w:r>
        <w:rPr>
          <w:rFonts w:cs="Arial"/>
          <w:bCs/>
          <w:szCs w:val="24"/>
        </w:rPr>
        <w:t xml:space="preserve">wo self-advocate seats, the Protection &amp; Advocacy seat, and a representative from the Commission on Aging.  </w:t>
      </w:r>
    </w:p>
    <w:p w14:paraId="3D689F95" w14:textId="67600C6C" w:rsidR="00286A66" w:rsidRPr="00286A66" w:rsidRDefault="00286A66" w:rsidP="00EF2944">
      <w:pPr>
        <w:pStyle w:val="NoSpacing"/>
        <w:rPr>
          <w:rFonts w:cs="Arial"/>
          <w:bCs/>
          <w:i/>
          <w:iCs/>
          <w:szCs w:val="24"/>
        </w:rPr>
      </w:pPr>
      <w:r>
        <w:rPr>
          <w:rFonts w:cs="Arial"/>
          <w:bCs/>
          <w:i/>
          <w:iCs/>
          <w:szCs w:val="24"/>
        </w:rPr>
        <w:t xml:space="preserve">Council </w:t>
      </w:r>
      <w:r w:rsidRPr="00286A66">
        <w:rPr>
          <w:rFonts w:cs="Arial"/>
          <w:bCs/>
          <w:i/>
          <w:iCs/>
          <w:szCs w:val="24"/>
        </w:rPr>
        <w:t xml:space="preserve">Staff: </w:t>
      </w:r>
    </w:p>
    <w:p w14:paraId="06ABA85E" w14:textId="778AE974" w:rsidR="00286A66" w:rsidRDefault="00286A66">
      <w:pPr>
        <w:pStyle w:val="NoSpacing"/>
        <w:numPr>
          <w:ilvl w:val="0"/>
          <w:numId w:val="9"/>
        </w:numPr>
        <w:rPr>
          <w:rFonts w:cs="Arial"/>
          <w:bCs/>
          <w:szCs w:val="24"/>
        </w:rPr>
      </w:pPr>
      <w:r>
        <w:rPr>
          <w:rFonts w:cs="Arial"/>
          <w:bCs/>
          <w:szCs w:val="24"/>
        </w:rPr>
        <w:t xml:space="preserve">Patrick Reinhart reported </w:t>
      </w:r>
      <w:r w:rsidR="00152CA9">
        <w:rPr>
          <w:rFonts w:cs="Arial"/>
          <w:bCs/>
          <w:szCs w:val="24"/>
        </w:rPr>
        <w:t xml:space="preserve">that </w:t>
      </w:r>
      <w:r>
        <w:rPr>
          <w:rFonts w:cs="Arial"/>
          <w:bCs/>
          <w:szCs w:val="24"/>
        </w:rPr>
        <w:t xml:space="preserve">the Council is fully staffed.  The hiring request for Chelsea Burke to take over as executive director has been submitted to the </w:t>
      </w:r>
      <w:r w:rsidR="00152CA9">
        <w:rPr>
          <w:rFonts w:cs="Arial"/>
          <w:bCs/>
          <w:szCs w:val="24"/>
        </w:rPr>
        <w:t xml:space="preserve">Office of the </w:t>
      </w:r>
      <w:r>
        <w:rPr>
          <w:rFonts w:cs="Arial"/>
          <w:bCs/>
          <w:szCs w:val="24"/>
        </w:rPr>
        <w:t>Governor</w:t>
      </w:r>
      <w:r w:rsidR="00152CA9">
        <w:rPr>
          <w:rFonts w:cs="Arial"/>
          <w:bCs/>
          <w:szCs w:val="24"/>
        </w:rPr>
        <w:t xml:space="preserve"> </w:t>
      </w:r>
      <w:r>
        <w:rPr>
          <w:rFonts w:cs="Arial"/>
          <w:bCs/>
          <w:szCs w:val="24"/>
        </w:rPr>
        <w:t xml:space="preserve">and </w:t>
      </w:r>
      <w:r w:rsidR="00210A03">
        <w:rPr>
          <w:rFonts w:cs="Arial"/>
          <w:bCs/>
          <w:szCs w:val="24"/>
        </w:rPr>
        <w:t>is</w:t>
      </w:r>
      <w:r>
        <w:rPr>
          <w:rFonts w:cs="Arial"/>
          <w:bCs/>
          <w:szCs w:val="24"/>
        </w:rPr>
        <w:t xml:space="preserve"> </w:t>
      </w:r>
      <w:r w:rsidR="00D47D2D">
        <w:rPr>
          <w:rFonts w:cs="Arial"/>
          <w:bCs/>
          <w:szCs w:val="24"/>
        </w:rPr>
        <w:t>awaiting</w:t>
      </w:r>
      <w:r>
        <w:rPr>
          <w:rFonts w:cs="Arial"/>
          <w:bCs/>
          <w:szCs w:val="24"/>
        </w:rPr>
        <w:t xml:space="preserve"> approval.  </w:t>
      </w:r>
    </w:p>
    <w:p w14:paraId="47D82E1E" w14:textId="6AC98211" w:rsidR="00286A66" w:rsidRPr="00286A66" w:rsidRDefault="00286A66" w:rsidP="00EF2944">
      <w:pPr>
        <w:pStyle w:val="NoSpacing"/>
        <w:rPr>
          <w:rFonts w:cs="Arial"/>
          <w:bCs/>
          <w:i/>
          <w:iCs/>
          <w:szCs w:val="24"/>
        </w:rPr>
      </w:pPr>
      <w:r w:rsidRPr="00286A66">
        <w:rPr>
          <w:rFonts w:cs="Arial"/>
          <w:bCs/>
          <w:i/>
          <w:iCs/>
          <w:szCs w:val="24"/>
        </w:rPr>
        <w:t xml:space="preserve">Administrative: </w:t>
      </w:r>
    </w:p>
    <w:p w14:paraId="3C2478EF" w14:textId="113AE257" w:rsidR="00286A66" w:rsidRDefault="00286A66">
      <w:pPr>
        <w:pStyle w:val="NoSpacing"/>
        <w:numPr>
          <w:ilvl w:val="0"/>
          <w:numId w:val="8"/>
        </w:numPr>
        <w:rPr>
          <w:rFonts w:cs="Arial"/>
          <w:bCs/>
          <w:szCs w:val="24"/>
        </w:rPr>
      </w:pPr>
      <w:r>
        <w:rPr>
          <w:rFonts w:cs="Arial"/>
          <w:bCs/>
          <w:szCs w:val="24"/>
        </w:rPr>
        <w:t xml:space="preserve">Patrick Reinhart, Chelsea Burke, and </w:t>
      </w:r>
      <w:r w:rsidR="00210A03">
        <w:rPr>
          <w:rFonts w:cs="Arial"/>
          <w:bCs/>
          <w:szCs w:val="24"/>
        </w:rPr>
        <w:t xml:space="preserve">the </w:t>
      </w:r>
      <w:r>
        <w:rPr>
          <w:rFonts w:cs="Arial"/>
          <w:bCs/>
          <w:szCs w:val="24"/>
        </w:rPr>
        <w:t xml:space="preserve">SDS administration worked together on the FY </w:t>
      </w:r>
      <w:r w:rsidR="00152CA9">
        <w:rPr>
          <w:rFonts w:cs="Arial"/>
          <w:bCs/>
          <w:szCs w:val="24"/>
        </w:rPr>
        <w:t>‘</w:t>
      </w:r>
      <w:r>
        <w:rPr>
          <w:rFonts w:cs="Arial"/>
          <w:bCs/>
          <w:szCs w:val="24"/>
        </w:rPr>
        <w:t xml:space="preserve">26 spending plan and proposed budget, which will be discussed in detail during the meeting.  </w:t>
      </w:r>
    </w:p>
    <w:p w14:paraId="71FC4391" w14:textId="4B720CD4" w:rsidR="00286A66" w:rsidRDefault="00286A66">
      <w:pPr>
        <w:pStyle w:val="NoSpacing"/>
        <w:numPr>
          <w:ilvl w:val="0"/>
          <w:numId w:val="8"/>
        </w:numPr>
        <w:rPr>
          <w:rFonts w:cs="Arial"/>
          <w:bCs/>
          <w:szCs w:val="24"/>
        </w:rPr>
      </w:pPr>
      <w:r>
        <w:rPr>
          <w:rFonts w:cs="Arial"/>
          <w:bCs/>
          <w:szCs w:val="24"/>
        </w:rPr>
        <w:t xml:space="preserve">The Council will be </w:t>
      </w:r>
      <w:r w:rsidR="00210A03">
        <w:rPr>
          <w:rFonts w:cs="Arial"/>
          <w:bCs/>
          <w:szCs w:val="24"/>
        </w:rPr>
        <w:t>conducting computer refreshers for</w:t>
      </w:r>
      <w:r>
        <w:rPr>
          <w:rFonts w:cs="Arial"/>
          <w:bCs/>
          <w:szCs w:val="24"/>
        </w:rPr>
        <w:t xml:space="preserve"> staff. </w:t>
      </w:r>
    </w:p>
    <w:p w14:paraId="167CD84D" w14:textId="77777777" w:rsidR="008344BA" w:rsidRDefault="00286A66" w:rsidP="0022191A">
      <w:pPr>
        <w:pStyle w:val="NoSpacing"/>
        <w:numPr>
          <w:ilvl w:val="0"/>
          <w:numId w:val="8"/>
        </w:numPr>
        <w:rPr>
          <w:rFonts w:cs="Arial"/>
          <w:bCs/>
          <w:szCs w:val="24"/>
        </w:rPr>
      </w:pPr>
      <w:r w:rsidRPr="008344BA">
        <w:rPr>
          <w:rFonts w:cs="Arial"/>
          <w:bCs/>
          <w:szCs w:val="24"/>
        </w:rPr>
        <w:t xml:space="preserve">Patrick Reinhart reported that some </w:t>
      </w:r>
      <w:r w:rsidR="00210A03" w:rsidRPr="008344BA">
        <w:rPr>
          <w:rFonts w:cs="Arial"/>
          <w:bCs/>
          <w:szCs w:val="24"/>
        </w:rPr>
        <w:t>shared services with the department are expiring, leaving both Ian Miner and SDS admin staff with</w:t>
      </w:r>
      <w:r w:rsidRPr="008344BA">
        <w:rPr>
          <w:rFonts w:cs="Arial"/>
          <w:bCs/>
          <w:szCs w:val="24"/>
        </w:rPr>
        <w:t xml:space="preserve"> additional duties.  </w:t>
      </w:r>
    </w:p>
    <w:p w14:paraId="55EF423B" w14:textId="77777777" w:rsidR="00210A03" w:rsidRDefault="00210A03" w:rsidP="00210A03">
      <w:pPr>
        <w:pStyle w:val="NoSpacing"/>
        <w:ind w:left="720"/>
        <w:rPr>
          <w:rFonts w:cs="Arial"/>
          <w:bCs/>
          <w:szCs w:val="24"/>
        </w:rPr>
      </w:pPr>
    </w:p>
    <w:p w14:paraId="46C58E64" w14:textId="77777777" w:rsidR="0033113A" w:rsidRPr="0033113A" w:rsidRDefault="0033113A" w:rsidP="0033113A">
      <w:pPr>
        <w:pStyle w:val="NoSpacing"/>
        <w:numPr>
          <w:ilvl w:val="0"/>
          <w:numId w:val="8"/>
        </w:numPr>
        <w:rPr>
          <w:rFonts w:cs="Arial"/>
          <w:bCs/>
          <w:szCs w:val="24"/>
        </w:rPr>
      </w:pPr>
      <w:r w:rsidRPr="0033113A">
        <w:rPr>
          <w:rFonts w:cs="Arial"/>
          <w:bCs/>
          <w:szCs w:val="24"/>
        </w:rPr>
        <w:lastRenderedPageBreak/>
        <w:t xml:space="preserve">Chelsea Burke is working on the Adult Changing Space Assistance Fund structure so the Council can move forward on a grant program as quickly as possible when the funding becomes available from the Trust.  </w:t>
      </w:r>
    </w:p>
    <w:p w14:paraId="23F46188" w14:textId="66952F61" w:rsidR="0033113A" w:rsidRPr="0033113A" w:rsidRDefault="0033113A" w:rsidP="000E663F">
      <w:pPr>
        <w:pStyle w:val="NoSpacing"/>
        <w:rPr>
          <w:rFonts w:cs="Arial"/>
          <w:bCs/>
          <w:i/>
          <w:iCs/>
          <w:szCs w:val="24"/>
        </w:rPr>
      </w:pPr>
      <w:r w:rsidRPr="0033113A">
        <w:rPr>
          <w:rFonts w:cs="Arial"/>
          <w:bCs/>
          <w:i/>
          <w:iCs/>
          <w:szCs w:val="24"/>
        </w:rPr>
        <w:t xml:space="preserve">Federal </w:t>
      </w:r>
      <w:r w:rsidR="00152CA9">
        <w:rPr>
          <w:rFonts w:cs="Arial"/>
          <w:bCs/>
          <w:i/>
          <w:iCs/>
          <w:szCs w:val="24"/>
        </w:rPr>
        <w:t>U</w:t>
      </w:r>
      <w:r w:rsidRPr="0033113A">
        <w:rPr>
          <w:rFonts w:cs="Arial"/>
          <w:bCs/>
          <w:i/>
          <w:iCs/>
          <w:szCs w:val="24"/>
        </w:rPr>
        <w:t xml:space="preserve">pdates: </w:t>
      </w:r>
    </w:p>
    <w:p w14:paraId="714E51A8" w14:textId="77777777" w:rsidR="0033113A" w:rsidRPr="0033113A" w:rsidRDefault="0033113A" w:rsidP="0033113A">
      <w:pPr>
        <w:pStyle w:val="NoSpacing"/>
        <w:numPr>
          <w:ilvl w:val="0"/>
          <w:numId w:val="5"/>
        </w:numPr>
        <w:rPr>
          <w:rFonts w:cs="Arial"/>
          <w:bCs/>
          <w:szCs w:val="24"/>
        </w:rPr>
      </w:pPr>
      <w:r w:rsidRPr="0033113A">
        <w:rPr>
          <w:rFonts w:cs="Arial"/>
          <w:bCs/>
          <w:szCs w:val="24"/>
        </w:rPr>
        <w:t xml:space="preserve">Chelsea Burke attended the Disability Policy Seminar.  </w:t>
      </w:r>
    </w:p>
    <w:p w14:paraId="649F7D29" w14:textId="4E2FEDE5" w:rsidR="0033113A" w:rsidRPr="0033113A" w:rsidRDefault="0033113A" w:rsidP="0033113A">
      <w:pPr>
        <w:pStyle w:val="NoSpacing"/>
        <w:numPr>
          <w:ilvl w:val="0"/>
          <w:numId w:val="5"/>
        </w:numPr>
        <w:rPr>
          <w:rFonts w:cs="Arial"/>
          <w:bCs/>
          <w:i/>
          <w:iCs/>
          <w:szCs w:val="24"/>
        </w:rPr>
      </w:pPr>
      <w:r w:rsidRPr="0033113A">
        <w:rPr>
          <w:rFonts w:cs="Arial"/>
          <w:bCs/>
          <w:szCs w:val="24"/>
        </w:rPr>
        <w:t>Patrick Reinhart attended a national seminar hosted by the Office of Disability Employment Polic</w:t>
      </w:r>
      <w:r w:rsidR="00152CA9">
        <w:rPr>
          <w:rFonts w:cs="Arial"/>
          <w:bCs/>
          <w:szCs w:val="24"/>
        </w:rPr>
        <w:t>y and participated</w:t>
      </w:r>
      <w:r w:rsidRPr="0033113A">
        <w:rPr>
          <w:rFonts w:cs="Arial"/>
          <w:bCs/>
          <w:szCs w:val="24"/>
        </w:rPr>
        <w:t xml:space="preserve"> in a panel discussion with state legislators on implementing the Alaska Work Matters Task Force's recommendations related to the Return-to-Work initiatives for individuals with disabilities or those injured on the job.  During the seminar, he also consulted with Senator Murkowski’s staff on issues related to the DD Act appropriation and the challenges posed by J-1/H-1B visa policies for special education teachers and support staff.  He highlighted Alaska's reliance on such visas.  </w:t>
      </w:r>
      <w:r w:rsidR="00152CA9">
        <w:rPr>
          <w:rFonts w:cs="Arial"/>
          <w:bCs/>
          <w:szCs w:val="24"/>
        </w:rPr>
        <w:t>The</w:t>
      </w:r>
      <w:r w:rsidRPr="0033113A">
        <w:rPr>
          <w:rFonts w:cs="Arial"/>
          <w:bCs/>
          <w:szCs w:val="24"/>
        </w:rPr>
        <w:t xml:space="preserve"> recent executive orders have substantially increased the annual fee for these work visas from $5,000 to $100,000 per person.  He noted Senator Murkowski's efforts to obtain an exemption for Alaska.</w:t>
      </w:r>
      <w:r w:rsidRPr="0033113A">
        <w:rPr>
          <w:rFonts w:cs="Arial"/>
          <w:bCs/>
          <w:i/>
          <w:iCs/>
          <w:szCs w:val="24"/>
        </w:rPr>
        <w:t xml:space="preserve"> </w:t>
      </w:r>
    </w:p>
    <w:p w14:paraId="559173B9" w14:textId="154F0B85" w:rsidR="0033113A" w:rsidRPr="0033113A" w:rsidRDefault="0033113A" w:rsidP="000E663F">
      <w:pPr>
        <w:pStyle w:val="NoSpacing"/>
        <w:rPr>
          <w:rFonts w:cs="Arial"/>
          <w:bCs/>
          <w:i/>
          <w:iCs/>
          <w:szCs w:val="24"/>
        </w:rPr>
      </w:pPr>
      <w:r w:rsidRPr="0033113A">
        <w:rPr>
          <w:rFonts w:cs="Arial"/>
          <w:bCs/>
          <w:i/>
          <w:iCs/>
          <w:szCs w:val="24"/>
        </w:rPr>
        <w:t xml:space="preserve">State </w:t>
      </w:r>
      <w:r w:rsidR="00152CA9">
        <w:rPr>
          <w:rFonts w:cs="Arial"/>
          <w:bCs/>
          <w:i/>
          <w:iCs/>
          <w:szCs w:val="24"/>
        </w:rPr>
        <w:t>U</w:t>
      </w:r>
      <w:r w:rsidRPr="0033113A">
        <w:rPr>
          <w:rFonts w:cs="Arial"/>
          <w:bCs/>
          <w:i/>
          <w:iCs/>
          <w:szCs w:val="24"/>
        </w:rPr>
        <w:t xml:space="preserve">pdates: </w:t>
      </w:r>
    </w:p>
    <w:p w14:paraId="48115447" w14:textId="1479A61D" w:rsidR="0033113A" w:rsidRPr="0033113A" w:rsidRDefault="0033113A" w:rsidP="0033113A">
      <w:pPr>
        <w:pStyle w:val="NoSpacing"/>
        <w:numPr>
          <w:ilvl w:val="0"/>
          <w:numId w:val="6"/>
        </w:numPr>
        <w:rPr>
          <w:rFonts w:cs="Arial"/>
          <w:bCs/>
          <w:szCs w:val="24"/>
        </w:rPr>
      </w:pPr>
      <w:r w:rsidRPr="0033113A">
        <w:rPr>
          <w:rFonts w:cs="Arial"/>
          <w:bCs/>
          <w:szCs w:val="24"/>
        </w:rPr>
        <w:t xml:space="preserve">Alaska Business Monthly did an article on the employment of people with disabilities.  They spoke to Samantha Vetter and Patrick Reinhart and quoted from those interviews.  </w:t>
      </w:r>
    </w:p>
    <w:p w14:paraId="5BDAF9FD" w14:textId="77777777" w:rsidR="0033113A" w:rsidRPr="0033113A" w:rsidRDefault="0033113A" w:rsidP="0033113A">
      <w:pPr>
        <w:pStyle w:val="NoSpacing"/>
        <w:numPr>
          <w:ilvl w:val="0"/>
          <w:numId w:val="6"/>
        </w:numPr>
        <w:rPr>
          <w:rFonts w:cs="Arial"/>
          <w:bCs/>
          <w:szCs w:val="24"/>
        </w:rPr>
      </w:pPr>
      <w:r w:rsidRPr="0033113A">
        <w:rPr>
          <w:rFonts w:cs="Arial"/>
          <w:bCs/>
          <w:szCs w:val="24"/>
        </w:rPr>
        <w:t xml:space="preserve">Chelsea Burke, Rich Saville, and Patrick Reinhart presented to the Trust last month, and Chelsea and Patrick plan to attend the next Trust meeting in Kodiak on May 18 – 19, 2026.  </w:t>
      </w:r>
    </w:p>
    <w:p w14:paraId="7AB542B6" w14:textId="77777777" w:rsidR="0033113A" w:rsidRPr="0033113A" w:rsidRDefault="0033113A" w:rsidP="0033113A">
      <w:pPr>
        <w:pStyle w:val="NoSpacing"/>
        <w:numPr>
          <w:ilvl w:val="0"/>
          <w:numId w:val="6"/>
        </w:numPr>
        <w:rPr>
          <w:rFonts w:cs="Arial"/>
          <w:bCs/>
          <w:szCs w:val="24"/>
        </w:rPr>
      </w:pPr>
      <w:r w:rsidRPr="0033113A">
        <w:rPr>
          <w:rFonts w:cs="Arial"/>
          <w:bCs/>
          <w:szCs w:val="24"/>
        </w:rPr>
        <w:t xml:space="preserve">Patrick Reinhart attended the Self-Advocacy Summit and presented information on state and federal issues affecting people with disabilities. </w:t>
      </w:r>
    </w:p>
    <w:p w14:paraId="16CD3E39" w14:textId="4A61F899" w:rsidR="0033113A" w:rsidRPr="0033113A" w:rsidRDefault="0033113A" w:rsidP="0033113A">
      <w:pPr>
        <w:pStyle w:val="NoSpacing"/>
        <w:numPr>
          <w:ilvl w:val="0"/>
          <w:numId w:val="6"/>
        </w:numPr>
        <w:rPr>
          <w:rFonts w:cs="Arial"/>
          <w:bCs/>
          <w:szCs w:val="24"/>
        </w:rPr>
      </w:pPr>
      <w:r w:rsidRPr="0033113A">
        <w:rPr>
          <w:rFonts w:cs="Arial"/>
          <w:bCs/>
          <w:szCs w:val="24"/>
        </w:rPr>
        <w:t xml:space="preserve">The fiscal year FY </w:t>
      </w:r>
      <w:r w:rsidR="00152CA9">
        <w:rPr>
          <w:rFonts w:cs="Arial"/>
          <w:bCs/>
          <w:szCs w:val="24"/>
        </w:rPr>
        <w:t>‘</w:t>
      </w:r>
      <w:r w:rsidRPr="0033113A">
        <w:rPr>
          <w:rFonts w:cs="Arial"/>
          <w:bCs/>
          <w:szCs w:val="24"/>
        </w:rPr>
        <w:t>26 federal award was finally approved.  The Council receives</w:t>
      </w:r>
      <w:r w:rsidR="00152CA9">
        <w:rPr>
          <w:rFonts w:cs="Arial"/>
          <w:bCs/>
          <w:szCs w:val="24"/>
        </w:rPr>
        <w:t xml:space="preserve"> </w:t>
      </w:r>
      <w:r w:rsidRPr="0033113A">
        <w:rPr>
          <w:rFonts w:cs="Arial"/>
          <w:bCs/>
          <w:szCs w:val="24"/>
        </w:rPr>
        <w:t xml:space="preserve">$524,000 from the Administration on Community Living as a DD Council.  </w:t>
      </w:r>
    </w:p>
    <w:p w14:paraId="5AD8DF28" w14:textId="77777777" w:rsidR="0033113A" w:rsidRPr="0033113A" w:rsidRDefault="0033113A" w:rsidP="0033113A">
      <w:pPr>
        <w:pStyle w:val="NoSpacing"/>
        <w:numPr>
          <w:ilvl w:val="0"/>
          <w:numId w:val="6"/>
        </w:numPr>
        <w:rPr>
          <w:rFonts w:cs="Arial"/>
          <w:bCs/>
          <w:szCs w:val="24"/>
        </w:rPr>
      </w:pPr>
      <w:r w:rsidRPr="0033113A">
        <w:rPr>
          <w:rFonts w:cs="Arial"/>
          <w:bCs/>
          <w:szCs w:val="24"/>
        </w:rPr>
        <w:t xml:space="preserve">There are two weeks left in the legislative session, and Council staff are very busy advocating for issues affecting people with disabilities.  </w:t>
      </w:r>
    </w:p>
    <w:p w14:paraId="4CF5E230" w14:textId="0AEBF56D" w:rsidR="0033113A" w:rsidRPr="0033113A" w:rsidRDefault="0033113A" w:rsidP="000E663F">
      <w:pPr>
        <w:pStyle w:val="NoSpacing"/>
        <w:rPr>
          <w:rFonts w:cs="Arial"/>
          <w:bCs/>
          <w:i/>
          <w:iCs/>
          <w:szCs w:val="24"/>
        </w:rPr>
      </w:pPr>
      <w:r w:rsidRPr="0033113A">
        <w:rPr>
          <w:rFonts w:cs="Arial"/>
          <w:bCs/>
          <w:i/>
          <w:iCs/>
          <w:szCs w:val="24"/>
        </w:rPr>
        <w:t xml:space="preserve">Other </w:t>
      </w:r>
      <w:r w:rsidR="00152CA9">
        <w:rPr>
          <w:rFonts w:cs="Arial"/>
          <w:bCs/>
          <w:i/>
          <w:iCs/>
          <w:szCs w:val="24"/>
        </w:rPr>
        <w:t>U</w:t>
      </w:r>
      <w:r w:rsidRPr="0033113A">
        <w:rPr>
          <w:rFonts w:cs="Arial"/>
          <w:bCs/>
          <w:i/>
          <w:iCs/>
          <w:szCs w:val="24"/>
        </w:rPr>
        <w:t xml:space="preserve">pdates: </w:t>
      </w:r>
    </w:p>
    <w:p w14:paraId="0FF3316B" w14:textId="77777777" w:rsidR="0033113A" w:rsidRPr="0033113A" w:rsidRDefault="0033113A" w:rsidP="0033113A">
      <w:pPr>
        <w:pStyle w:val="NoSpacing"/>
        <w:numPr>
          <w:ilvl w:val="0"/>
          <w:numId w:val="7"/>
        </w:numPr>
        <w:rPr>
          <w:rFonts w:cs="Arial"/>
          <w:bCs/>
          <w:szCs w:val="24"/>
        </w:rPr>
      </w:pPr>
      <w:r w:rsidRPr="0033113A">
        <w:rPr>
          <w:rFonts w:cs="Arial"/>
          <w:bCs/>
          <w:szCs w:val="24"/>
        </w:rPr>
        <w:t xml:space="preserve">The Alaska Work Matters Task Force is meeting on May 11, 2026.  </w:t>
      </w:r>
    </w:p>
    <w:p w14:paraId="7FBB9183" w14:textId="5D162625" w:rsidR="0033113A" w:rsidRPr="0033113A" w:rsidRDefault="0033113A" w:rsidP="0033113A">
      <w:pPr>
        <w:pStyle w:val="NoSpacing"/>
        <w:numPr>
          <w:ilvl w:val="0"/>
          <w:numId w:val="7"/>
        </w:numPr>
        <w:rPr>
          <w:rFonts w:cs="Arial"/>
          <w:bCs/>
          <w:szCs w:val="24"/>
        </w:rPr>
      </w:pPr>
      <w:r w:rsidRPr="0033113A">
        <w:rPr>
          <w:rFonts w:cs="Arial"/>
          <w:bCs/>
          <w:szCs w:val="24"/>
        </w:rPr>
        <w:t>The Council is awaiting confirmation on whether any of the projects it submitted to the Rural Health Transformation Program were approved.</w:t>
      </w:r>
      <w:r w:rsidR="00152CA9">
        <w:rPr>
          <w:rFonts w:cs="Arial"/>
          <w:bCs/>
          <w:szCs w:val="24"/>
        </w:rPr>
        <w:t xml:space="preserve">  </w:t>
      </w:r>
      <w:r w:rsidRPr="0033113A">
        <w:rPr>
          <w:rFonts w:cs="Arial"/>
          <w:bCs/>
          <w:szCs w:val="24"/>
        </w:rPr>
        <w:t xml:space="preserve">The state will receive </w:t>
      </w:r>
      <w:r w:rsidR="00152CA9">
        <w:rPr>
          <w:rFonts w:cs="Arial"/>
          <w:bCs/>
          <w:szCs w:val="24"/>
        </w:rPr>
        <w:t>over $272M</w:t>
      </w:r>
      <w:r w:rsidRPr="0033113A">
        <w:rPr>
          <w:rFonts w:cs="Arial"/>
          <w:bCs/>
          <w:szCs w:val="24"/>
        </w:rPr>
        <w:t xml:space="preserve">, and the requests submitted total over $2.5B, making the competition steep.  The funding round is for this fiscal year ending September 30, and the process will restart for the next fiscal year. </w:t>
      </w:r>
    </w:p>
    <w:p w14:paraId="59CA3EE8" w14:textId="77777777" w:rsidR="0033113A" w:rsidRPr="0033113A" w:rsidRDefault="0033113A" w:rsidP="0033113A">
      <w:pPr>
        <w:pStyle w:val="NoSpacing"/>
        <w:numPr>
          <w:ilvl w:val="0"/>
          <w:numId w:val="7"/>
        </w:numPr>
        <w:rPr>
          <w:rFonts w:cs="Arial"/>
          <w:bCs/>
          <w:szCs w:val="24"/>
        </w:rPr>
      </w:pPr>
      <w:r w:rsidRPr="0033113A">
        <w:rPr>
          <w:rFonts w:cs="Arial"/>
          <w:bCs/>
          <w:szCs w:val="24"/>
        </w:rPr>
        <w:t xml:space="preserve">Patrick Reinhart will be in Anchorage on May 30th, 2026 to attend a presentation for the youth and families graduating from Stone Soup Group’s Transition Series.  </w:t>
      </w:r>
    </w:p>
    <w:p w14:paraId="3EDC2EE9" w14:textId="77777777" w:rsidR="0033113A" w:rsidRPr="0033113A" w:rsidRDefault="0033113A" w:rsidP="0033113A">
      <w:pPr>
        <w:pStyle w:val="NoSpacing"/>
        <w:ind w:left="720"/>
        <w:rPr>
          <w:rFonts w:cs="Arial"/>
          <w:bCs/>
          <w:szCs w:val="24"/>
        </w:rPr>
      </w:pPr>
    </w:p>
    <w:p w14:paraId="20007850" w14:textId="77777777" w:rsidR="0033113A" w:rsidRPr="0033113A" w:rsidRDefault="0033113A" w:rsidP="0033113A">
      <w:pPr>
        <w:pStyle w:val="Heading2"/>
        <w:rPr>
          <w:rFonts w:eastAsia="Calibri"/>
        </w:rPr>
      </w:pPr>
      <w:r w:rsidRPr="0033113A">
        <w:rPr>
          <w:rFonts w:eastAsia="Calibri"/>
        </w:rPr>
        <w:t>NEW BUSINESS</w:t>
      </w:r>
    </w:p>
    <w:p w14:paraId="4D145C78" w14:textId="77777777" w:rsidR="0033113A" w:rsidRPr="0033113A" w:rsidRDefault="0033113A" w:rsidP="000E663F">
      <w:pPr>
        <w:pStyle w:val="Heading2"/>
      </w:pPr>
      <w:r w:rsidRPr="0033113A">
        <w:t>Five-Year Plan Public Comment Discussion</w:t>
      </w:r>
    </w:p>
    <w:p w14:paraId="212C4568" w14:textId="77777777" w:rsidR="0033113A" w:rsidRPr="0033113A" w:rsidRDefault="0033113A" w:rsidP="000E663F">
      <w:pPr>
        <w:pStyle w:val="NoSpacing"/>
        <w:rPr>
          <w:rFonts w:cs="Arial"/>
          <w:bCs/>
          <w:szCs w:val="24"/>
        </w:rPr>
      </w:pPr>
      <w:r w:rsidRPr="0033113A">
        <w:rPr>
          <w:rFonts w:cs="Arial"/>
          <w:bCs/>
          <w:szCs w:val="24"/>
        </w:rPr>
        <w:t xml:space="preserve">Lanny Mommsen provided a brief outline of the survey process as follows: </w:t>
      </w:r>
    </w:p>
    <w:p w14:paraId="3A6F6A24" w14:textId="77777777" w:rsidR="0033113A" w:rsidRPr="0033113A" w:rsidRDefault="0033113A" w:rsidP="0033113A">
      <w:pPr>
        <w:pStyle w:val="NoSpacing"/>
        <w:numPr>
          <w:ilvl w:val="0"/>
          <w:numId w:val="11"/>
        </w:numPr>
        <w:rPr>
          <w:rFonts w:cs="Arial"/>
          <w:bCs/>
          <w:szCs w:val="24"/>
        </w:rPr>
      </w:pPr>
      <w:r w:rsidRPr="0033113A">
        <w:rPr>
          <w:rFonts w:cs="Arial"/>
          <w:bCs/>
          <w:szCs w:val="24"/>
        </w:rPr>
        <w:t xml:space="preserve">The survey has 84 responses and 51 responses for the goals/objectives </w:t>
      </w:r>
    </w:p>
    <w:p w14:paraId="5F47CC3B" w14:textId="77777777" w:rsidR="0033113A" w:rsidRPr="0033113A" w:rsidRDefault="0033113A" w:rsidP="0033113A">
      <w:pPr>
        <w:pStyle w:val="NoSpacing"/>
        <w:numPr>
          <w:ilvl w:val="0"/>
          <w:numId w:val="11"/>
        </w:numPr>
        <w:rPr>
          <w:rFonts w:cs="Arial"/>
          <w:bCs/>
          <w:szCs w:val="24"/>
        </w:rPr>
      </w:pPr>
      <w:r w:rsidRPr="0033113A">
        <w:rPr>
          <w:rFonts w:cs="Arial"/>
          <w:bCs/>
          <w:szCs w:val="24"/>
        </w:rPr>
        <w:t xml:space="preserve">The survey was delivered via GovDelivery, Facebook posts, QR codes, and e-mails/newsletters.  Paper and PDF options were available, and an over-the-phone option was offered. </w:t>
      </w:r>
    </w:p>
    <w:p w14:paraId="1CECE05F" w14:textId="77777777" w:rsidR="0033113A" w:rsidRDefault="0033113A" w:rsidP="00210A03">
      <w:pPr>
        <w:pStyle w:val="NoSpacing"/>
        <w:ind w:left="720"/>
        <w:rPr>
          <w:rFonts w:cs="Arial"/>
          <w:bCs/>
          <w:szCs w:val="24"/>
        </w:rPr>
      </w:pPr>
    </w:p>
    <w:p w14:paraId="0BD255F0" w14:textId="77777777" w:rsidR="00995C85" w:rsidRDefault="00995C85" w:rsidP="00210A03">
      <w:pPr>
        <w:pStyle w:val="NoSpacing"/>
        <w:rPr>
          <w:rFonts w:cs="Arial"/>
          <w:bCs/>
          <w:szCs w:val="24"/>
        </w:rPr>
      </w:pPr>
      <w:r>
        <w:rPr>
          <w:rFonts w:cs="Arial"/>
          <w:bCs/>
          <w:szCs w:val="24"/>
        </w:rPr>
        <w:lastRenderedPageBreak/>
        <w:t xml:space="preserve">Demographics: </w:t>
      </w:r>
    </w:p>
    <w:p w14:paraId="44DB9CEE" w14:textId="01BF6BCC" w:rsidR="00995C85" w:rsidRDefault="00995C85">
      <w:pPr>
        <w:pStyle w:val="NoSpacing"/>
        <w:numPr>
          <w:ilvl w:val="0"/>
          <w:numId w:val="11"/>
        </w:numPr>
        <w:rPr>
          <w:rFonts w:cs="Arial"/>
          <w:bCs/>
          <w:szCs w:val="24"/>
        </w:rPr>
      </w:pPr>
      <w:r>
        <w:rPr>
          <w:rFonts w:cs="Arial"/>
          <w:bCs/>
          <w:szCs w:val="24"/>
        </w:rPr>
        <w:t>The Anchorage region ha</w:t>
      </w:r>
      <w:r w:rsidR="00152CA9">
        <w:rPr>
          <w:rFonts w:cs="Arial"/>
          <w:bCs/>
          <w:szCs w:val="24"/>
        </w:rPr>
        <w:t>d</w:t>
      </w:r>
      <w:r>
        <w:rPr>
          <w:rFonts w:cs="Arial"/>
          <w:bCs/>
          <w:szCs w:val="24"/>
        </w:rPr>
        <w:t xml:space="preserve"> the most responses, followed by the Mat-Su, the Interior, the Gulf Coast, and Southeast Alaska.  Other regions to </w:t>
      </w:r>
      <w:r w:rsidR="00D47D2D">
        <w:rPr>
          <w:rFonts w:cs="Arial"/>
          <w:bCs/>
          <w:szCs w:val="24"/>
        </w:rPr>
        <w:t>respond</w:t>
      </w:r>
      <w:r>
        <w:rPr>
          <w:rFonts w:cs="Arial"/>
          <w:bCs/>
          <w:szCs w:val="24"/>
        </w:rPr>
        <w:t xml:space="preserve"> included the Northern region and Southwest Alaska.  </w:t>
      </w:r>
    </w:p>
    <w:p w14:paraId="23EE4D8A" w14:textId="05794DC4" w:rsidR="00995C85" w:rsidRDefault="00995C85">
      <w:pPr>
        <w:pStyle w:val="NoSpacing"/>
        <w:numPr>
          <w:ilvl w:val="0"/>
          <w:numId w:val="11"/>
        </w:numPr>
        <w:rPr>
          <w:rFonts w:cs="Arial"/>
          <w:bCs/>
          <w:szCs w:val="24"/>
        </w:rPr>
      </w:pPr>
      <w:r>
        <w:rPr>
          <w:rFonts w:cs="Arial"/>
          <w:bCs/>
          <w:szCs w:val="24"/>
        </w:rPr>
        <w:t xml:space="preserve">Most </w:t>
      </w:r>
      <w:r w:rsidR="00D47D2D">
        <w:rPr>
          <w:rFonts w:cs="Arial"/>
          <w:bCs/>
          <w:szCs w:val="24"/>
        </w:rPr>
        <w:t>responses</w:t>
      </w:r>
      <w:r>
        <w:rPr>
          <w:rFonts w:cs="Arial"/>
          <w:bCs/>
          <w:szCs w:val="24"/>
        </w:rPr>
        <w:t xml:space="preserve"> came from </w:t>
      </w:r>
      <w:r w:rsidR="00210A03">
        <w:rPr>
          <w:rFonts w:cs="Arial"/>
          <w:bCs/>
          <w:szCs w:val="24"/>
        </w:rPr>
        <w:t>the parents</w:t>
      </w:r>
      <w:r>
        <w:rPr>
          <w:rFonts w:cs="Arial"/>
          <w:bCs/>
          <w:szCs w:val="24"/>
        </w:rPr>
        <w:t xml:space="preserve">/family of an individual with I/DD, followed by service providers and advocates.  </w:t>
      </w:r>
    </w:p>
    <w:p w14:paraId="6C7EFDBC" w14:textId="27971274" w:rsidR="00995C85" w:rsidRDefault="00995C85">
      <w:pPr>
        <w:pStyle w:val="NoSpacing"/>
        <w:numPr>
          <w:ilvl w:val="0"/>
          <w:numId w:val="11"/>
        </w:numPr>
        <w:rPr>
          <w:rFonts w:cs="Arial"/>
          <w:bCs/>
          <w:szCs w:val="24"/>
        </w:rPr>
      </w:pPr>
      <w:r>
        <w:rPr>
          <w:rFonts w:cs="Arial"/>
          <w:bCs/>
          <w:szCs w:val="24"/>
        </w:rPr>
        <w:t>The majority of respondents identified as White, followed by Alaska Native</w:t>
      </w:r>
      <w:r w:rsidR="00152CA9">
        <w:rPr>
          <w:rFonts w:cs="Arial"/>
          <w:bCs/>
          <w:szCs w:val="24"/>
        </w:rPr>
        <w:t>.</w:t>
      </w:r>
    </w:p>
    <w:p w14:paraId="3EE78AB0" w14:textId="2EFD625B" w:rsidR="00995C85" w:rsidRDefault="00995C85">
      <w:pPr>
        <w:pStyle w:val="NoSpacing"/>
        <w:numPr>
          <w:ilvl w:val="0"/>
          <w:numId w:val="11"/>
        </w:numPr>
        <w:rPr>
          <w:rFonts w:cs="Arial"/>
          <w:bCs/>
          <w:szCs w:val="24"/>
        </w:rPr>
      </w:pPr>
      <w:r>
        <w:rPr>
          <w:rFonts w:cs="Arial"/>
          <w:bCs/>
          <w:szCs w:val="24"/>
        </w:rPr>
        <w:t xml:space="preserve">The majority of </w:t>
      </w:r>
      <w:r w:rsidR="00D47D2D">
        <w:rPr>
          <w:rFonts w:cs="Arial"/>
          <w:bCs/>
          <w:szCs w:val="24"/>
        </w:rPr>
        <w:t>respondents</w:t>
      </w:r>
      <w:r>
        <w:rPr>
          <w:rFonts w:cs="Arial"/>
          <w:bCs/>
          <w:szCs w:val="24"/>
        </w:rPr>
        <w:t xml:space="preserve"> identified as female. </w:t>
      </w:r>
    </w:p>
    <w:p w14:paraId="6677D7A4" w14:textId="078C8224" w:rsidR="00995C85" w:rsidRDefault="00995C85">
      <w:pPr>
        <w:pStyle w:val="NoSpacing"/>
        <w:numPr>
          <w:ilvl w:val="0"/>
          <w:numId w:val="11"/>
        </w:numPr>
        <w:rPr>
          <w:rFonts w:cs="Arial"/>
          <w:bCs/>
          <w:szCs w:val="24"/>
        </w:rPr>
      </w:pPr>
      <w:r>
        <w:rPr>
          <w:rFonts w:cs="Arial"/>
          <w:bCs/>
          <w:szCs w:val="24"/>
        </w:rPr>
        <w:t xml:space="preserve">Over 70% of respondents were not currently on the waitlist for services, over 20% were, and under 10% were not sure. </w:t>
      </w:r>
    </w:p>
    <w:p w14:paraId="127B56E0" w14:textId="77777777" w:rsidR="00995C85" w:rsidRDefault="00995C85" w:rsidP="00EF2944">
      <w:pPr>
        <w:pStyle w:val="NoSpacing"/>
        <w:rPr>
          <w:rFonts w:cs="Arial"/>
          <w:bCs/>
          <w:szCs w:val="24"/>
        </w:rPr>
      </w:pPr>
    </w:p>
    <w:p w14:paraId="4A3464DE" w14:textId="7E480334" w:rsidR="00995C85" w:rsidRDefault="00995C85" w:rsidP="00EF2944">
      <w:pPr>
        <w:pStyle w:val="NoSpacing"/>
        <w:rPr>
          <w:rFonts w:cs="Arial"/>
          <w:bCs/>
          <w:szCs w:val="24"/>
        </w:rPr>
      </w:pPr>
      <w:r>
        <w:rPr>
          <w:rFonts w:cs="Arial"/>
          <w:bCs/>
          <w:szCs w:val="24"/>
        </w:rPr>
        <w:t xml:space="preserve">Lanny Mommsen shared the breakdown of the commentary on the main goal and six objectives.  </w:t>
      </w:r>
      <w:r w:rsidRPr="00995C85">
        <w:rPr>
          <w:rFonts w:cs="Arial"/>
          <w:bCs/>
          <w:szCs w:val="24"/>
        </w:rPr>
        <w:t>Key suggestions include</w:t>
      </w:r>
      <w:r>
        <w:rPr>
          <w:rFonts w:cs="Arial"/>
          <w:bCs/>
          <w:szCs w:val="24"/>
        </w:rPr>
        <w:t xml:space="preserve">d making language </w:t>
      </w:r>
      <w:r w:rsidR="00210A03" w:rsidRPr="00995C85">
        <w:rPr>
          <w:rFonts w:cs="Arial"/>
          <w:bCs/>
          <w:szCs w:val="24"/>
        </w:rPr>
        <w:t>about disabilities</w:t>
      </w:r>
      <w:r w:rsidR="00210A03">
        <w:rPr>
          <w:rFonts w:cs="Arial"/>
          <w:bCs/>
          <w:szCs w:val="24"/>
        </w:rPr>
        <w:t xml:space="preserve"> </w:t>
      </w:r>
      <w:r>
        <w:rPr>
          <w:rFonts w:cs="Arial"/>
          <w:bCs/>
          <w:szCs w:val="24"/>
        </w:rPr>
        <w:t xml:space="preserve">more specific </w:t>
      </w:r>
      <w:r w:rsidR="00210A03">
        <w:rPr>
          <w:rFonts w:cs="Arial"/>
          <w:bCs/>
          <w:szCs w:val="24"/>
        </w:rPr>
        <w:t>i</w:t>
      </w:r>
      <w:r>
        <w:rPr>
          <w:rFonts w:cs="Arial"/>
          <w:bCs/>
          <w:szCs w:val="24"/>
        </w:rPr>
        <w:t>n</w:t>
      </w:r>
      <w:r w:rsidRPr="00995C85">
        <w:rPr>
          <w:rFonts w:cs="Arial"/>
          <w:bCs/>
          <w:szCs w:val="24"/>
        </w:rPr>
        <w:t xml:space="preserve"> training first responders, involving people with disabilities in community planning, and improving emergency preparedness information.</w:t>
      </w:r>
      <w:r w:rsidRPr="00995C85">
        <w:rPr>
          <w:rFonts w:ascii="Tahoma" w:hAnsi="Tahoma" w:cs="Tahoma"/>
          <w:bCs/>
          <w:szCs w:val="24"/>
        </w:rPr>
        <w:t>﻿</w:t>
      </w:r>
      <w:r w:rsidR="00152CA9">
        <w:rPr>
          <w:rFonts w:cs="Arial"/>
          <w:bCs/>
          <w:szCs w:val="24"/>
        </w:rPr>
        <w:t xml:space="preserve">  There </w:t>
      </w:r>
      <w:r>
        <w:rPr>
          <w:rFonts w:cs="Arial"/>
          <w:bCs/>
          <w:szCs w:val="24"/>
        </w:rPr>
        <w:t>were c</w:t>
      </w:r>
      <w:r w:rsidRPr="00995C85">
        <w:rPr>
          <w:rFonts w:cs="Arial"/>
          <w:bCs/>
          <w:szCs w:val="24"/>
        </w:rPr>
        <w:t xml:space="preserve">oncerns </w:t>
      </w:r>
      <w:r w:rsidR="00210A03">
        <w:rPr>
          <w:rFonts w:cs="Arial"/>
          <w:bCs/>
          <w:szCs w:val="24"/>
        </w:rPr>
        <w:t>about the lack of school training, the</w:t>
      </w:r>
      <w:r w:rsidRPr="00995C85">
        <w:rPr>
          <w:rFonts w:cs="Arial"/>
          <w:bCs/>
          <w:szCs w:val="24"/>
        </w:rPr>
        <w:t xml:space="preserve"> loss of funding for medical equipment, and the need for accessible emergency planning.</w:t>
      </w:r>
      <w:r w:rsidR="00210A03">
        <w:rPr>
          <w:rFonts w:cs="Arial"/>
          <w:bCs/>
          <w:szCs w:val="24"/>
        </w:rPr>
        <w:t xml:space="preserve"> </w:t>
      </w:r>
      <w:r>
        <w:rPr>
          <w:rFonts w:cs="Arial"/>
          <w:bCs/>
          <w:szCs w:val="24"/>
        </w:rPr>
        <w:t xml:space="preserve"> F</w:t>
      </w:r>
      <w:r w:rsidRPr="00995C85">
        <w:rPr>
          <w:rFonts w:cs="Arial"/>
          <w:bCs/>
          <w:szCs w:val="24"/>
        </w:rPr>
        <w:t>urther remarks</w:t>
      </w:r>
      <w:r>
        <w:rPr>
          <w:rFonts w:cs="Arial"/>
          <w:bCs/>
          <w:szCs w:val="24"/>
        </w:rPr>
        <w:t xml:space="preserve"> </w:t>
      </w:r>
      <w:r w:rsidR="00210A03">
        <w:rPr>
          <w:rFonts w:cs="Arial"/>
          <w:bCs/>
          <w:szCs w:val="24"/>
        </w:rPr>
        <w:t>emphasized</w:t>
      </w:r>
      <w:r w:rsidRPr="00995C85">
        <w:rPr>
          <w:rFonts w:cs="Arial"/>
          <w:bCs/>
          <w:szCs w:val="24"/>
        </w:rPr>
        <w:t xml:space="preserve"> the importance of inclusive emergency response planning and community involvement.</w:t>
      </w:r>
    </w:p>
    <w:p w14:paraId="0792EA29" w14:textId="77777777" w:rsidR="00995C85" w:rsidRDefault="00995C85" w:rsidP="00EF2944">
      <w:pPr>
        <w:pStyle w:val="NoSpacing"/>
        <w:rPr>
          <w:rFonts w:cs="Arial"/>
          <w:bCs/>
          <w:szCs w:val="24"/>
        </w:rPr>
      </w:pPr>
    </w:p>
    <w:p w14:paraId="4BDC300D" w14:textId="4D942058" w:rsidR="00286A66" w:rsidRDefault="00995C85" w:rsidP="00EF2944">
      <w:pPr>
        <w:pStyle w:val="NoSpacing"/>
        <w:rPr>
          <w:rFonts w:cs="Arial"/>
          <w:bCs/>
          <w:szCs w:val="24"/>
        </w:rPr>
      </w:pPr>
      <w:r>
        <w:rPr>
          <w:rFonts w:cs="Arial"/>
          <w:bCs/>
          <w:szCs w:val="24"/>
        </w:rPr>
        <w:t>Chelsea Burke shared a PowerPoint titled</w:t>
      </w:r>
      <w:r w:rsidR="00220C06">
        <w:rPr>
          <w:rFonts w:cs="Arial"/>
          <w:bCs/>
          <w:szCs w:val="24"/>
        </w:rPr>
        <w:t xml:space="preserve">: </w:t>
      </w:r>
      <w:r>
        <w:rPr>
          <w:rFonts w:cs="Arial"/>
          <w:bCs/>
          <w:szCs w:val="24"/>
        </w:rPr>
        <w:t xml:space="preserve"> </w:t>
      </w:r>
      <w:r w:rsidRPr="00995C85">
        <w:rPr>
          <w:rFonts w:cs="Arial"/>
          <w:bCs/>
          <w:i/>
          <w:iCs/>
          <w:szCs w:val="24"/>
        </w:rPr>
        <w:t>Addressing Public Comment:</w:t>
      </w:r>
      <w:r w:rsidR="00220C06">
        <w:rPr>
          <w:rFonts w:cs="Arial"/>
          <w:bCs/>
          <w:i/>
          <w:iCs/>
          <w:szCs w:val="24"/>
        </w:rPr>
        <w:t xml:space="preserve"> </w:t>
      </w:r>
      <w:r w:rsidRPr="00995C85">
        <w:rPr>
          <w:rFonts w:cs="Arial"/>
          <w:bCs/>
          <w:i/>
          <w:iCs/>
          <w:szCs w:val="24"/>
        </w:rPr>
        <w:t xml:space="preserve"> 2027 – 2031 Five-Year State Plan, What We Heard and Final Approval</w:t>
      </w:r>
      <w:r>
        <w:rPr>
          <w:rFonts w:cs="Arial"/>
          <w:bCs/>
          <w:szCs w:val="24"/>
        </w:rPr>
        <w:t xml:space="preserve">.  She explained that public comment is required by federal law, ensures community voice, and strengthens the Council’s plan for the next five years.  Council staff reviewed survey responses </w:t>
      </w:r>
      <w:r w:rsidR="00210A03">
        <w:rPr>
          <w:rFonts w:cs="Arial"/>
          <w:bCs/>
          <w:szCs w:val="24"/>
        </w:rPr>
        <w:t xml:space="preserve">and </w:t>
      </w:r>
      <w:r>
        <w:rPr>
          <w:rFonts w:cs="Arial"/>
          <w:bCs/>
          <w:szCs w:val="24"/>
        </w:rPr>
        <w:t>gathered self-advocate input and stakeholder feedback.</w:t>
      </w:r>
      <w:r w:rsidR="00220C06">
        <w:rPr>
          <w:rFonts w:cs="Arial"/>
          <w:bCs/>
          <w:szCs w:val="24"/>
        </w:rPr>
        <w:t xml:space="preserve">  </w:t>
      </w:r>
      <w:r>
        <w:rPr>
          <w:rFonts w:cs="Arial"/>
          <w:bCs/>
          <w:szCs w:val="24"/>
        </w:rPr>
        <w:t>What they heard was th</w:t>
      </w:r>
      <w:r w:rsidR="00210A03">
        <w:rPr>
          <w:rFonts w:cs="Arial"/>
          <w:bCs/>
          <w:szCs w:val="24"/>
        </w:rPr>
        <w:t>at the draft state plan aligned with the priorities</w:t>
      </w:r>
      <w:r w:rsidR="00220C06">
        <w:rPr>
          <w:rFonts w:cs="Arial"/>
          <w:bCs/>
          <w:szCs w:val="24"/>
        </w:rPr>
        <w:t>.  N</w:t>
      </w:r>
      <w:r w:rsidR="00210A03">
        <w:rPr>
          <w:rFonts w:cs="Arial"/>
          <w:bCs/>
          <w:szCs w:val="24"/>
        </w:rPr>
        <w:t>o major gaps were identified, and no consistent theme</w:t>
      </w:r>
      <w:r w:rsidR="007E0B3A" w:rsidRPr="007E0B3A">
        <w:rPr>
          <w:rFonts w:cs="Arial"/>
          <w:bCs/>
          <w:szCs w:val="24"/>
        </w:rPr>
        <w:t xml:space="preserve"> </w:t>
      </w:r>
      <w:r w:rsidR="007E0B3A">
        <w:rPr>
          <w:rFonts w:cs="Arial"/>
          <w:bCs/>
          <w:szCs w:val="24"/>
        </w:rPr>
        <w:t>emerged</w:t>
      </w:r>
      <w:r w:rsidR="00210A03">
        <w:rPr>
          <w:rFonts w:cs="Arial"/>
          <w:bCs/>
          <w:szCs w:val="24"/>
        </w:rPr>
        <w:t xml:space="preserve"> </w:t>
      </w:r>
      <w:r w:rsidR="007E0B3A">
        <w:rPr>
          <w:rFonts w:cs="Arial"/>
          <w:bCs/>
          <w:szCs w:val="24"/>
        </w:rPr>
        <w:t>that would require</w:t>
      </w:r>
      <w:r w:rsidR="00210A03">
        <w:rPr>
          <w:rFonts w:cs="Arial"/>
          <w:bCs/>
          <w:szCs w:val="24"/>
        </w:rPr>
        <w:t xml:space="preserve"> changes to the plan</w:t>
      </w:r>
      <w:r>
        <w:rPr>
          <w:rFonts w:cs="Arial"/>
          <w:bCs/>
          <w:szCs w:val="24"/>
        </w:rPr>
        <w:t xml:space="preserve">.  </w:t>
      </w:r>
    </w:p>
    <w:p w14:paraId="00640991" w14:textId="77777777" w:rsidR="00995C85" w:rsidRDefault="00995C85" w:rsidP="00EF2944">
      <w:pPr>
        <w:pStyle w:val="NoSpacing"/>
        <w:rPr>
          <w:rFonts w:cs="Arial"/>
          <w:bCs/>
          <w:szCs w:val="24"/>
        </w:rPr>
      </w:pPr>
    </w:p>
    <w:p w14:paraId="70BA2C20" w14:textId="45733AEE" w:rsidR="00995C85" w:rsidRDefault="00995C85" w:rsidP="00EF2944">
      <w:pPr>
        <w:pStyle w:val="NoSpacing"/>
        <w:rPr>
          <w:rFonts w:cs="Arial"/>
          <w:bCs/>
          <w:szCs w:val="24"/>
        </w:rPr>
      </w:pPr>
      <w:r>
        <w:rPr>
          <w:rFonts w:cs="Arial"/>
          <w:bCs/>
          <w:szCs w:val="24"/>
        </w:rPr>
        <w:t>Chelsea Burke remarked that the state plan aligns with the Shared Vision to promote stronger systems, coordination, self-determination, and community inclusion.  She noted that</w:t>
      </w:r>
      <w:r w:rsidR="00210A03">
        <w:rPr>
          <w:rFonts w:cs="Arial"/>
          <w:bCs/>
          <w:szCs w:val="24"/>
        </w:rPr>
        <w:t xml:space="preserve"> </w:t>
      </w:r>
      <w:r w:rsidR="00E12929">
        <w:rPr>
          <w:rFonts w:cs="Arial"/>
          <w:bCs/>
          <w:szCs w:val="24"/>
        </w:rPr>
        <w:t xml:space="preserve">based on public input, staff’s recommendation </w:t>
      </w:r>
      <w:r w:rsidR="00220C06">
        <w:rPr>
          <w:rFonts w:cs="Arial"/>
          <w:bCs/>
          <w:szCs w:val="24"/>
        </w:rPr>
        <w:t>i</w:t>
      </w:r>
      <w:r w:rsidR="00E12929">
        <w:rPr>
          <w:rFonts w:cs="Arial"/>
          <w:bCs/>
          <w:szCs w:val="24"/>
        </w:rPr>
        <w:t>s to make no changes to the main goal and the</w:t>
      </w:r>
      <w:r w:rsidR="00210A03">
        <w:rPr>
          <w:rFonts w:cs="Arial"/>
          <w:bCs/>
          <w:szCs w:val="24"/>
        </w:rPr>
        <w:t xml:space="preserve"> six objectives, and that</w:t>
      </w:r>
      <w:r>
        <w:rPr>
          <w:rFonts w:cs="Arial"/>
          <w:bCs/>
          <w:szCs w:val="24"/>
        </w:rPr>
        <w:t xml:space="preserve"> the plan is ready to move forward to Council discussion and approval.  </w:t>
      </w:r>
    </w:p>
    <w:p w14:paraId="53C260BC" w14:textId="77777777" w:rsidR="00995C85" w:rsidRDefault="00995C85" w:rsidP="00EF2944">
      <w:pPr>
        <w:pStyle w:val="NoSpacing"/>
        <w:rPr>
          <w:rFonts w:cs="Arial"/>
          <w:bCs/>
          <w:szCs w:val="24"/>
        </w:rPr>
      </w:pPr>
    </w:p>
    <w:p w14:paraId="340A1C87" w14:textId="1B4AE0BC" w:rsidR="00995C85" w:rsidRDefault="00995C85" w:rsidP="00EF2944">
      <w:pPr>
        <w:pStyle w:val="NoSpacing"/>
        <w:rPr>
          <w:rFonts w:cs="Arial"/>
          <w:bCs/>
          <w:szCs w:val="24"/>
        </w:rPr>
      </w:pPr>
      <w:r>
        <w:rPr>
          <w:rFonts w:cs="Arial"/>
          <w:bCs/>
          <w:szCs w:val="24"/>
        </w:rPr>
        <w:t xml:space="preserve">Jeanne Gerhardt-Cyrus </w:t>
      </w:r>
      <w:r w:rsidRPr="00995C85">
        <w:rPr>
          <w:rFonts w:cs="Arial"/>
          <w:b/>
          <w:szCs w:val="24"/>
        </w:rPr>
        <w:t>MOVED</w:t>
      </w:r>
      <w:r>
        <w:rPr>
          <w:rFonts w:cs="Arial"/>
          <w:bCs/>
          <w:szCs w:val="24"/>
        </w:rPr>
        <w:t xml:space="preserve"> to approve the 2027 – 2031 five-year state plan goal and objectives as presented, having re</w:t>
      </w:r>
      <w:r w:rsidR="00D47D2D">
        <w:rPr>
          <w:rFonts w:cs="Arial"/>
          <w:bCs/>
          <w:szCs w:val="24"/>
        </w:rPr>
        <w:t>vi</w:t>
      </w:r>
      <w:r>
        <w:rPr>
          <w:rFonts w:cs="Arial"/>
          <w:bCs/>
          <w:szCs w:val="24"/>
        </w:rPr>
        <w:t xml:space="preserve">ewed and considered public comment, </w:t>
      </w:r>
      <w:r w:rsidRPr="00995C85">
        <w:rPr>
          <w:rFonts w:cs="Arial"/>
          <w:b/>
          <w:szCs w:val="24"/>
        </w:rPr>
        <w:t>SECONDED</w:t>
      </w:r>
      <w:r>
        <w:rPr>
          <w:rFonts w:cs="Arial"/>
          <w:bCs/>
          <w:szCs w:val="24"/>
        </w:rPr>
        <w:t xml:space="preserve"> by Art Delaune.  The floor was opened for questions/discussion.  Scott Lindbloom asked to see more mental health support in the five-year state plan.  Corey Gilmore </w:t>
      </w:r>
      <w:r w:rsidR="00210A03">
        <w:rPr>
          <w:rFonts w:cs="Arial"/>
          <w:bCs/>
          <w:szCs w:val="24"/>
        </w:rPr>
        <w:t>responded</w:t>
      </w:r>
      <w:r>
        <w:rPr>
          <w:rFonts w:cs="Arial"/>
          <w:bCs/>
          <w:szCs w:val="24"/>
        </w:rPr>
        <w:t xml:space="preserve"> that mental health is very important</w:t>
      </w:r>
      <w:r w:rsidR="00220C06">
        <w:rPr>
          <w:rFonts w:cs="Arial"/>
          <w:bCs/>
          <w:szCs w:val="24"/>
        </w:rPr>
        <w:t>; h</w:t>
      </w:r>
      <w:r w:rsidR="00210A03">
        <w:rPr>
          <w:rFonts w:cs="Arial"/>
          <w:bCs/>
          <w:szCs w:val="24"/>
        </w:rPr>
        <w:t>owever,</w:t>
      </w:r>
      <w:r>
        <w:rPr>
          <w:rFonts w:cs="Arial"/>
          <w:bCs/>
          <w:szCs w:val="24"/>
        </w:rPr>
        <w:t xml:space="preserve"> the </w:t>
      </w:r>
      <w:r w:rsidR="00210A03">
        <w:rPr>
          <w:rFonts w:cs="Arial"/>
          <w:bCs/>
          <w:szCs w:val="24"/>
        </w:rPr>
        <w:t>public commented on the goals, and if they wanted more mental health support, that would have to be addressed</w:t>
      </w:r>
      <w:r>
        <w:rPr>
          <w:rFonts w:cs="Arial"/>
          <w:bCs/>
          <w:szCs w:val="24"/>
        </w:rPr>
        <w:t xml:space="preserve">.  Patrick Reinhart added that the broadness of the goal </w:t>
      </w:r>
      <w:r w:rsidR="00D47D2D">
        <w:rPr>
          <w:rFonts w:cs="Arial"/>
          <w:bCs/>
          <w:szCs w:val="24"/>
        </w:rPr>
        <w:t>and objectives</w:t>
      </w:r>
      <w:r>
        <w:rPr>
          <w:rFonts w:cs="Arial"/>
          <w:bCs/>
          <w:szCs w:val="24"/>
        </w:rPr>
        <w:t xml:space="preserve"> does not preclude any work on mental health.  Hearing no further discussion, </w:t>
      </w:r>
      <w:r w:rsidR="00BD1F2F">
        <w:rPr>
          <w:rFonts w:cs="Arial"/>
          <w:bCs/>
          <w:szCs w:val="24"/>
        </w:rPr>
        <w:t xml:space="preserve">Chair </w:t>
      </w:r>
      <w:r>
        <w:rPr>
          <w:rFonts w:cs="Arial"/>
          <w:bCs/>
          <w:szCs w:val="24"/>
        </w:rPr>
        <w:t xml:space="preserve">Sabrina Richmond called the question.  Hearing no objection, the motion </w:t>
      </w:r>
      <w:r w:rsidRPr="00995C85">
        <w:rPr>
          <w:rFonts w:cs="Arial"/>
          <w:b/>
          <w:szCs w:val="24"/>
        </w:rPr>
        <w:t>PASSED.</w:t>
      </w:r>
    </w:p>
    <w:p w14:paraId="59C450B9" w14:textId="77777777" w:rsidR="00995C85" w:rsidRDefault="00995C85" w:rsidP="00EF2944">
      <w:pPr>
        <w:pStyle w:val="NoSpacing"/>
        <w:rPr>
          <w:rFonts w:cs="Arial"/>
          <w:bCs/>
          <w:szCs w:val="24"/>
        </w:rPr>
      </w:pPr>
    </w:p>
    <w:p w14:paraId="77A36395" w14:textId="49B98318" w:rsidR="00995C85" w:rsidRDefault="00995C85" w:rsidP="00EF2944">
      <w:pPr>
        <w:pStyle w:val="NoSpacing"/>
        <w:rPr>
          <w:rFonts w:cs="Arial"/>
          <w:bCs/>
          <w:szCs w:val="24"/>
        </w:rPr>
      </w:pPr>
      <w:r>
        <w:rPr>
          <w:rFonts w:cs="Arial"/>
          <w:bCs/>
          <w:szCs w:val="24"/>
        </w:rPr>
        <w:t>Chelsea Burke reported that there will be a final review of the committee activities at the meeting</w:t>
      </w:r>
      <w:r w:rsidR="00210A03">
        <w:rPr>
          <w:rFonts w:cs="Arial"/>
          <w:bCs/>
          <w:szCs w:val="24"/>
        </w:rPr>
        <w:t>, and workplan development will</w:t>
      </w:r>
      <w:r>
        <w:rPr>
          <w:rFonts w:cs="Arial"/>
          <w:bCs/>
          <w:szCs w:val="24"/>
        </w:rPr>
        <w:t xml:space="preserve"> continue throughout May and June.  She noted that the first two years of workplans (FY</w:t>
      </w:r>
      <w:r w:rsidR="00220C06">
        <w:rPr>
          <w:rFonts w:cs="Arial"/>
          <w:bCs/>
          <w:szCs w:val="24"/>
        </w:rPr>
        <w:t xml:space="preserve"> ’</w:t>
      </w:r>
      <w:r>
        <w:rPr>
          <w:rFonts w:cs="Arial"/>
          <w:bCs/>
          <w:szCs w:val="24"/>
        </w:rPr>
        <w:t>27/</w:t>
      </w:r>
      <w:r w:rsidR="00220C06">
        <w:rPr>
          <w:rFonts w:cs="Arial"/>
          <w:bCs/>
          <w:szCs w:val="24"/>
        </w:rPr>
        <w:t>’</w:t>
      </w:r>
      <w:r>
        <w:rPr>
          <w:rFonts w:cs="Arial"/>
          <w:bCs/>
          <w:szCs w:val="24"/>
        </w:rPr>
        <w:t xml:space="preserve">28) are due on August 15, 2026.   </w:t>
      </w:r>
    </w:p>
    <w:p w14:paraId="6588BA6A" w14:textId="77777777" w:rsidR="00995C85" w:rsidRPr="00EF2944" w:rsidRDefault="00995C85" w:rsidP="00EF2944">
      <w:pPr>
        <w:pStyle w:val="NoSpacing"/>
        <w:rPr>
          <w:rFonts w:cs="Arial"/>
          <w:bCs/>
          <w:szCs w:val="24"/>
        </w:rPr>
      </w:pPr>
    </w:p>
    <w:p w14:paraId="03FF448B" w14:textId="1034E9A7" w:rsidR="00D02295" w:rsidRDefault="00DA078A" w:rsidP="00DA078A">
      <w:pPr>
        <w:pStyle w:val="Heading2"/>
      </w:pPr>
      <w:r>
        <w:lastRenderedPageBreak/>
        <w:t>COMMITTEE REPORTS</w:t>
      </w:r>
    </w:p>
    <w:p w14:paraId="046EB6CE" w14:textId="77777777" w:rsidR="00904F12" w:rsidRPr="002A3A7B" w:rsidRDefault="00904F12" w:rsidP="00904F12">
      <w:pPr>
        <w:pStyle w:val="Heading3"/>
        <w:rPr>
          <w:rStyle w:val="IntenseEmphasis"/>
          <w:i w:val="0"/>
          <w:iCs w:val="0"/>
          <w:color w:val="2E74B5" w:themeColor="accent1" w:themeShade="BF"/>
        </w:rPr>
      </w:pPr>
      <w:r>
        <w:rPr>
          <w:rStyle w:val="IntenseEmphasis"/>
          <w:i w:val="0"/>
          <w:iCs w:val="0"/>
          <w:color w:val="2E74B5" w:themeColor="accent1" w:themeShade="BF"/>
        </w:rPr>
        <w:t>Self-Advocacy and Leadership Committee (SA&amp;L)</w:t>
      </w:r>
    </w:p>
    <w:p w14:paraId="2667A260" w14:textId="21DC10AD" w:rsidR="00904F12" w:rsidRPr="00DE4EC4" w:rsidRDefault="00904F12" w:rsidP="00904F12">
      <w:pPr>
        <w:pStyle w:val="NoSpacing"/>
        <w:rPr>
          <w:rFonts w:cs="Arial"/>
          <w:bCs/>
          <w:szCs w:val="24"/>
        </w:rPr>
      </w:pPr>
      <w:r>
        <w:rPr>
          <w:rFonts w:cs="Arial"/>
          <w:bCs/>
          <w:szCs w:val="24"/>
        </w:rPr>
        <w:t xml:space="preserve">SA&amp;L Chair Scott Lindbloom and Council staff </w:t>
      </w:r>
      <w:r w:rsidR="00995C85">
        <w:rPr>
          <w:rFonts w:cs="Arial"/>
          <w:bCs/>
          <w:szCs w:val="24"/>
        </w:rPr>
        <w:t xml:space="preserve">Lanny Mommsen </w:t>
      </w:r>
      <w:r w:rsidRPr="00DE4EC4">
        <w:rPr>
          <w:rFonts w:cs="Arial"/>
          <w:bCs/>
          <w:szCs w:val="24"/>
        </w:rPr>
        <w:t xml:space="preserve">shared the following committee update: </w:t>
      </w:r>
    </w:p>
    <w:p w14:paraId="70CD16C9" w14:textId="0A205ECD" w:rsidR="00904F12" w:rsidRPr="00223FB6" w:rsidRDefault="00904F12">
      <w:pPr>
        <w:pStyle w:val="NoSpacing"/>
        <w:numPr>
          <w:ilvl w:val="0"/>
          <w:numId w:val="1"/>
        </w:numPr>
      </w:pPr>
      <w:r w:rsidRPr="00223FB6">
        <w:rPr>
          <w:rFonts w:cs="Arial"/>
          <w:bCs/>
          <w:szCs w:val="24"/>
        </w:rPr>
        <w:t>Committee members</w:t>
      </w:r>
      <w:r w:rsidR="00995C85">
        <w:rPr>
          <w:rFonts w:cs="Arial"/>
          <w:bCs/>
          <w:szCs w:val="24"/>
        </w:rPr>
        <w:t xml:space="preserve"> include</w:t>
      </w:r>
      <w:r w:rsidRPr="00223FB6">
        <w:rPr>
          <w:rFonts w:cs="Arial"/>
          <w:bCs/>
          <w:szCs w:val="24"/>
        </w:rPr>
        <w:t xml:space="preserve"> Anna Attla, Art Delaune, Margaret Evans, Corey Gilmore, </w:t>
      </w:r>
      <w:r w:rsidR="00220C06">
        <w:rPr>
          <w:rFonts w:cs="Arial"/>
          <w:bCs/>
          <w:szCs w:val="24"/>
        </w:rPr>
        <w:t>Elizabeth</w:t>
      </w:r>
      <w:r w:rsidRPr="00223FB6">
        <w:rPr>
          <w:rFonts w:cs="Arial"/>
          <w:bCs/>
          <w:szCs w:val="24"/>
        </w:rPr>
        <w:t xml:space="preserve"> Joseph, Marlene Wenger, Shelly Vendetti-Vuckovich</w:t>
      </w:r>
      <w:r w:rsidR="00995C85">
        <w:rPr>
          <w:rFonts w:cs="Arial"/>
          <w:bCs/>
          <w:szCs w:val="24"/>
        </w:rPr>
        <w:t>, and Jeanne Gerhardt-Cyrus</w:t>
      </w:r>
    </w:p>
    <w:p w14:paraId="06F01C07" w14:textId="05E6D9D6" w:rsidR="00904F12" w:rsidRDefault="00995C85" w:rsidP="00904F12">
      <w:pPr>
        <w:pStyle w:val="NoSpacing"/>
        <w:rPr>
          <w:rFonts w:cs="Arial"/>
          <w:bCs/>
          <w:szCs w:val="24"/>
        </w:rPr>
      </w:pPr>
      <w:r>
        <w:rPr>
          <w:rFonts w:cs="Arial"/>
          <w:bCs/>
          <w:szCs w:val="24"/>
        </w:rPr>
        <w:t xml:space="preserve">Activities: </w:t>
      </w:r>
    </w:p>
    <w:p w14:paraId="15C756A2" w14:textId="1ABE3988" w:rsidR="00995C85" w:rsidRDefault="00995C85">
      <w:pPr>
        <w:pStyle w:val="NoSpacing"/>
        <w:numPr>
          <w:ilvl w:val="0"/>
          <w:numId w:val="1"/>
        </w:numPr>
        <w:rPr>
          <w:rFonts w:cs="Arial"/>
          <w:bCs/>
          <w:szCs w:val="24"/>
        </w:rPr>
      </w:pPr>
      <w:r>
        <w:rPr>
          <w:rFonts w:cs="Arial"/>
          <w:bCs/>
          <w:szCs w:val="24"/>
        </w:rPr>
        <w:t xml:space="preserve">Scott Lindbloom and Lanny Mommsen </w:t>
      </w:r>
      <w:r w:rsidR="00210A03">
        <w:rPr>
          <w:rFonts w:cs="Arial"/>
          <w:bCs/>
          <w:szCs w:val="24"/>
        </w:rPr>
        <w:t>were</w:t>
      </w:r>
      <w:r>
        <w:rPr>
          <w:rFonts w:cs="Arial"/>
          <w:bCs/>
          <w:szCs w:val="24"/>
        </w:rPr>
        <w:t xml:space="preserve"> members of the Full Lives Conference Planning Committee.  The conference was well attended</w:t>
      </w:r>
      <w:r w:rsidR="00210A03">
        <w:rPr>
          <w:rFonts w:cs="Arial"/>
          <w:bCs/>
          <w:szCs w:val="24"/>
        </w:rPr>
        <w:t>.  T</w:t>
      </w:r>
      <w:r>
        <w:rPr>
          <w:rFonts w:cs="Arial"/>
          <w:bCs/>
          <w:szCs w:val="24"/>
        </w:rPr>
        <w:t xml:space="preserve">he Council hosted a resource table and gave a presentation at the conference.  Anna Attla received an award for 25 years of excellence.  </w:t>
      </w:r>
    </w:p>
    <w:p w14:paraId="79EA47E3" w14:textId="07C57B5F" w:rsidR="00995C85" w:rsidRDefault="00995C85">
      <w:pPr>
        <w:pStyle w:val="NoSpacing"/>
        <w:numPr>
          <w:ilvl w:val="0"/>
          <w:numId w:val="1"/>
        </w:numPr>
        <w:rPr>
          <w:rFonts w:cs="Arial"/>
          <w:bCs/>
          <w:szCs w:val="24"/>
        </w:rPr>
      </w:pPr>
      <w:r>
        <w:rPr>
          <w:rFonts w:cs="Arial"/>
          <w:bCs/>
          <w:szCs w:val="24"/>
        </w:rPr>
        <w:t xml:space="preserve">The Council </w:t>
      </w:r>
      <w:r w:rsidR="00210A03">
        <w:rPr>
          <w:rFonts w:cs="Arial"/>
          <w:bCs/>
          <w:szCs w:val="24"/>
        </w:rPr>
        <w:t>supported the Spring Peer Power Summit</w:t>
      </w:r>
      <w:r w:rsidR="00220C06">
        <w:rPr>
          <w:rFonts w:cs="Arial"/>
          <w:bCs/>
          <w:szCs w:val="24"/>
        </w:rPr>
        <w:t>,</w:t>
      </w:r>
      <w:r>
        <w:rPr>
          <w:rFonts w:cs="Arial"/>
          <w:bCs/>
          <w:szCs w:val="24"/>
        </w:rPr>
        <w:t xml:space="preserve"> </w:t>
      </w:r>
      <w:r w:rsidR="00220C06">
        <w:rPr>
          <w:rFonts w:cs="Arial"/>
          <w:bCs/>
          <w:szCs w:val="24"/>
        </w:rPr>
        <w:t>and</w:t>
      </w:r>
      <w:r>
        <w:rPr>
          <w:rFonts w:cs="Arial"/>
          <w:bCs/>
          <w:szCs w:val="24"/>
        </w:rPr>
        <w:t xml:space="preserve"> Patrick Reinhart presented updates on federal and Alaska legislation and how to get involved.  </w:t>
      </w:r>
      <w:r w:rsidR="00210A03">
        <w:rPr>
          <w:rFonts w:cs="Arial"/>
          <w:bCs/>
          <w:szCs w:val="24"/>
        </w:rPr>
        <w:t>Approximately 50 self-advocates attended</w:t>
      </w:r>
      <w:r>
        <w:rPr>
          <w:rFonts w:cs="Arial"/>
          <w:bCs/>
          <w:szCs w:val="24"/>
        </w:rPr>
        <w:t xml:space="preserve"> this year.  The Council was responsible for the </w:t>
      </w:r>
      <w:r w:rsidR="002E684B">
        <w:rPr>
          <w:rFonts w:cs="Arial"/>
          <w:bCs/>
          <w:szCs w:val="24"/>
        </w:rPr>
        <w:t>survey</w:t>
      </w:r>
      <w:r>
        <w:rPr>
          <w:rFonts w:cs="Arial"/>
          <w:bCs/>
          <w:szCs w:val="24"/>
        </w:rPr>
        <w:t xml:space="preserve"> results</w:t>
      </w:r>
      <w:r w:rsidR="00210A03">
        <w:rPr>
          <w:rFonts w:cs="Arial"/>
          <w:bCs/>
          <w:szCs w:val="24"/>
        </w:rPr>
        <w:t xml:space="preserve">, which </w:t>
      </w:r>
      <w:r w:rsidR="00E12929">
        <w:rPr>
          <w:rFonts w:cs="Arial"/>
          <w:bCs/>
          <w:szCs w:val="24"/>
        </w:rPr>
        <w:t>included a lot of positive feedback</w:t>
      </w:r>
      <w:r w:rsidR="00220C06">
        <w:rPr>
          <w:rFonts w:cs="Arial"/>
          <w:bCs/>
          <w:szCs w:val="24"/>
        </w:rPr>
        <w:t xml:space="preserve">. </w:t>
      </w:r>
      <w:r w:rsidR="00E12929">
        <w:rPr>
          <w:rFonts w:cs="Arial"/>
          <w:bCs/>
          <w:szCs w:val="24"/>
        </w:rPr>
        <w:t xml:space="preserve"> 100 percent said</w:t>
      </w:r>
      <w:r w:rsidR="00210A03">
        <w:rPr>
          <w:rFonts w:cs="Arial"/>
          <w:bCs/>
          <w:szCs w:val="24"/>
        </w:rPr>
        <w:t xml:space="preserve"> their advocacy increased </w:t>
      </w:r>
      <w:r w:rsidR="007E0B3A">
        <w:rPr>
          <w:rFonts w:cs="Arial"/>
          <w:bCs/>
          <w:szCs w:val="24"/>
        </w:rPr>
        <w:t>as a result</w:t>
      </w:r>
      <w:r w:rsidR="00210A03">
        <w:rPr>
          <w:rFonts w:cs="Arial"/>
          <w:bCs/>
          <w:szCs w:val="24"/>
        </w:rPr>
        <w:t xml:space="preserve"> of the summit,</w:t>
      </w:r>
      <w:r>
        <w:rPr>
          <w:rFonts w:cs="Arial"/>
          <w:bCs/>
          <w:szCs w:val="24"/>
        </w:rPr>
        <w:t xml:space="preserve"> and 96 percent were satisfied with the summit.  The Council gave attendees Shared Vision </w:t>
      </w:r>
      <w:r w:rsidR="00220C06">
        <w:rPr>
          <w:rFonts w:cs="Arial"/>
          <w:bCs/>
          <w:szCs w:val="24"/>
        </w:rPr>
        <w:t>T</w:t>
      </w:r>
      <w:r>
        <w:rPr>
          <w:rFonts w:cs="Arial"/>
          <w:bCs/>
          <w:szCs w:val="24"/>
        </w:rPr>
        <w:t xml:space="preserve">-shirts.  </w:t>
      </w:r>
    </w:p>
    <w:p w14:paraId="12283FC5" w14:textId="32366A57" w:rsidR="00995C85" w:rsidRDefault="00995C85">
      <w:pPr>
        <w:pStyle w:val="NoSpacing"/>
        <w:numPr>
          <w:ilvl w:val="0"/>
          <w:numId w:val="1"/>
        </w:numPr>
        <w:rPr>
          <w:rFonts w:cs="Arial"/>
          <w:bCs/>
          <w:szCs w:val="24"/>
        </w:rPr>
      </w:pPr>
      <w:r w:rsidRPr="00995C85">
        <w:rPr>
          <w:rFonts w:cs="Arial"/>
          <w:bCs/>
          <w:i/>
          <w:iCs/>
          <w:szCs w:val="24"/>
        </w:rPr>
        <w:t>Hopes, Dreams, Dignity of Risk</w:t>
      </w:r>
      <w:r>
        <w:rPr>
          <w:rFonts w:cs="Arial"/>
          <w:bCs/>
          <w:szCs w:val="24"/>
        </w:rPr>
        <w:t xml:space="preserve"> self-advocate </w:t>
      </w:r>
      <w:r w:rsidR="00210A03">
        <w:rPr>
          <w:rFonts w:cs="Arial"/>
          <w:bCs/>
          <w:szCs w:val="24"/>
        </w:rPr>
        <w:t>panelists Jena Crafton, Michelle Davidson, Kenzie Garfield, and moderator Jamie Klimczak were invited to serve as keynote speakers at</w:t>
      </w:r>
      <w:r>
        <w:rPr>
          <w:rFonts w:cs="Arial"/>
          <w:bCs/>
          <w:szCs w:val="24"/>
        </w:rPr>
        <w:t xml:space="preserve"> the Stone Soup Group Parent Conference in March.  The presentation was very well received. </w:t>
      </w:r>
    </w:p>
    <w:p w14:paraId="3BBDDA90" w14:textId="6C9A563B" w:rsidR="00995C85" w:rsidRDefault="00995C85">
      <w:pPr>
        <w:pStyle w:val="NoSpacing"/>
        <w:numPr>
          <w:ilvl w:val="0"/>
          <w:numId w:val="1"/>
        </w:numPr>
        <w:rPr>
          <w:rFonts w:cs="Arial"/>
          <w:bCs/>
          <w:szCs w:val="24"/>
        </w:rPr>
      </w:pPr>
      <w:r>
        <w:rPr>
          <w:rFonts w:cs="Arial"/>
          <w:bCs/>
          <w:szCs w:val="24"/>
        </w:rPr>
        <w:t xml:space="preserve">Scott Lindbloom presented </w:t>
      </w:r>
      <w:r w:rsidRPr="00995C85">
        <w:rPr>
          <w:rFonts w:cs="Arial"/>
          <w:bCs/>
          <w:i/>
          <w:iCs/>
          <w:szCs w:val="24"/>
        </w:rPr>
        <w:t>Recommendations for Training Preparation</w:t>
      </w:r>
      <w:r>
        <w:rPr>
          <w:rFonts w:cs="Arial"/>
          <w:bCs/>
          <w:szCs w:val="24"/>
        </w:rPr>
        <w:t xml:space="preserve"> for Alaska LEND without Walls in April</w:t>
      </w:r>
      <w:r w:rsidR="00210A03">
        <w:rPr>
          <w:rFonts w:cs="Arial"/>
          <w:bCs/>
          <w:szCs w:val="24"/>
        </w:rPr>
        <w:t>.</w:t>
      </w:r>
    </w:p>
    <w:p w14:paraId="370C770F" w14:textId="356D6FFF" w:rsidR="00995C85" w:rsidRDefault="00995C85">
      <w:pPr>
        <w:pStyle w:val="NoSpacing"/>
        <w:numPr>
          <w:ilvl w:val="0"/>
          <w:numId w:val="1"/>
        </w:numPr>
        <w:rPr>
          <w:rFonts w:cs="Arial"/>
          <w:bCs/>
          <w:szCs w:val="24"/>
        </w:rPr>
      </w:pPr>
      <w:r>
        <w:rPr>
          <w:rFonts w:cs="Arial"/>
          <w:bCs/>
          <w:szCs w:val="24"/>
        </w:rPr>
        <w:t>The SA&amp;L Committee is planning to host an advocacy workshop/palooza in the fall of 2026.  They plan to provide for two audiences, self-advocates and family/community.  Session ideas include a v</w:t>
      </w:r>
      <w:r w:rsidRPr="00995C85">
        <w:rPr>
          <w:rFonts w:cs="Arial"/>
          <w:bCs/>
          <w:szCs w:val="24"/>
        </w:rPr>
        <w:t>oting presentation (access and rights)</w:t>
      </w:r>
      <w:r>
        <w:rPr>
          <w:rFonts w:cs="Arial"/>
          <w:bCs/>
          <w:szCs w:val="24"/>
        </w:rPr>
        <w:t>, s</w:t>
      </w:r>
      <w:r w:rsidRPr="00995C85">
        <w:rPr>
          <w:rFonts w:cs="Arial"/>
          <w:bCs/>
          <w:szCs w:val="24"/>
        </w:rPr>
        <w:t>tudent advocacy (IEPs and 504)</w:t>
      </w:r>
      <w:r>
        <w:rPr>
          <w:rFonts w:cs="Arial"/>
          <w:bCs/>
          <w:szCs w:val="24"/>
        </w:rPr>
        <w:t xml:space="preserve">, </w:t>
      </w:r>
      <w:r w:rsidRPr="00995C85">
        <w:rPr>
          <w:rFonts w:cs="Arial"/>
          <w:bCs/>
          <w:i/>
          <w:iCs/>
          <w:szCs w:val="24"/>
        </w:rPr>
        <w:t xml:space="preserve">I Have Rights </w:t>
      </w:r>
      <w:r w:rsidRPr="00995C85">
        <w:rPr>
          <w:rFonts w:cs="Arial"/>
          <w:bCs/>
          <w:szCs w:val="24"/>
        </w:rPr>
        <w:t>– advocacy panel</w:t>
      </w:r>
      <w:r>
        <w:rPr>
          <w:rFonts w:cs="Arial"/>
          <w:bCs/>
          <w:szCs w:val="24"/>
        </w:rPr>
        <w:t xml:space="preserve">, </w:t>
      </w:r>
      <w:r w:rsidRPr="00995C85">
        <w:rPr>
          <w:rFonts w:cs="Arial"/>
          <w:bCs/>
          <w:szCs w:val="24"/>
        </w:rPr>
        <w:t>Disability History 101</w:t>
      </w:r>
      <w:r>
        <w:rPr>
          <w:rFonts w:cs="Arial"/>
          <w:bCs/>
          <w:szCs w:val="24"/>
        </w:rPr>
        <w:t>, a</w:t>
      </w:r>
      <w:r w:rsidRPr="00995C85">
        <w:rPr>
          <w:rFonts w:cs="Arial"/>
          <w:bCs/>
          <w:szCs w:val="24"/>
        </w:rPr>
        <w:t>ccess importance and advocacy (</w:t>
      </w:r>
      <w:r>
        <w:rPr>
          <w:rFonts w:cs="Arial"/>
          <w:bCs/>
          <w:szCs w:val="24"/>
        </w:rPr>
        <w:t>p</w:t>
      </w:r>
      <w:r w:rsidRPr="00995C85">
        <w:rPr>
          <w:rFonts w:cs="Arial"/>
          <w:bCs/>
          <w:szCs w:val="24"/>
        </w:rPr>
        <w:t>anel)</w:t>
      </w:r>
      <w:r>
        <w:rPr>
          <w:rFonts w:cs="Arial"/>
          <w:bCs/>
          <w:szCs w:val="24"/>
        </w:rPr>
        <w:t xml:space="preserve">, </w:t>
      </w:r>
      <w:r w:rsidRPr="00995C85">
        <w:rPr>
          <w:rFonts w:cs="Arial"/>
          <w:bCs/>
          <w:szCs w:val="24"/>
        </w:rPr>
        <w:t>legislative advocacy training</w:t>
      </w:r>
      <w:r>
        <w:rPr>
          <w:rFonts w:cs="Arial"/>
          <w:bCs/>
          <w:szCs w:val="24"/>
        </w:rPr>
        <w:t xml:space="preserve">, and a presentation focused on the </w:t>
      </w:r>
      <w:r w:rsidRPr="00995C85">
        <w:rPr>
          <w:rFonts w:cs="Arial"/>
          <w:bCs/>
          <w:szCs w:val="24"/>
        </w:rPr>
        <w:t>self-advocacy experience</w:t>
      </w:r>
      <w:r>
        <w:rPr>
          <w:rFonts w:cs="Arial"/>
          <w:bCs/>
          <w:szCs w:val="24"/>
        </w:rPr>
        <w:t>.</w:t>
      </w:r>
    </w:p>
    <w:p w14:paraId="45BFBF38" w14:textId="77777777" w:rsidR="00210A03" w:rsidRDefault="00210A03" w:rsidP="00904F12">
      <w:pPr>
        <w:pStyle w:val="Heading3"/>
      </w:pPr>
    </w:p>
    <w:p w14:paraId="45D3347B" w14:textId="129DAB42" w:rsidR="00904F12" w:rsidRDefault="00904F12" w:rsidP="00904F12">
      <w:pPr>
        <w:pStyle w:val="Heading3"/>
        <w:rPr>
          <w:rFonts w:cs="Arial"/>
          <w:bCs/>
        </w:rPr>
      </w:pPr>
      <w:r>
        <w:t>Employment Committee</w:t>
      </w:r>
      <w:r>
        <w:rPr>
          <w:rFonts w:cs="Arial"/>
          <w:bCs/>
        </w:rPr>
        <w:t xml:space="preserve"> (EC)</w:t>
      </w:r>
    </w:p>
    <w:p w14:paraId="52912687" w14:textId="77777777" w:rsidR="00904F12" w:rsidRDefault="00904F12" w:rsidP="00904F12">
      <w:pPr>
        <w:pStyle w:val="NoSpacing"/>
        <w:rPr>
          <w:rFonts w:cs="Arial"/>
          <w:bCs/>
          <w:szCs w:val="24"/>
        </w:rPr>
      </w:pPr>
      <w:r>
        <w:rPr>
          <w:rFonts w:cs="Arial"/>
          <w:bCs/>
          <w:szCs w:val="24"/>
        </w:rPr>
        <w:t>Employment Committee Chair Anna Attla and Council staff Samantha Vetter shared the following committee update:</w:t>
      </w:r>
    </w:p>
    <w:p w14:paraId="257FECB3" w14:textId="15C5B5A6" w:rsidR="00904F12" w:rsidRDefault="00904F12">
      <w:pPr>
        <w:pStyle w:val="NoSpacing"/>
        <w:numPr>
          <w:ilvl w:val="0"/>
          <w:numId w:val="2"/>
        </w:numPr>
        <w:rPr>
          <w:rFonts w:cs="Arial"/>
          <w:bCs/>
          <w:szCs w:val="24"/>
        </w:rPr>
      </w:pPr>
      <w:r>
        <w:rPr>
          <w:rFonts w:cs="Arial"/>
          <w:bCs/>
          <w:szCs w:val="24"/>
        </w:rPr>
        <w:t xml:space="preserve">Committee members:  Corey Gilmore, Lisa McDonald, Margaret Evans, Mariah Krueger, Sabrina Richmond, Scott Lindbloom, </w:t>
      </w:r>
      <w:r w:rsidR="00995C85">
        <w:rPr>
          <w:rFonts w:cs="Arial"/>
          <w:bCs/>
          <w:szCs w:val="24"/>
        </w:rPr>
        <w:t xml:space="preserve">and </w:t>
      </w:r>
      <w:r>
        <w:rPr>
          <w:rFonts w:cs="Arial"/>
          <w:bCs/>
          <w:szCs w:val="24"/>
        </w:rPr>
        <w:t>Karen Heath</w:t>
      </w:r>
    </w:p>
    <w:p w14:paraId="6032712B" w14:textId="77777777" w:rsidR="00995C85" w:rsidRDefault="00995C85" w:rsidP="00995C85">
      <w:pPr>
        <w:pStyle w:val="NoSpacing"/>
        <w:ind w:left="720"/>
        <w:rPr>
          <w:rFonts w:cs="Arial"/>
          <w:bCs/>
          <w:szCs w:val="24"/>
        </w:rPr>
      </w:pPr>
    </w:p>
    <w:p w14:paraId="548CB33C" w14:textId="1D386E42" w:rsidR="00995C85" w:rsidRPr="00995C85" w:rsidRDefault="00995C85" w:rsidP="00DA078A">
      <w:pPr>
        <w:pStyle w:val="NoSpacing"/>
        <w:rPr>
          <w:i/>
          <w:iCs/>
        </w:rPr>
      </w:pPr>
      <w:r w:rsidRPr="00995C85">
        <w:rPr>
          <w:i/>
          <w:iCs/>
        </w:rPr>
        <w:t xml:space="preserve">Activities </w:t>
      </w:r>
      <w:r w:rsidR="00220C06">
        <w:rPr>
          <w:i/>
          <w:iCs/>
        </w:rPr>
        <w:t>S</w:t>
      </w:r>
      <w:r w:rsidRPr="00995C85">
        <w:rPr>
          <w:i/>
          <w:iCs/>
        </w:rPr>
        <w:t xml:space="preserve">ince February 2026: </w:t>
      </w:r>
    </w:p>
    <w:p w14:paraId="7D81499F" w14:textId="6DBF5B52" w:rsidR="00995C85" w:rsidRPr="00995C85" w:rsidRDefault="00210A03">
      <w:pPr>
        <w:pStyle w:val="NoSpacing"/>
        <w:numPr>
          <w:ilvl w:val="0"/>
          <w:numId w:val="13"/>
        </w:numPr>
      </w:pPr>
      <w:r>
        <w:t>The c</w:t>
      </w:r>
      <w:r w:rsidR="00995C85" w:rsidRPr="00995C85">
        <w:t xml:space="preserve">ommittee </w:t>
      </w:r>
      <w:r>
        <w:t xml:space="preserve">has </w:t>
      </w:r>
      <w:r w:rsidR="00995C85" w:rsidRPr="00995C85">
        <w:t xml:space="preserve">met </w:t>
      </w:r>
      <w:r w:rsidR="00995C85">
        <w:t>twice</w:t>
      </w:r>
      <w:r>
        <w:t xml:space="preserve"> since February.  In the first meeting, they reviewed the language for the five-year plan activities</w:t>
      </w:r>
      <w:r w:rsidR="00E12929">
        <w:t>.  I</w:t>
      </w:r>
      <w:r>
        <w:t>n the second,</w:t>
      </w:r>
      <w:r w:rsidR="00995C85">
        <w:t xml:space="preserve"> they had a guest presentation on the Workforce Innovation and Opportunity Act (WIOA).  </w:t>
      </w:r>
    </w:p>
    <w:p w14:paraId="27463F66" w14:textId="1DE0381A" w:rsidR="00995C85" w:rsidRDefault="00995C85">
      <w:pPr>
        <w:pStyle w:val="NoSpacing"/>
        <w:numPr>
          <w:ilvl w:val="0"/>
          <w:numId w:val="13"/>
        </w:numPr>
      </w:pPr>
      <w:r>
        <w:t xml:space="preserve">Congratulations to Project SEARCH graduates 2026.  All three sites are being awarded for </w:t>
      </w:r>
      <w:r w:rsidR="00210A03">
        <w:t xml:space="preserve">the </w:t>
      </w:r>
      <w:r>
        <w:t xml:space="preserve">2024/2025 cohort.  One site had 100% outcomes, the other two got 70-90% outcomes.  </w:t>
      </w:r>
      <w:r w:rsidR="00210A03">
        <w:t>In the 2026 cohort, Anchorage had 100%</w:t>
      </w:r>
      <w:r>
        <w:t xml:space="preserve"> </w:t>
      </w:r>
      <w:r w:rsidR="002E684B">
        <w:t>employment</w:t>
      </w:r>
      <w:r>
        <w:t xml:space="preserve"> outcomes for all eight candidates, and the other two sites were also on track.  </w:t>
      </w:r>
    </w:p>
    <w:p w14:paraId="5FC940B3" w14:textId="7B65A8CD" w:rsidR="00995C85" w:rsidRPr="00995C85" w:rsidRDefault="00995C85">
      <w:pPr>
        <w:pStyle w:val="NoSpacing"/>
        <w:numPr>
          <w:ilvl w:val="1"/>
          <w:numId w:val="13"/>
        </w:numPr>
      </w:pPr>
      <w:r>
        <w:lastRenderedPageBreak/>
        <w:t xml:space="preserve">There is dedication from REACH, DVR, and Bartlett Regional Hospital for the development of a Juneau Project SEARCH site.  </w:t>
      </w:r>
    </w:p>
    <w:p w14:paraId="758C212D" w14:textId="3D4C0779" w:rsidR="00995C85" w:rsidRPr="00995C85" w:rsidRDefault="00995C85">
      <w:pPr>
        <w:pStyle w:val="NoSpacing"/>
        <w:numPr>
          <w:ilvl w:val="1"/>
          <w:numId w:val="12"/>
        </w:numPr>
        <w:rPr>
          <w:i/>
          <w:iCs/>
        </w:rPr>
      </w:pPr>
      <w:r>
        <w:rPr>
          <w:i/>
          <w:iCs/>
        </w:rPr>
        <w:t>Outreach</w:t>
      </w:r>
      <w:r w:rsidRPr="00995C85">
        <w:rPr>
          <w:i/>
          <w:iCs/>
        </w:rPr>
        <w:t xml:space="preserve">: </w:t>
      </w:r>
    </w:p>
    <w:p w14:paraId="6E346C0F" w14:textId="65CDE9F9" w:rsidR="00995C85" w:rsidRPr="00995C85" w:rsidRDefault="00210A03">
      <w:pPr>
        <w:pStyle w:val="NoSpacing"/>
        <w:numPr>
          <w:ilvl w:val="0"/>
          <w:numId w:val="14"/>
        </w:numPr>
      </w:pPr>
      <w:r>
        <w:t xml:space="preserve">The </w:t>
      </w:r>
      <w:r w:rsidR="00995C85">
        <w:t>Alaska Statewide Special Education Conference p</w:t>
      </w:r>
      <w:r w:rsidR="00995C85" w:rsidRPr="00995C85">
        <w:t>resentation</w:t>
      </w:r>
      <w:r w:rsidR="00995C85">
        <w:t xml:space="preserve"> focused on transition</w:t>
      </w:r>
    </w:p>
    <w:p w14:paraId="6C22804B" w14:textId="7C384AAB" w:rsidR="00995C85" w:rsidRPr="00995C85" w:rsidRDefault="00995C85">
      <w:pPr>
        <w:pStyle w:val="NoSpacing"/>
        <w:numPr>
          <w:ilvl w:val="0"/>
          <w:numId w:val="14"/>
        </w:numPr>
      </w:pPr>
      <w:r w:rsidRPr="00995C85">
        <w:t>Mat</w:t>
      </w:r>
      <w:r w:rsidR="00220C06">
        <w:t>-</w:t>
      </w:r>
      <w:r w:rsidRPr="00995C85">
        <w:t>Su Employment Expo</w:t>
      </w:r>
      <w:r>
        <w:t xml:space="preserve"> (resource booth)</w:t>
      </w:r>
    </w:p>
    <w:p w14:paraId="02A0BF67" w14:textId="5B171532" w:rsidR="00995C85" w:rsidRPr="00995C85" w:rsidRDefault="00995C85">
      <w:pPr>
        <w:pStyle w:val="NoSpacing"/>
        <w:numPr>
          <w:ilvl w:val="0"/>
          <w:numId w:val="14"/>
        </w:numPr>
      </w:pPr>
      <w:r w:rsidRPr="00995C85">
        <w:t>#ABLEtoSave Month</w:t>
      </w:r>
      <w:r>
        <w:t xml:space="preserve"> (gov delivery, online webinars) </w:t>
      </w:r>
    </w:p>
    <w:p w14:paraId="6BDB7329" w14:textId="7EB55328" w:rsidR="00995C85" w:rsidRPr="00995C85" w:rsidRDefault="00995C85">
      <w:pPr>
        <w:pStyle w:val="NoSpacing"/>
        <w:numPr>
          <w:ilvl w:val="0"/>
          <w:numId w:val="14"/>
        </w:numPr>
      </w:pPr>
      <w:r w:rsidRPr="00995C85">
        <w:t>Stone Soup Transitions Series</w:t>
      </w:r>
      <w:r>
        <w:t xml:space="preserve"> (webinar on Pathways Handbook, Microenterprise, different paths to employment) </w:t>
      </w:r>
    </w:p>
    <w:p w14:paraId="5CDDD432" w14:textId="6D77F74E" w:rsidR="00995C85" w:rsidRPr="00995C85" w:rsidRDefault="00995C85">
      <w:pPr>
        <w:pStyle w:val="NoSpacing"/>
        <w:numPr>
          <w:ilvl w:val="0"/>
          <w:numId w:val="14"/>
        </w:numPr>
      </w:pPr>
      <w:r w:rsidRPr="00995C85">
        <w:t xml:space="preserve">Full Lives </w:t>
      </w:r>
      <w:r>
        <w:t>Conference (presentation)</w:t>
      </w:r>
    </w:p>
    <w:p w14:paraId="45226D16" w14:textId="5C004E4A" w:rsidR="00995C85" w:rsidRPr="00995C85" w:rsidRDefault="00995C85">
      <w:pPr>
        <w:pStyle w:val="NoSpacing"/>
        <w:numPr>
          <w:ilvl w:val="0"/>
          <w:numId w:val="14"/>
        </w:numPr>
      </w:pPr>
      <w:r>
        <w:t xml:space="preserve">Staff </w:t>
      </w:r>
      <w:r w:rsidR="002E684B">
        <w:t>participated</w:t>
      </w:r>
      <w:r>
        <w:t xml:space="preserve"> in the </w:t>
      </w:r>
      <w:r w:rsidRPr="00995C85">
        <w:t xml:space="preserve">Microenterprise Grant </w:t>
      </w:r>
      <w:r>
        <w:t>r</w:t>
      </w:r>
      <w:r w:rsidRPr="00995C85">
        <w:t>eview</w:t>
      </w:r>
    </w:p>
    <w:p w14:paraId="55F78525" w14:textId="16957417" w:rsidR="00995C85" w:rsidRDefault="00995C85">
      <w:pPr>
        <w:pStyle w:val="NoSpacing"/>
        <w:numPr>
          <w:ilvl w:val="0"/>
          <w:numId w:val="14"/>
        </w:numPr>
      </w:pPr>
      <w:r>
        <w:t xml:space="preserve">Anchorage School District </w:t>
      </w:r>
      <w:r w:rsidRPr="00995C85">
        <w:t>Expo</w:t>
      </w:r>
      <w:r>
        <w:t xml:space="preserve"> (resource table)</w:t>
      </w:r>
      <w:r w:rsidR="00220C06">
        <w:t>.</w:t>
      </w:r>
      <w:r>
        <w:t xml:space="preserve"> </w:t>
      </w:r>
    </w:p>
    <w:p w14:paraId="22330681" w14:textId="77777777" w:rsidR="00995C85" w:rsidRDefault="00995C85" w:rsidP="00DA078A">
      <w:pPr>
        <w:pStyle w:val="NoSpacing"/>
      </w:pPr>
    </w:p>
    <w:p w14:paraId="39615723" w14:textId="10B541CE" w:rsidR="00995C85" w:rsidRPr="00220C06" w:rsidRDefault="00995C85" w:rsidP="00DA078A">
      <w:pPr>
        <w:pStyle w:val="NoSpacing"/>
        <w:rPr>
          <w:i/>
          <w:iCs/>
        </w:rPr>
      </w:pPr>
      <w:r w:rsidRPr="00220C06">
        <w:rPr>
          <w:i/>
          <w:iCs/>
        </w:rPr>
        <w:t xml:space="preserve">Upcoming </w:t>
      </w:r>
      <w:r w:rsidR="00220C06" w:rsidRPr="00220C06">
        <w:rPr>
          <w:i/>
          <w:iCs/>
        </w:rPr>
        <w:t>C</w:t>
      </w:r>
      <w:r w:rsidRPr="00220C06">
        <w:rPr>
          <w:i/>
          <w:iCs/>
        </w:rPr>
        <w:t xml:space="preserve">ommittee and </w:t>
      </w:r>
      <w:r w:rsidR="00220C06" w:rsidRPr="00220C06">
        <w:rPr>
          <w:i/>
          <w:iCs/>
        </w:rPr>
        <w:t>S</w:t>
      </w:r>
      <w:r w:rsidRPr="00220C06">
        <w:rPr>
          <w:i/>
          <w:iCs/>
        </w:rPr>
        <w:t xml:space="preserve">taff </w:t>
      </w:r>
      <w:r w:rsidR="00220C06" w:rsidRPr="00220C06">
        <w:rPr>
          <w:i/>
          <w:iCs/>
        </w:rPr>
        <w:t>A</w:t>
      </w:r>
      <w:r w:rsidRPr="00220C06">
        <w:rPr>
          <w:i/>
          <w:iCs/>
        </w:rPr>
        <w:t xml:space="preserve">ctivities: </w:t>
      </w:r>
    </w:p>
    <w:p w14:paraId="3B7F7ED5" w14:textId="3B91A08A" w:rsidR="00995C85" w:rsidRDefault="00995C85">
      <w:pPr>
        <w:pStyle w:val="NoSpacing"/>
        <w:numPr>
          <w:ilvl w:val="0"/>
          <w:numId w:val="15"/>
        </w:numPr>
      </w:pPr>
      <w:r>
        <w:t>Alaska Work Matters Task Force meeting</w:t>
      </w:r>
    </w:p>
    <w:p w14:paraId="761BD304" w14:textId="440191C4" w:rsidR="00995C85" w:rsidRDefault="00995C85">
      <w:pPr>
        <w:pStyle w:val="NoSpacing"/>
        <w:numPr>
          <w:ilvl w:val="0"/>
          <w:numId w:val="15"/>
        </w:numPr>
      </w:pPr>
      <w:r>
        <w:t>Stone Soup Transitions Series finale (May 30, 2026)</w:t>
      </w:r>
    </w:p>
    <w:p w14:paraId="26E804BB" w14:textId="6E3BF957" w:rsidR="00995C85" w:rsidRDefault="00995C85">
      <w:pPr>
        <w:pStyle w:val="NoSpacing"/>
        <w:numPr>
          <w:ilvl w:val="0"/>
          <w:numId w:val="15"/>
        </w:numPr>
      </w:pPr>
      <w:r>
        <w:t xml:space="preserve">Project SEARCH National Conference </w:t>
      </w:r>
    </w:p>
    <w:p w14:paraId="4B71A485" w14:textId="2E0A31AF" w:rsidR="00995C85" w:rsidRDefault="00995C85">
      <w:pPr>
        <w:pStyle w:val="NoSpacing"/>
        <w:numPr>
          <w:ilvl w:val="0"/>
          <w:numId w:val="15"/>
        </w:numPr>
      </w:pPr>
      <w:r>
        <w:t>Fall Employment Conference</w:t>
      </w:r>
    </w:p>
    <w:p w14:paraId="6C94D4ED" w14:textId="77777777" w:rsidR="00995C85" w:rsidRDefault="00995C85" w:rsidP="00995C85">
      <w:pPr>
        <w:pStyle w:val="NoSpacing"/>
      </w:pPr>
    </w:p>
    <w:p w14:paraId="79DD441A" w14:textId="535987B4" w:rsidR="00995C85" w:rsidRDefault="00995C85" w:rsidP="00995C85">
      <w:pPr>
        <w:pStyle w:val="NoSpacing"/>
      </w:pPr>
      <w:r>
        <w:t xml:space="preserve">Samantha Vetter reported the Disability Innovation Fund Pathways to Partnerships Alaska program outcomes currently as follows: </w:t>
      </w:r>
    </w:p>
    <w:p w14:paraId="22F6DC7B" w14:textId="77777777" w:rsidR="00995C85" w:rsidRDefault="00995C85">
      <w:pPr>
        <w:pStyle w:val="NoSpacing"/>
        <w:numPr>
          <w:ilvl w:val="0"/>
          <w:numId w:val="16"/>
        </w:numPr>
      </w:pPr>
      <w:r w:rsidRPr="00995C85">
        <w:t>Participation:</w:t>
      </w:r>
    </w:p>
    <w:p w14:paraId="7A7A1ABC" w14:textId="408DD9A4" w:rsidR="00995C85" w:rsidRDefault="00220C06">
      <w:pPr>
        <w:pStyle w:val="NoSpacing"/>
        <w:numPr>
          <w:ilvl w:val="1"/>
          <w:numId w:val="16"/>
        </w:numPr>
      </w:pPr>
      <w:r>
        <w:t xml:space="preserve">50 </w:t>
      </w:r>
      <w:r w:rsidR="00995C85" w:rsidRPr="00995C85">
        <w:t>Children Age 10</w:t>
      </w:r>
      <w:r>
        <w:t xml:space="preserve"> – </w:t>
      </w:r>
      <w:r w:rsidR="00995C85" w:rsidRPr="00995C85">
        <w:t>13</w:t>
      </w:r>
    </w:p>
    <w:p w14:paraId="00FE6DFC" w14:textId="076AB85B" w:rsidR="00995C85" w:rsidRDefault="00220C06">
      <w:pPr>
        <w:pStyle w:val="NoSpacing"/>
        <w:numPr>
          <w:ilvl w:val="1"/>
          <w:numId w:val="16"/>
        </w:numPr>
      </w:pPr>
      <w:r>
        <w:t xml:space="preserve">999 </w:t>
      </w:r>
      <w:r w:rsidR="00995C85" w:rsidRPr="00995C85">
        <w:t>Youth Age 14</w:t>
      </w:r>
      <w:r>
        <w:t xml:space="preserve"> – </w:t>
      </w:r>
      <w:r w:rsidR="00995C85" w:rsidRPr="00995C85">
        <w:t>24</w:t>
      </w:r>
    </w:p>
    <w:p w14:paraId="1BE5692A" w14:textId="41379C08" w:rsidR="00995C85" w:rsidRPr="00995C85" w:rsidRDefault="00220C06">
      <w:pPr>
        <w:pStyle w:val="NoSpacing"/>
        <w:numPr>
          <w:ilvl w:val="1"/>
          <w:numId w:val="16"/>
        </w:numPr>
      </w:pPr>
      <w:r>
        <w:t xml:space="preserve">539 </w:t>
      </w:r>
      <w:r w:rsidR="00995C85" w:rsidRPr="00995C85">
        <w:t>Professionals trained</w:t>
      </w:r>
    </w:p>
    <w:p w14:paraId="6435FD9E" w14:textId="08A6AAFF" w:rsidR="00995C85" w:rsidRPr="00995C85" w:rsidRDefault="00220C06">
      <w:pPr>
        <w:pStyle w:val="NoSpacing"/>
        <w:numPr>
          <w:ilvl w:val="1"/>
          <w:numId w:val="16"/>
        </w:numPr>
      </w:pPr>
      <w:r>
        <w:t xml:space="preserve">29 </w:t>
      </w:r>
      <w:r w:rsidR="00995C85" w:rsidRPr="00995C85">
        <w:t xml:space="preserve">Youth in </w:t>
      </w:r>
      <w:r w:rsidR="00995C85">
        <w:t xml:space="preserve">competitive integrated employment </w:t>
      </w:r>
      <w:r w:rsidR="00995C85" w:rsidRPr="00995C85">
        <w:t>from project</w:t>
      </w:r>
      <w:r>
        <w:t>.</w:t>
      </w:r>
    </w:p>
    <w:p w14:paraId="064F70B1" w14:textId="77777777" w:rsidR="00995C85" w:rsidRPr="00995C85" w:rsidRDefault="00995C85">
      <w:pPr>
        <w:pStyle w:val="NoSpacing"/>
        <w:numPr>
          <w:ilvl w:val="0"/>
          <w:numId w:val="16"/>
        </w:numPr>
      </w:pPr>
      <w:r w:rsidRPr="00995C85">
        <w:t>Upcoming Events</w:t>
      </w:r>
    </w:p>
    <w:p w14:paraId="30A2E50F" w14:textId="2C028A2E" w:rsidR="00995C85" w:rsidRPr="00995C85" w:rsidRDefault="00995C85">
      <w:pPr>
        <w:pStyle w:val="NoSpacing"/>
        <w:numPr>
          <w:ilvl w:val="1"/>
          <w:numId w:val="16"/>
        </w:numPr>
      </w:pPr>
      <w:r>
        <w:t xml:space="preserve">SILC </w:t>
      </w:r>
      <w:r w:rsidRPr="00995C85">
        <w:t xml:space="preserve">Youth Leadership Forum: </w:t>
      </w:r>
      <w:r w:rsidR="00220C06">
        <w:t xml:space="preserve"> </w:t>
      </w:r>
      <w:r w:rsidRPr="00995C85">
        <w:t xml:space="preserve">July 27 </w:t>
      </w:r>
      <w:r w:rsidR="00220C06">
        <w:t>–</w:t>
      </w:r>
      <w:r w:rsidRPr="00995C85">
        <w:t xml:space="preserve"> Aug 1</w:t>
      </w:r>
    </w:p>
    <w:p w14:paraId="743A311C" w14:textId="77777777" w:rsidR="00995C85" w:rsidRPr="00995C85" w:rsidRDefault="00995C85">
      <w:pPr>
        <w:pStyle w:val="NoSpacing"/>
        <w:numPr>
          <w:ilvl w:val="1"/>
          <w:numId w:val="16"/>
        </w:numPr>
      </w:pPr>
      <w:r w:rsidRPr="00995C85">
        <w:t>Program Conference in D.C. (June 2026)</w:t>
      </w:r>
    </w:p>
    <w:p w14:paraId="5B62086E" w14:textId="36003959" w:rsidR="00995C85" w:rsidRDefault="00995C85">
      <w:pPr>
        <w:pStyle w:val="NoSpacing"/>
        <w:numPr>
          <w:ilvl w:val="1"/>
          <w:numId w:val="16"/>
        </w:numPr>
      </w:pPr>
      <w:r w:rsidRPr="00995C85">
        <w:t>School Outreach and Training</w:t>
      </w:r>
      <w:r w:rsidR="00220C06">
        <w:t>.</w:t>
      </w:r>
    </w:p>
    <w:p w14:paraId="163D4B86" w14:textId="77777777" w:rsidR="00995C85" w:rsidRDefault="00995C85" w:rsidP="00995C85">
      <w:pPr>
        <w:pStyle w:val="NoSpacing"/>
      </w:pPr>
    </w:p>
    <w:p w14:paraId="6E59B2FC" w14:textId="77777777" w:rsidR="00904F12" w:rsidRDefault="00904F12" w:rsidP="00904F12">
      <w:pPr>
        <w:pStyle w:val="Heading3"/>
        <w:rPr>
          <w:rFonts w:cs="Arial"/>
          <w:bCs/>
        </w:rPr>
      </w:pPr>
      <w:r>
        <w:t>Interagency Coordinating Council (ICC)</w:t>
      </w:r>
    </w:p>
    <w:p w14:paraId="3072AB0C" w14:textId="7ECB72F5" w:rsidR="00995C85" w:rsidRPr="00995C85" w:rsidRDefault="00904F12" w:rsidP="00995C85">
      <w:pPr>
        <w:pStyle w:val="NoSpacing"/>
        <w:rPr>
          <w:rFonts w:cs="Arial"/>
          <w:bCs/>
          <w:szCs w:val="24"/>
        </w:rPr>
      </w:pPr>
      <w:r>
        <w:rPr>
          <w:rFonts w:cs="Arial"/>
          <w:bCs/>
          <w:szCs w:val="24"/>
        </w:rPr>
        <w:t>ICC Chair Sabrina Richmond and Council staff Rich Saville shared the following ICC update:</w:t>
      </w:r>
    </w:p>
    <w:p w14:paraId="17A4124A" w14:textId="787BDED3" w:rsidR="00995C85" w:rsidRDefault="00995C85">
      <w:pPr>
        <w:pStyle w:val="NoSpacing"/>
        <w:numPr>
          <w:ilvl w:val="1"/>
          <w:numId w:val="17"/>
        </w:numPr>
        <w:rPr>
          <w:rFonts w:cs="Arial"/>
          <w:bCs/>
          <w:szCs w:val="24"/>
        </w:rPr>
      </w:pPr>
      <w:r>
        <w:rPr>
          <w:rFonts w:cs="Arial"/>
          <w:bCs/>
          <w:szCs w:val="24"/>
        </w:rPr>
        <w:t xml:space="preserve">The ICC </w:t>
      </w:r>
      <w:r w:rsidR="00210A03">
        <w:rPr>
          <w:rFonts w:cs="Arial"/>
          <w:bCs/>
          <w:szCs w:val="24"/>
        </w:rPr>
        <w:t xml:space="preserve">has </w:t>
      </w:r>
      <w:r>
        <w:rPr>
          <w:rFonts w:cs="Arial"/>
          <w:bCs/>
          <w:szCs w:val="24"/>
        </w:rPr>
        <w:t>met once</w:t>
      </w:r>
      <w:r w:rsidRPr="00995C85">
        <w:rPr>
          <w:rFonts w:cs="Arial"/>
          <w:bCs/>
          <w:szCs w:val="24"/>
        </w:rPr>
        <w:t xml:space="preserve"> since </w:t>
      </w:r>
      <w:r>
        <w:rPr>
          <w:rFonts w:cs="Arial"/>
          <w:bCs/>
          <w:szCs w:val="24"/>
        </w:rPr>
        <w:t xml:space="preserve">the </w:t>
      </w:r>
      <w:r w:rsidRPr="00995C85">
        <w:rPr>
          <w:rFonts w:cs="Arial"/>
          <w:bCs/>
          <w:szCs w:val="24"/>
        </w:rPr>
        <w:t>last Council meeting</w:t>
      </w:r>
      <w:r w:rsidR="00220C06">
        <w:rPr>
          <w:rFonts w:cs="Arial"/>
          <w:bCs/>
          <w:szCs w:val="24"/>
        </w:rPr>
        <w:t>.</w:t>
      </w:r>
    </w:p>
    <w:p w14:paraId="3A18C8B9" w14:textId="432035DE" w:rsidR="00995C85" w:rsidRPr="00995C85" w:rsidRDefault="00995C85">
      <w:pPr>
        <w:pStyle w:val="NoSpacing"/>
        <w:numPr>
          <w:ilvl w:val="1"/>
          <w:numId w:val="17"/>
        </w:numPr>
        <w:rPr>
          <w:rFonts w:cs="Arial"/>
          <w:bCs/>
          <w:szCs w:val="24"/>
        </w:rPr>
      </w:pPr>
      <w:r>
        <w:rPr>
          <w:rFonts w:cs="Arial"/>
          <w:bCs/>
          <w:szCs w:val="24"/>
        </w:rPr>
        <w:t>The State ILP office</w:t>
      </w:r>
      <w:r w:rsidRPr="00995C85">
        <w:rPr>
          <w:rFonts w:cs="Arial"/>
          <w:bCs/>
          <w:szCs w:val="24"/>
        </w:rPr>
        <w:t xml:space="preserve"> presented on </w:t>
      </w:r>
      <w:r>
        <w:rPr>
          <w:rFonts w:cs="Arial"/>
          <w:bCs/>
          <w:szCs w:val="24"/>
        </w:rPr>
        <w:t xml:space="preserve">the </w:t>
      </w:r>
      <w:r w:rsidRPr="00995C85">
        <w:rPr>
          <w:rFonts w:cs="Arial"/>
          <w:bCs/>
          <w:szCs w:val="24"/>
        </w:rPr>
        <w:t>new program monitoring process</w:t>
      </w:r>
      <w:r w:rsidR="00220C06">
        <w:rPr>
          <w:rFonts w:cs="Arial"/>
          <w:bCs/>
          <w:szCs w:val="24"/>
        </w:rPr>
        <w:t>.</w:t>
      </w:r>
    </w:p>
    <w:p w14:paraId="1BD879C8" w14:textId="45BF712C" w:rsidR="00995C85" w:rsidRPr="00995C85" w:rsidRDefault="00995C85">
      <w:pPr>
        <w:pStyle w:val="NoSpacing"/>
        <w:numPr>
          <w:ilvl w:val="1"/>
          <w:numId w:val="17"/>
        </w:numPr>
        <w:rPr>
          <w:rFonts w:cs="Arial"/>
          <w:bCs/>
          <w:szCs w:val="24"/>
        </w:rPr>
      </w:pPr>
      <w:r>
        <w:rPr>
          <w:rFonts w:cs="Arial"/>
          <w:bCs/>
          <w:szCs w:val="24"/>
        </w:rPr>
        <w:t>The ann</w:t>
      </w:r>
      <w:r w:rsidRPr="00995C85">
        <w:rPr>
          <w:rFonts w:cs="Arial"/>
          <w:bCs/>
          <w:szCs w:val="24"/>
        </w:rPr>
        <w:t>ual Part C application is out for public comment</w:t>
      </w:r>
      <w:r>
        <w:rPr>
          <w:rFonts w:cs="Arial"/>
          <w:bCs/>
          <w:szCs w:val="24"/>
        </w:rPr>
        <w:t>.  There is a l</w:t>
      </w:r>
      <w:r w:rsidRPr="00995C85">
        <w:rPr>
          <w:rFonts w:cs="Arial"/>
          <w:bCs/>
          <w:szCs w:val="24"/>
        </w:rPr>
        <w:t xml:space="preserve">ink on </w:t>
      </w:r>
      <w:r w:rsidR="00210A03">
        <w:rPr>
          <w:rFonts w:cs="Arial"/>
          <w:bCs/>
          <w:szCs w:val="24"/>
        </w:rPr>
        <w:t xml:space="preserve">the </w:t>
      </w:r>
      <w:r w:rsidRPr="00995C85">
        <w:rPr>
          <w:rFonts w:cs="Arial"/>
          <w:bCs/>
          <w:szCs w:val="24"/>
        </w:rPr>
        <w:t>ILP website</w:t>
      </w:r>
      <w:r w:rsidR="00220C06">
        <w:rPr>
          <w:rFonts w:cs="Arial"/>
          <w:bCs/>
          <w:szCs w:val="24"/>
        </w:rPr>
        <w:t>.</w:t>
      </w:r>
    </w:p>
    <w:p w14:paraId="5AC4A720" w14:textId="266F2BD9" w:rsidR="00995C85" w:rsidRPr="00995C85" w:rsidRDefault="00995C85">
      <w:pPr>
        <w:pStyle w:val="NoSpacing"/>
        <w:numPr>
          <w:ilvl w:val="1"/>
          <w:numId w:val="17"/>
        </w:numPr>
        <w:rPr>
          <w:rFonts w:cs="Arial"/>
          <w:bCs/>
          <w:szCs w:val="24"/>
        </w:rPr>
      </w:pPr>
      <w:r>
        <w:rPr>
          <w:rFonts w:cs="Arial"/>
          <w:bCs/>
          <w:szCs w:val="24"/>
        </w:rPr>
        <w:t>The ICC has been</w:t>
      </w:r>
      <w:r w:rsidRPr="00995C85">
        <w:rPr>
          <w:rFonts w:cs="Arial"/>
          <w:bCs/>
          <w:szCs w:val="24"/>
        </w:rPr>
        <w:t xml:space="preserve"> tracking SB 178 and HB 376 </w:t>
      </w:r>
      <w:r>
        <w:rPr>
          <w:rFonts w:cs="Arial"/>
          <w:bCs/>
          <w:szCs w:val="24"/>
        </w:rPr>
        <w:t xml:space="preserve">(ILP expansion) </w:t>
      </w:r>
      <w:r w:rsidRPr="00995C85">
        <w:rPr>
          <w:rFonts w:cs="Arial"/>
          <w:bCs/>
          <w:szCs w:val="24"/>
        </w:rPr>
        <w:t xml:space="preserve">and testifying often at hearings. </w:t>
      </w:r>
    </w:p>
    <w:p w14:paraId="734F0EEE" w14:textId="77777777" w:rsidR="00904F12" w:rsidRDefault="00904F12" w:rsidP="00DA078A">
      <w:pPr>
        <w:pStyle w:val="NoSpacing"/>
      </w:pPr>
    </w:p>
    <w:p w14:paraId="61B03A90" w14:textId="77777777" w:rsidR="00904F12" w:rsidRDefault="00904F12" w:rsidP="00904F12">
      <w:pPr>
        <w:pStyle w:val="Heading3"/>
      </w:pPr>
      <w:r>
        <w:t>Special Education Advisory Panel (SEAP)</w:t>
      </w:r>
    </w:p>
    <w:p w14:paraId="40C3967B" w14:textId="77777777" w:rsidR="00904F12" w:rsidRDefault="00904F12" w:rsidP="00904F12">
      <w:pPr>
        <w:pStyle w:val="NoSpacing"/>
      </w:pPr>
      <w:r>
        <w:t xml:space="preserve">SEAP Chair Shelly Vendetti-Vuckovich and Council staff Rich Saville reported the following SEAP update: </w:t>
      </w:r>
    </w:p>
    <w:p w14:paraId="70865060" w14:textId="7C82AC1C" w:rsidR="00995C85" w:rsidRDefault="00995C85">
      <w:pPr>
        <w:pStyle w:val="NoSpacing"/>
        <w:numPr>
          <w:ilvl w:val="0"/>
          <w:numId w:val="18"/>
        </w:numPr>
      </w:pPr>
      <w:r>
        <w:t>The SEAP had a presentation by DEED related to the State Systemic Improvement Program (SSIP) Indicator 19.  The goal is to improve early literacy outcomes</w:t>
      </w:r>
      <w:r w:rsidR="00210A03">
        <w:t>, with a focus on grade 3</w:t>
      </w:r>
      <w:r>
        <w:t xml:space="preserve">.  </w:t>
      </w:r>
      <w:r w:rsidR="007E0B3A" w:rsidRPr="007E0B3A">
        <w:t xml:space="preserve">The long-term objectives focus on enhancing </w:t>
      </w:r>
      <w:r w:rsidR="007E0B3A" w:rsidRPr="007E0B3A">
        <w:lastRenderedPageBreak/>
        <w:t>reading proficiency for elementary students with disabilities, boosting the professional skills of educators and paraprofessionals, ensuring effective preparation and retention of teaching staff, and fostering stronger partnerships between schools, families, and communities to promote early reading success for these students.</w:t>
      </w:r>
    </w:p>
    <w:p w14:paraId="6BB6F6CC" w14:textId="51440CAC" w:rsidR="00995C85" w:rsidRDefault="00995C85">
      <w:pPr>
        <w:pStyle w:val="NoSpacing"/>
        <w:numPr>
          <w:ilvl w:val="0"/>
          <w:numId w:val="18"/>
        </w:numPr>
      </w:pPr>
      <w:r>
        <w:t>The SEAP wrote a letter of support for S.</w:t>
      </w:r>
      <w:r w:rsidR="00210A03">
        <w:t>4087, a bill to exempt public school employees from non-processing-related fees for H-1</w:t>
      </w:r>
      <w:r>
        <w:t>B visas imposed by Presidential Proclamation 10973.</w:t>
      </w:r>
    </w:p>
    <w:p w14:paraId="1DD70098" w14:textId="3AA6F1C2" w:rsidR="00995C85" w:rsidRDefault="00995C85">
      <w:pPr>
        <w:pStyle w:val="NoSpacing"/>
        <w:numPr>
          <w:ilvl w:val="0"/>
          <w:numId w:val="18"/>
        </w:numPr>
      </w:pPr>
      <w:r>
        <w:t xml:space="preserve">The SEAP plans to discuss possible research projects that would benefit special education. </w:t>
      </w:r>
      <w:r w:rsidR="008205E1">
        <w:t xml:space="preserve"> Suggestions included a dashboard tracking people with disabilities from early intervention through high school transition, translating IEP policy and guidance into other languages, training </w:t>
      </w:r>
      <w:r w:rsidR="00210A03">
        <w:t>on behavioral management, teacher retention,</w:t>
      </w:r>
      <w:r w:rsidR="008205E1">
        <w:t xml:space="preserve"> and ways to address the teacher </w:t>
      </w:r>
      <w:r w:rsidR="002E684B">
        <w:t>workforce</w:t>
      </w:r>
      <w:r w:rsidR="008205E1">
        <w:t xml:space="preserve"> mental health crisis.  </w:t>
      </w:r>
    </w:p>
    <w:p w14:paraId="0A2251FE" w14:textId="77777777" w:rsidR="00904F12" w:rsidRDefault="00904F12" w:rsidP="00DA078A">
      <w:pPr>
        <w:pStyle w:val="NoSpacing"/>
      </w:pPr>
    </w:p>
    <w:p w14:paraId="2785302F" w14:textId="77777777" w:rsidR="00DA078A" w:rsidRDefault="00DA078A" w:rsidP="00DA078A">
      <w:pPr>
        <w:pStyle w:val="Heading3"/>
        <w:rPr>
          <w:rFonts w:cs="Arial"/>
          <w:bCs/>
        </w:rPr>
      </w:pPr>
      <w:r>
        <w:t>Special Education Service Agency (SESA)</w:t>
      </w:r>
    </w:p>
    <w:p w14:paraId="08BF8C23" w14:textId="3E6F8FEF" w:rsidR="00DA078A" w:rsidRDefault="00DA078A" w:rsidP="00DA078A">
      <w:pPr>
        <w:pStyle w:val="NoSpacing"/>
        <w:rPr>
          <w:rFonts w:cs="Arial"/>
          <w:bCs/>
          <w:szCs w:val="24"/>
        </w:rPr>
      </w:pPr>
      <w:r>
        <w:rPr>
          <w:rFonts w:cs="Arial"/>
          <w:bCs/>
          <w:szCs w:val="24"/>
        </w:rPr>
        <w:t xml:space="preserve">SESA Chair Jeanne Gerhardt-Cyrus </w:t>
      </w:r>
      <w:r w:rsidR="008205E1">
        <w:rPr>
          <w:rFonts w:cs="Arial"/>
          <w:bCs/>
          <w:szCs w:val="24"/>
        </w:rPr>
        <w:t xml:space="preserve">shared </w:t>
      </w:r>
      <w:r>
        <w:rPr>
          <w:rFonts w:cs="Arial"/>
          <w:bCs/>
          <w:szCs w:val="24"/>
        </w:rPr>
        <w:t xml:space="preserve">SESA's mission statement, information about the organization, its board members and partner agencies, and its funding sources.  </w:t>
      </w:r>
      <w:r w:rsidR="007E0B3A">
        <w:rPr>
          <w:rFonts w:cs="Arial"/>
          <w:bCs/>
          <w:szCs w:val="24"/>
        </w:rPr>
        <w:t>Jeanne</w:t>
      </w:r>
      <w:r>
        <w:rPr>
          <w:rFonts w:cs="Arial"/>
          <w:bCs/>
          <w:szCs w:val="24"/>
        </w:rPr>
        <w:t xml:space="preserve"> noted that </w:t>
      </w:r>
      <w:r w:rsidRPr="00D50786">
        <w:rPr>
          <w:rFonts w:cs="Arial"/>
          <w:bCs/>
          <w:szCs w:val="24"/>
        </w:rPr>
        <w:t xml:space="preserve">SESA is an educational service agency </w:t>
      </w:r>
      <w:r>
        <w:rPr>
          <w:rFonts w:cs="Arial"/>
          <w:bCs/>
          <w:szCs w:val="24"/>
        </w:rPr>
        <w:t>that provides a low-incidence disability service, including</w:t>
      </w:r>
      <w:r w:rsidRPr="00D50786">
        <w:rPr>
          <w:rFonts w:cs="Arial"/>
          <w:bCs/>
          <w:szCs w:val="24"/>
        </w:rPr>
        <w:t xml:space="preserve"> a statewide lending library.</w:t>
      </w:r>
      <w:r>
        <w:rPr>
          <w:rFonts w:cs="Arial"/>
          <w:bCs/>
          <w:szCs w:val="24"/>
        </w:rPr>
        <w:t xml:space="preserve"> </w:t>
      </w:r>
      <w:r w:rsidRPr="00D50786">
        <w:rPr>
          <w:rFonts w:cs="Arial"/>
          <w:bCs/>
          <w:szCs w:val="24"/>
        </w:rPr>
        <w:t xml:space="preserve"> Low</w:t>
      </w:r>
      <w:r>
        <w:rPr>
          <w:rFonts w:cs="Arial"/>
          <w:bCs/>
          <w:szCs w:val="24"/>
        </w:rPr>
        <w:t>-</w:t>
      </w:r>
      <w:r w:rsidRPr="00D50786">
        <w:rPr>
          <w:rFonts w:cs="Arial"/>
          <w:bCs/>
          <w:szCs w:val="24"/>
        </w:rPr>
        <w:t>incidence disabilities</w:t>
      </w:r>
      <w:r>
        <w:rPr>
          <w:rFonts w:cs="Arial"/>
          <w:bCs/>
          <w:szCs w:val="24"/>
        </w:rPr>
        <w:t xml:space="preserve"> (LID)</w:t>
      </w:r>
      <w:r w:rsidRPr="00D50786">
        <w:rPr>
          <w:rFonts w:cs="Arial"/>
          <w:bCs/>
          <w:szCs w:val="24"/>
        </w:rPr>
        <w:t xml:space="preserve"> include autism, deaf and hard of hearing (DHOH), vision impairment, emotional </w:t>
      </w:r>
      <w:r>
        <w:rPr>
          <w:rFonts w:cs="Arial"/>
          <w:bCs/>
          <w:szCs w:val="24"/>
        </w:rPr>
        <w:t>d</w:t>
      </w:r>
      <w:r w:rsidRPr="00D50786">
        <w:rPr>
          <w:rFonts w:cs="Arial"/>
          <w:bCs/>
          <w:szCs w:val="24"/>
        </w:rPr>
        <w:t>isabilities</w:t>
      </w:r>
      <w:r>
        <w:rPr>
          <w:rFonts w:cs="Arial"/>
          <w:bCs/>
          <w:szCs w:val="24"/>
        </w:rPr>
        <w:t>,</w:t>
      </w:r>
      <w:r w:rsidRPr="00D50786">
        <w:rPr>
          <w:rFonts w:cs="Arial"/>
          <w:bCs/>
          <w:szCs w:val="24"/>
        </w:rPr>
        <w:t xml:space="preserve"> and multiple disabilities.</w:t>
      </w:r>
      <w:r>
        <w:rPr>
          <w:rFonts w:cs="Arial"/>
          <w:bCs/>
          <w:szCs w:val="24"/>
        </w:rPr>
        <w:t xml:space="preserve">  </w:t>
      </w:r>
      <w:r w:rsidRPr="00D50786">
        <w:rPr>
          <w:rFonts w:cs="Arial"/>
          <w:bCs/>
          <w:szCs w:val="24"/>
        </w:rPr>
        <w:t>In addition, SESA operates three grants:</w:t>
      </w:r>
      <w:r>
        <w:rPr>
          <w:rFonts w:cs="Arial"/>
          <w:bCs/>
          <w:szCs w:val="24"/>
        </w:rPr>
        <w:t xml:space="preserve">  </w:t>
      </w:r>
      <w:r w:rsidRPr="00D50786">
        <w:rPr>
          <w:rFonts w:cs="Arial"/>
          <w:bCs/>
          <w:szCs w:val="24"/>
        </w:rPr>
        <w:t>Alaska Autism Resource Center (AARC)</w:t>
      </w:r>
      <w:r>
        <w:rPr>
          <w:rFonts w:cs="Arial"/>
          <w:bCs/>
          <w:szCs w:val="24"/>
        </w:rPr>
        <w:t xml:space="preserve">, </w:t>
      </w:r>
      <w:r w:rsidRPr="00D50786">
        <w:rPr>
          <w:rFonts w:cs="Arial"/>
          <w:bCs/>
          <w:szCs w:val="24"/>
        </w:rPr>
        <w:t>Alaska Deaf-Blind Project</w:t>
      </w:r>
      <w:r>
        <w:rPr>
          <w:rFonts w:cs="Arial"/>
          <w:bCs/>
          <w:szCs w:val="24"/>
        </w:rPr>
        <w:t xml:space="preserve"> (AKDBP), and </w:t>
      </w:r>
      <w:r w:rsidRPr="00D50786">
        <w:rPr>
          <w:rFonts w:cs="Arial"/>
          <w:bCs/>
          <w:szCs w:val="24"/>
        </w:rPr>
        <w:t>Alaska Center for Accessible Materials (AKCAM)</w:t>
      </w:r>
      <w:r>
        <w:rPr>
          <w:rFonts w:cs="Arial"/>
          <w:bCs/>
          <w:szCs w:val="24"/>
        </w:rPr>
        <w:t xml:space="preserve"> </w:t>
      </w:r>
    </w:p>
    <w:p w14:paraId="376FE246" w14:textId="77777777" w:rsidR="00DA078A" w:rsidRDefault="00DA078A" w:rsidP="00DA078A">
      <w:pPr>
        <w:pStyle w:val="NoSpacing"/>
        <w:rPr>
          <w:rFonts w:cs="Arial"/>
          <w:bCs/>
          <w:szCs w:val="24"/>
        </w:rPr>
      </w:pPr>
    </w:p>
    <w:p w14:paraId="3A34F492" w14:textId="48DB4D30" w:rsidR="00995C85" w:rsidRPr="00A005AD" w:rsidRDefault="00995C85" w:rsidP="00DA078A">
      <w:pPr>
        <w:pStyle w:val="NoSpacing"/>
        <w:rPr>
          <w:rFonts w:cs="Arial"/>
          <w:bCs/>
          <w:i/>
          <w:iCs/>
          <w:szCs w:val="24"/>
        </w:rPr>
      </w:pPr>
      <w:r w:rsidRPr="00A005AD">
        <w:rPr>
          <w:rFonts w:cs="Arial"/>
          <w:bCs/>
          <w:i/>
          <w:iCs/>
          <w:szCs w:val="24"/>
        </w:rPr>
        <w:t>Since August of 2025</w:t>
      </w:r>
      <w:r w:rsidR="007E0B3A" w:rsidRPr="00A005AD">
        <w:rPr>
          <w:rFonts w:cs="Arial"/>
          <w:bCs/>
          <w:i/>
          <w:iCs/>
          <w:szCs w:val="24"/>
        </w:rPr>
        <w:t>:</w:t>
      </w:r>
      <w:r w:rsidRPr="00A005AD">
        <w:rPr>
          <w:rFonts w:cs="Arial"/>
          <w:bCs/>
          <w:i/>
          <w:iCs/>
          <w:szCs w:val="24"/>
        </w:rPr>
        <w:t xml:space="preserve"> </w:t>
      </w:r>
    </w:p>
    <w:p w14:paraId="37D264B9" w14:textId="4C23429D" w:rsidR="00DA078A" w:rsidRPr="00DA078A" w:rsidRDefault="00995C85">
      <w:pPr>
        <w:pStyle w:val="NoSpacing"/>
        <w:numPr>
          <w:ilvl w:val="0"/>
          <w:numId w:val="19"/>
        </w:numPr>
      </w:pPr>
      <w:r>
        <w:t>SESA has provided technical assistance to over 11,294 Alaskans.</w:t>
      </w:r>
    </w:p>
    <w:p w14:paraId="09798163" w14:textId="7E57A82F" w:rsidR="00223FB6" w:rsidRDefault="00995C85">
      <w:pPr>
        <w:pStyle w:val="NoSpacing"/>
        <w:numPr>
          <w:ilvl w:val="0"/>
          <w:numId w:val="19"/>
        </w:numPr>
        <w:rPr>
          <w:rFonts w:cs="Arial"/>
          <w:bCs/>
          <w:szCs w:val="24"/>
        </w:rPr>
      </w:pPr>
      <w:r w:rsidRPr="00995C85">
        <w:rPr>
          <w:rFonts w:cs="Arial"/>
          <w:bCs/>
          <w:szCs w:val="24"/>
        </w:rPr>
        <w:t>SESA programs have offered</w:t>
      </w:r>
      <w:r>
        <w:rPr>
          <w:rFonts w:cs="Arial"/>
          <w:bCs/>
          <w:szCs w:val="24"/>
        </w:rPr>
        <w:t xml:space="preserve"> </w:t>
      </w:r>
      <w:r w:rsidRPr="00995C85">
        <w:rPr>
          <w:rFonts w:cs="Arial"/>
          <w:bCs/>
          <w:szCs w:val="24"/>
        </w:rPr>
        <w:t>over 85 site-based, district</w:t>
      </w:r>
      <w:r w:rsidR="00A005AD">
        <w:rPr>
          <w:rFonts w:cs="Arial"/>
          <w:bCs/>
          <w:szCs w:val="24"/>
        </w:rPr>
        <w:t>wide</w:t>
      </w:r>
      <w:r w:rsidR="00210A03">
        <w:rPr>
          <w:rFonts w:cs="Arial"/>
          <w:bCs/>
          <w:szCs w:val="24"/>
        </w:rPr>
        <w:t>, and statewide trainings for Alaskans on evidence-based or best practices related to the educational programs of students with low-</w:t>
      </w:r>
      <w:r w:rsidRPr="00995C85">
        <w:rPr>
          <w:rFonts w:cs="Arial"/>
          <w:bCs/>
          <w:szCs w:val="24"/>
        </w:rPr>
        <w:t>incidence disabilities.</w:t>
      </w:r>
      <w:r w:rsidR="00210A03">
        <w:rPr>
          <w:rFonts w:cs="Arial"/>
          <w:bCs/>
          <w:szCs w:val="24"/>
        </w:rPr>
        <w:t xml:space="preserve"> </w:t>
      </w:r>
      <w:r>
        <w:rPr>
          <w:rFonts w:cs="Arial"/>
          <w:bCs/>
          <w:szCs w:val="24"/>
        </w:rPr>
        <w:t xml:space="preserve"> </w:t>
      </w:r>
      <w:r w:rsidRPr="00995C85">
        <w:rPr>
          <w:rFonts w:cs="Arial"/>
          <w:bCs/>
          <w:szCs w:val="24"/>
        </w:rPr>
        <w:t>Over 55% of these trainings were</w:t>
      </w:r>
      <w:r>
        <w:rPr>
          <w:rFonts w:cs="Arial"/>
          <w:bCs/>
          <w:szCs w:val="24"/>
        </w:rPr>
        <w:t xml:space="preserve"> </w:t>
      </w:r>
      <w:r w:rsidR="00210A03">
        <w:rPr>
          <w:rFonts w:cs="Arial"/>
          <w:bCs/>
          <w:szCs w:val="24"/>
        </w:rPr>
        <w:t>delivered remotel</w:t>
      </w:r>
      <w:r w:rsidRPr="00995C85">
        <w:rPr>
          <w:rFonts w:cs="Arial"/>
          <w:bCs/>
          <w:szCs w:val="24"/>
        </w:rPr>
        <w:t>y</w:t>
      </w:r>
      <w:r w:rsidR="00210A03">
        <w:rPr>
          <w:rFonts w:cs="Arial"/>
          <w:bCs/>
          <w:szCs w:val="24"/>
        </w:rPr>
        <w:t>.</w:t>
      </w:r>
    </w:p>
    <w:p w14:paraId="03D714AF" w14:textId="77BDDAE5" w:rsidR="00995C85" w:rsidRDefault="00995C85">
      <w:pPr>
        <w:pStyle w:val="NoSpacing"/>
        <w:numPr>
          <w:ilvl w:val="0"/>
          <w:numId w:val="19"/>
        </w:numPr>
        <w:rPr>
          <w:rFonts w:cs="Arial"/>
          <w:bCs/>
          <w:szCs w:val="24"/>
        </w:rPr>
      </w:pPr>
      <w:r w:rsidRPr="00995C85">
        <w:rPr>
          <w:rFonts w:cs="Arial"/>
          <w:bCs/>
          <w:szCs w:val="24"/>
        </w:rPr>
        <w:t xml:space="preserve">SESA </w:t>
      </w:r>
      <w:r w:rsidR="00A005AD">
        <w:rPr>
          <w:rFonts w:cs="Arial"/>
          <w:bCs/>
          <w:szCs w:val="24"/>
        </w:rPr>
        <w:t>LID</w:t>
      </w:r>
      <w:r>
        <w:rPr>
          <w:rFonts w:cs="Arial"/>
          <w:bCs/>
          <w:szCs w:val="24"/>
        </w:rPr>
        <w:t xml:space="preserve"> </w:t>
      </w:r>
      <w:r w:rsidRPr="00995C85">
        <w:rPr>
          <w:rFonts w:cs="Arial"/>
          <w:bCs/>
          <w:szCs w:val="24"/>
        </w:rPr>
        <w:t xml:space="preserve">Programs have been offered </w:t>
      </w:r>
      <w:r w:rsidR="00210A03">
        <w:rPr>
          <w:rFonts w:cs="Arial"/>
          <w:bCs/>
          <w:szCs w:val="24"/>
        </w:rPr>
        <w:t xml:space="preserve">to and provided support </w:t>
      </w:r>
      <w:r w:rsidR="00A005AD">
        <w:rPr>
          <w:rFonts w:cs="Arial"/>
          <w:bCs/>
          <w:szCs w:val="24"/>
        </w:rPr>
        <w:t>to</w:t>
      </w:r>
      <w:r>
        <w:rPr>
          <w:rFonts w:cs="Arial"/>
          <w:bCs/>
          <w:szCs w:val="24"/>
        </w:rPr>
        <w:t xml:space="preserve"> </w:t>
      </w:r>
      <w:r w:rsidRPr="00995C85">
        <w:rPr>
          <w:rFonts w:cs="Arial"/>
          <w:bCs/>
          <w:szCs w:val="24"/>
        </w:rPr>
        <w:t>513 students and their school teams.</w:t>
      </w:r>
    </w:p>
    <w:p w14:paraId="4CA1C774" w14:textId="498383B1" w:rsidR="00995C85" w:rsidRDefault="00995C85">
      <w:pPr>
        <w:pStyle w:val="NoSpacing"/>
        <w:numPr>
          <w:ilvl w:val="0"/>
          <w:numId w:val="19"/>
        </w:numPr>
        <w:rPr>
          <w:rFonts w:cs="Arial"/>
          <w:bCs/>
          <w:szCs w:val="24"/>
        </w:rPr>
      </w:pPr>
      <w:r w:rsidRPr="00995C85">
        <w:rPr>
          <w:rFonts w:cs="Arial"/>
          <w:bCs/>
          <w:szCs w:val="24"/>
        </w:rPr>
        <w:t>SESA has produced 477 customized student</w:t>
      </w:r>
      <w:r w:rsidR="00A005AD">
        <w:rPr>
          <w:rFonts w:cs="Arial"/>
          <w:bCs/>
          <w:szCs w:val="24"/>
        </w:rPr>
        <w:t>-</w:t>
      </w:r>
      <w:r>
        <w:rPr>
          <w:rFonts w:cs="Arial"/>
          <w:bCs/>
          <w:szCs w:val="24"/>
        </w:rPr>
        <w:t xml:space="preserve"> </w:t>
      </w:r>
      <w:r w:rsidRPr="00995C85">
        <w:rPr>
          <w:rFonts w:cs="Arial"/>
          <w:bCs/>
          <w:szCs w:val="24"/>
        </w:rPr>
        <w:t>or patron-focused reports offering</w:t>
      </w:r>
      <w:r>
        <w:rPr>
          <w:rFonts w:cs="Arial"/>
          <w:bCs/>
          <w:szCs w:val="24"/>
        </w:rPr>
        <w:t xml:space="preserve"> </w:t>
      </w:r>
      <w:r w:rsidRPr="00995C85">
        <w:rPr>
          <w:rFonts w:cs="Arial"/>
          <w:bCs/>
          <w:szCs w:val="24"/>
        </w:rPr>
        <w:t>recommendations and guidance.</w:t>
      </w:r>
    </w:p>
    <w:p w14:paraId="764910D1" w14:textId="6615F280" w:rsidR="00995C85" w:rsidRDefault="00995C85">
      <w:pPr>
        <w:pStyle w:val="NoSpacing"/>
        <w:numPr>
          <w:ilvl w:val="0"/>
          <w:numId w:val="19"/>
        </w:numPr>
        <w:rPr>
          <w:rFonts w:cs="Arial"/>
          <w:bCs/>
          <w:szCs w:val="24"/>
        </w:rPr>
      </w:pPr>
      <w:r w:rsidRPr="00995C85">
        <w:rPr>
          <w:rFonts w:cs="Arial"/>
          <w:bCs/>
          <w:szCs w:val="24"/>
        </w:rPr>
        <w:t xml:space="preserve">SESA LID specialists have </w:t>
      </w:r>
      <w:r w:rsidR="00210A03">
        <w:rPr>
          <w:rFonts w:cs="Arial"/>
          <w:bCs/>
          <w:szCs w:val="24"/>
        </w:rPr>
        <w:t>conducted 440 on-site consultations or training session</w:t>
      </w:r>
      <w:r w:rsidRPr="00995C85">
        <w:rPr>
          <w:rFonts w:cs="Arial"/>
          <w:bCs/>
          <w:szCs w:val="24"/>
        </w:rPr>
        <w:t>s for Alaskans.</w:t>
      </w:r>
    </w:p>
    <w:p w14:paraId="4F0F1787" w14:textId="7CA117C6" w:rsidR="00995C85" w:rsidRDefault="00995C85">
      <w:pPr>
        <w:pStyle w:val="NoSpacing"/>
        <w:numPr>
          <w:ilvl w:val="0"/>
          <w:numId w:val="19"/>
        </w:numPr>
        <w:rPr>
          <w:rFonts w:cs="Arial"/>
          <w:bCs/>
          <w:szCs w:val="24"/>
        </w:rPr>
      </w:pPr>
      <w:r w:rsidRPr="00995C85">
        <w:rPr>
          <w:rFonts w:cs="Arial"/>
          <w:bCs/>
          <w:szCs w:val="24"/>
        </w:rPr>
        <w:t>Alaska Center of Accessible Materials has</w:t>
      </w:r>
      <w:r>
        <w:rPr>
          <w:rFonts w:cs="Arial"/>
          <w:bCs/>
          <w:szCs w:val="24"/>
        </w:rPr>
        <w:t xml:space="preserve"> </w:t>
      </w:r>
      <w:r w:rsidRPr="00995C85">
        <w:rPr>
          <w:rFonts w:cs="Arial"/>
          <w:bCs/>
          <w:szCs w:val="24"/>
        </w:rPr>
        <w:t>created and connected 12 accessible</w:t>
      </w:r>
      <w:r>
        <w:rPr>
          <w:rFonts w:cs="Arial"/>
          <w:bCs/>
          <w:szCs w:val="24"/>
        </w:rPr>
        <w:t xml:space="preserve"> </w:t>
      </w:r>
      <w:r w:rsidRPr="00995C85">
        <w:rPr>
          <w:rFonts w:cs="Arial"/>
          <w:bCs/>
          <w:szCs w:val="24"/>
        </w:rPr>
        <w:t>educational materials projects for school</w:t>
      </w:r>
      <w:r>
        <w:rPr>
          <w:rFonts w:cs="Arial"/>
          <w:bCs/>
          <w:szCs w:val="24"/>
        </w:rPr>
        <w:t xml:space="preserve"> </w:t>
      </w:r>
      <w:r w:rsidRPr="00995C85">
        <w:rPr>
          <w:rFonts w:cs="Arial"/>
          <w:bCs/>
          <w:szCs w:val="24"/>
        </w:rPr>
        <w:t>teams and their students with print disabilities.</w:t>
      </w:r>
    </w:p>
    <w:p w14:paraId="3D041DF7" w14:textId="16D503F1" w:rsidR="00995C85" w:rsidRDefault="00995C85">
      <w:pPr>
        <w:pStyle w:val="NoSpacing"/>
        <w:numPr>
          <w:ilvl w:val="0"/>
          <w:numId w:val="19"/>
        </w:numPr>
        <w:rPr>
          <w:rFonts w:cs="Arial"/>
          <w:bCs/>
          <w:szCs w:val="24"/>
        </w:rPr>
      </w:pPr>
      <w:r w:rsidRPr="00995C85">
        <w:rPr>
          <w:rFonts w:cs="Arial"/>
          <w:bCs/>
          <w:szCs w:val="24"/>
        </w:rPr>
        <w:t>Alaska Autism Resource Center has conducted</w:t>
      </w:r>
      <w:r>
        <w:rPr>
          <w:rFonts w:cs="Arial"/>
          <w:bCs/>
          <w:szCs w:val="24"/>
        </w:rPr>
        <w:t xml:space="preserve"> </w:t>
      </w:r>
      <w:r w:rsidRPr="00995C85">
        <w:rPr>
          <w:rFonts w:cs="Arial"/>
          <w:bCs/>
          <w:szCs w:val="24"/>
        </w:rPr>
        <w:t xml:space="preserve">39 trainings and 32 community </w:t>
      </w:r>
      <w:r>
        <w:rPr>
          <w:rFonts w:cs="Arial"/>
          <w:bCs/>
          <w:szCs w:val="24"/>
        </w:rPr>
        <w:t>o</w:t>
      </w:r>
      <w:r w:rsidRPr="00995C85">
        <w:rPr>
          <w:rFonts w:cs="Arial"/>
          <w:bCs/>
          <w:szCs w:val="24"/>
        </w:rPr>
        <w:t>utreach</w:t>
      </w:r>
      <w:r>
        <w:rPr>
          <w:rFonts w:cs="Arial"/>
          <w:bCs/>
          <w:szCs w:val="24"/>
        </w:rPr>
        <w:t xml:space="preserve"> </w:t>
      </w:r>
      <w:r w:rsidRPr="00995C85">
        <w:rPr>
          <w:rFonts w:cs="Arial"/>
          <w:bCs/>
          <w:szCs w:val="24"/>
        </w:rPr>
        <w:t>activities.</w:t>
      </w:r>
    </w:p>
    <w:p w14:paraId="3F1601BD" w14:textId="4C2DBF43" w:rsidR="00995C85" w:rsidRDefault="00995C85">
      <w:pPr>
        <w:pStyle w:val="NoSpacing"/>
        <w:numPr>
          <w:ilvl w:val="0"/>
          <w:numId w:val="19"/>
        </w:numPr>
        <w:rPr>
          <w:rFonts w:cs="Arial"/>
          <w:bCs/>
          <w:szCs w:val="24"/>
        </w:rPr>
      </w:pPr>
      <w:r w:rsidRPr="00995C85">
        <w:rPr>
          <w:rFonts w:cs="Arial"/>
          <w:bCs/>
          <w:szCs w:val="24"/>
        </w:rPr>
        <w:t>The Anne Freitag Library has 1,514</w:t>
      </w:r>
      <w:r>
        <w:rPr>
          <w:rFonts w:cs="Arial"/>
          <w:bCs/>
          <w:szCs w:val="24"/>
        </w:rPr>
        <w:t xml:space="preserve"> </w:t>
      </w:r>
      <w:r w:rsidRPr="00995C85">
        <w:rPr>
          <w:rFonts w:cs="Arial"/>
          <w:bCs/>
          <w:szCs w:val="24"/>
        </w:rPr>
        <w:t>patrons and continues to do outreach</w:t>
      </w:r>
      <w:r>
        <w:rPr>
          <w:rFonts w:cs="Arial"/>
          <w:bCs/>
          <w:szCs w:val="24"/>
        </w:rPr>
        <w:t xml:space="preserve"> </w:t>
      </w:r>
      <w:r w:rsidRPr="00995C85">
        <w:rPr>
          <w:rFonts w:cs="Arial"/>
          <w:bCs/>
          <w:szCs w:val="24"/>
        </w:rPr>
        <w:t xml:space="preserve">across the </w:t>
      </w:r>
      <w:r w:rsidR="00210A03">
        <w:rPr>
          <w:rFonts w:cs="Arial"/>
          <w:bCs/>
          <w:szCs w:val="24"/>
        </w:rPr>
        <w:t>state through conferences, Facebook, and the SESA Newsletter to share what is</w:t>
      </w:r>
      <w:r>
        <w:rPr>
          <w:rFonts w:cs="Arial"/>
          <w:bCs/>
          <w:szCs w:val="24"/>
        </w:rPr>
        <w:t xml:space="preserve"> </w:t>
      </w:r>
      <w:r w:rsidRPr="00995C85">
        <w:rPr>
          <w:rFonts w:cs="Arial"/>
          <w:bCs/>
          <w:szCs w:val="24"/>
        </w:rPr>
        <w:t>available at the statewide</w:t>
      </w:r>
      <w:r>
        <w:rPr>
          <w:rFonts w:cs="Arial"/>
          <w:bCs/>
          <w:szCs w:val="24"/>
        </w:rPr>
        <w:t xml:space="preserve"> </w:t>
      </w:r>
      <w:r w:rsidRPr="00995C85">
        <w:rPr>
          <w:rFonts w:cs="Arial"/>
          <w:bCs/>
          <w:szCs w:val="24"/>
        </w:rPr>
        <w:t>lending library.</w:t>
      </w:r>
    </w:p>
    <w:p w14:paraId="4850F67D" w14:textId="50D85940" w:rsidR="00995C85" w:rsidRDefault="00995C85" w:rsidP="00995C85">
      <w:pPr>
        <w:pStyle w:val="NoSpacing"/>
        <w:rPr>
          <w:rFonts w:cs="Arial"/>
          <w:bCs/>
          <w:szCs w:val="24"/>
        </w:rPr>
      </w:pPr>
      <w:r>
        <w:rPr>
          <w:rFonts w:cs="Arial"/>
          <w:bCs/>
          <w:szCs w:val="24"/>
        </w:rPr>
        <w:t xml:space="preserve">Participation: </w:t>
      </w:r>
    </w:p>
    <w:p w14:paraId="42E715E8" w14:textId="437FE4D5" w:rsidR="00995C85" w:rsidRDefault="00995C85">
      <w:pPr>
        <w:pStyle w:val="NoSpacing"/>
        <w:numPr>
          <w:ilvl w:val="0"/>
          <w:numId w:val="19"/>
        </w:numPr>
        <w:rPr>
          <w:rFonts w:cs="Arial"/>
          <w:bCs/>
          <w:szCs w:val="24"/>
        </w:rPr>
      </w:pPr>
      <w:r w:rsidRPr="00995C85">
        <w:rPr>
          <w:rFonts w:cs="Arial"/>
          <w:bCs/>
          <w:szCs w:val="24"/>
        </w:rPr>
        <w:t>LID Participants Across Districts FY</w:t>
      </w:r>
      <w:r w:rsidR="00A005AD">
        <w:rPr>
          <w:rFonts w:cs="Arial"/>
          <w:bCs/>
          <w:szCs w:val="24"/>
        </w:rPr>
        <w:t xml:space="preserve"> ‘</w:t>
      </w:r>
      <w:r w:rsidRPr="00995C85">
        <w:rPr>
          <w:rFonts w:cs="Arial"/>
          <w:bCs/>
          <w:szCs w:val="24"/>
        </w:rPr>
        <w:t>26</w:t>
      </w:r>
      <w:r>
        <w:rPr>
          <w:rFonts w:cs="Arial"/>
          <w:bCs/>
          <w:szCs w:val="24"/>
        </w:rPr>
        <w:t>:</w:t>
      </w:r>
    </w:p>
    <w:p w14:paraId="13306E20" w14:textId="1C7AA881" w:rsidR="00995C85" w:rsidRPr="00995C85" w:rsidRDefault="00995C85">
      <w:pPr>
        <w:pStyle w:val="NoSpacing"/>
        <w:numPr>
          <w:ilvl w:val="0"/>
          <w:numId w:val="20"/>
        </w:numPr>
        <w:rPr>
          <w:rFonts w:cs="Arial"/>
          <w:bCs/>
          <w:szCs w:val="24"/>
        </w:rPr>
      </w:pPr>
      <w:r w:rsidRPr="00995C85">
        <w:rPr>
          <w:rFonts w:cs="Arial"/>
          <w:bCs/>
          <w:szCs w:val="24"/>
        </w:rPr>
        <w:t>Total Number of</w:t>
      </w:r>
      <w:r>
        <w:rPr>
          <w:rFonts w:cs="Arial"/>
          <w:bCs/>
          <w:szCs w:val="24"/>
        </w:rPr>
        <w:t xml:space="preserve"> </w:t>
      </w:r>
      <w:r w:rsidRPr="00995C85">
        <w:rPr>
          <w:rFonts w:cs="Arial"/>
          <w:bCs/>
          <w:szCs w:val="24"/>
        </w:rPr>
        <w:t xml:space="preserve">Participants Served: </w:t>
      </w:r>
      <w:r w:rsidR="00A005AD">
        <w:rPr>
          <w:rFonts w:cs="Arial"/>
          <w:bCs/>
          <w:szCs w:val="24"/>
        </w:rPr>
        <w:t xml:space="preserve"> </w:t>
      </w:r>
      <w:r w:rsidRPr="00995C85">
        <w:rPr>
          <w:rFonts w:cs="Arial"/>
          <w:bCs/>
          <w:szCs w:val="24"/>
        </w:rPr>
        <w:t>3</w:t>
      </w:r>
      <w:r w:rsidR="007E0B3A">
        <w:rPr>
          <w:rFonts w:cs="Arial"/>
          <w:bCs/>
          <w:szCs w:val="24"/>
        </w:rPr>
        <w:t>,</w:t>
      </w:r>
      <w:r w:rsidRPr="00995C85">
        <w:rPr>
          <w:rFonts w:cs="Arial"/>
          <w:bCs/>
          <w:szCs w:val="24"/>
        </w:rPr>
        <w:t>473</w:t>
      </w:r>
    </w:p>
    <w:p w14:paraId="3D60E9F9" w14:textId="289F30A3" w:rsidR="00995C85" w:rsidRDefault="00995C85">
      <w:pPr>
        <w:pStyle w:val="NoSpacing"/>
        <w:numPr>
          <w:ilvl w:val="0"/>
          <w:numId w:val="20"/>
        </w:numPr>
        <w:rPr>
          <w:rFonts w:cs="Arial"/>
          <w:bCs/>
          <w:szCs w:val="24"/>
        </w:rPr>
      </w:pPr>
      <w:r>
        <w:rPr>
          <w:rFonts w:cs="Arial"/>
          <w:bCs/>
          <w:szCs w:val="24"/>
        </w:rPr>
        <w:lastRenderedPageBreak/>
        <w:t>T</w:t>
      </w:r>
      <w:r w:rsidRPr="00995C85">
        <w:rPr>
          <w:rFonts w:cs="Arial"/>
          <w:bCs/>
          <w:szCs w:val="24"/>
        </w:rPr>
        <w:t>otal Number of</w:t>
      </w:r>
      <w:r>
        <w:rPr>
          <w:rFonts w:cs="Arial"/>
          <w:bCs/>
          <w:szCs w:val="24"/>
        </w:rPr>
        <w:t xml:space="preserve"> </w:t>
      </w:r>
      <w:r w:rsidRPr="00995C85">
        <w:rPr>
          <w:rFonts w:cs="Arial"/>
          <w:bCs/>
          <w:szCs w:val="24"/>
        </w:rPr>
        <w:t xml:space="preserve">Districts Served: </w:t>
      </w:r>
      <w:r w:rsidR="00A005AD">
        <w:rPr>
          <w:rFonts w:cs="Arial"/>
          <w:bCs/>
          <w:szCs w:val="24"/>
        </w:rPr>
        <w:t xml:space="preserve"> </w:t>
      </w:r>
      <w:r w:rsidRPr="00995C85">
        <w:rPr>
          <w:rFonts w:cs="Arial"/>
          <w:bCs/>
          <w:szCs w:val="24"/>
        </w:rPr>
        <w:t>47</w:t>
      </w:r>
    </w:p>
    <w:p w14:paraId="0B49987C" w14:textId="50EE3EC3" w:rsidR="00995C85" w:rsidRDefault="00995C85">
      <w:pPr>
        <w:pStyle w:val="NoSpacing"/>
        <w:numPr>
          <w:ilvl w:val="0"/>
          <w:numId w:val="19"/>
        </w:numPr>
        <w:rPr>
          <w:rFonts w:cs="Arial"/>
          <w:bCs/>
          <w:szCs w:val="24"/>
        </w:rPr>
      </w:pPr>
      <w:r>
        <w:rPr>
          <w:rFonts w:cs="Arial"/>
          <w:bCs/>
          <w:szCs w:val="24"/>
        </w:rPr>
        <w:t xml:space="preserve">Alaska Autism Resource Center (AARC) </w:t>
      </w:r>
      <w:r w:rsidRPr="00995C85">
        <w:rPr>
          <w:rFonts w:cs="Arial"/>
          <w:bCs/>
          <w:szCs w:val="24"/>
        </w:rPr>
        <w:t>In-Person Services FY</w:t>
      </w:r>
      <w:r w:rsidR="00A005AD">
        <w:rPr>
          <w:rFonts w:cs="Arial"/>
          <w:bCs/>
          <w:szCs w:val="24"/>
        </w:rPr>
        <w:t xml:space="preserve">’ </w:t>
      </w:r>
      <w:r w:rsidRPr="00995C85">
        <w:rPr>
          <w:rFonts w:cs="Arial"/>
          <w:bCs/>
          <w:szCs w:val="24"/>
        </w:rPr>
        <w:t>25</w:t>
      </w:r>
      <w:r>
        <w:rPr>
          <w:rFonts w:cs="Arial"/>
          <w:bCs/>
          <w:szCs w:val="24"/>
        </w:rPr>
        <w:t xml:space="preserve">/ </w:t>
      </w:r>
      <w:r w:rsidRPr="00995C85">
        <w:rPr>
          <w:rFonts w:cs="Arial"/>
          <w:bCs/>
          <w:szCs w:val="24"/>
        </w:rPr>
        <w:t>Trainings &amp; Resource Consultations</w:t>
      </w:r>
      <w:r>
        <w:rPr>
          <w:rFonts w:cs="Arial"/>
          <w:bCs/>
          <w:szCs w:val="24"/>
        </w:rPr>
        <w:t>:</w:t>
      </w:r>
    </w:p>
    <w:p w14:paraId="37814012" w14:textId="5EEA9E5F" w:rsidR="00995C85" w:rsidRDefault="00995C85">
      <w:pPr>
        <w:pStyle w:val="NoSpacing"/>
        <w:numPr>
          <w:ilvl w:val="0"/>
          <w:numId w:val="21"/>
        </w:numPr>
        <w:rPr>
          <w:rFonts w:cs="Arial"/>
          <w:bCs/>
          <w:szCs w:val="24"/>
        </w:rPr>
      </w:pPr>
      <w:r w:rsidRPr="00995C85">
        <w:rPr>
          <w:rFonts w:cs="Arial"/>
          <w:bCs/>
          <w:szCs w:val="24"/>
        </w:rPr>
        <w:t>Total Number of</w:t>
      </w:r>
      <w:r>
        <w:rPr>
          <w:rFonts w:cs="Arial"/>
          <w:bCs/>
          <w:szCs w:val="24"/>
        </w:rPr>
        <w:t xml:space="preserve"> </w:t>
      </w:r>
      <w:r w:rsidRPr="00995C85">
        <w:rPr>
          <w:rFonts w:cs="Arial"/>
          <w:bCs/>
          <w:szCs w:val="24"/>
        </w:rPr>
        <w:t>Participants Served:</w:t>
      </w:r>
      <w:r>
        <w:rPr>
          <w:rFonts w:cs="Arial"/>
          <w:bCs/>
          <w:szCs w:val="24"/>
        </w:rPr>
        <w:t xml:space="preserve"> </w:t>
      </w:r>
      <w:r w:rsidR="00A005AD">
        <w:rPr>
          <w:rFonts w:cs="Arial"/>
          <w:bCs/>
          <w:szCs w:val="24"/>
        </w:rPr>
        <w:t xml:space="preserve"> </w:t>
      </w:r>
      <w:r w:rsidRPr="00995C85">
        <w:rPr>
          <w:rFonts w:cs="Arial"/>
          <w:bCs/>
          <w:szCs w:val="24"/>
        </w:rPr>
        <w:t>782</w:t>
      </w:r>
    </w:p>
    <w:p w14:paraId="5795B55E" w14:textId="575CFC1B" w:rsidR="00995C85" w:rsidRDefault="00995C85">
      <w:pPr>
        <w:pStyle w:val="NoSpacing"/>
        <w:numPr>
          <w:ilvl w:val="0"/>
          <w:numId w:val="19"/>
        </w:numPr>
        <w:rPr>
          <w:rFonts w:cs="Arial"/>
          <w:bCs/>
          <w:szCs w:val="24"/>
        </w:rPr>
      </w:pPr>
      <w:r>
        <w:rPr>
          <w:rFonts w:cs="Arial"/>
          <w:bCs/>
          <w:szCs w:val="24"/>
        </w:rPr>
        <w:t>Alaska Deafblind Project</w:t>
      </w:r>
    </w:p>
    <w:p w14:paraId="364048DD" w14:textId="69CA930D" w:rsidR="00995C85" w:rsidRDefault="00995C85">
      <w:pPr>
        <w:pStyle w:val="NoSpacing"/>
        <w:numPr>
          <w:ilvl w:val="0"/>
          <w:numId w:val="21"/>
        </w:numPr>
        <w:rPr>
          <w:rFonts w:cs="Arial"/>
          <w:bCs/>
          <w:szCs w:val="24"/>
        </w:rPr>
      </w:pPr>
      <w:r w:rsidRPr="00995C85">
        <w:rPr>
          <w:rFonts w:cs="Arial"/>
          <w:bCs/>
          <w:szCs w:val="24"/>
        </w:rPr>
        <w:t>Total Number of</w:t>
      </w:r>
      <w:r>
        <w:rPr>
          <w:rFonts w:cs="Arial"/>
          <w:bCs/>
          <w:szCs w:val="24"/>
        </w:rPr>
        <w:t xml:space="preserve"> </w:t>
      </w:r>
      <w:r w:rsidRPr="00995C85">
        <w:rPr>
          <w:rFonts w:cs="Arial"/>
          <w:bCs/>
          <w:szCs w:val="24"/>
        </w:rPr>
        <w:t>Participants Served:</w:t>
      </w:r>
      <w:r>
        <w:rPr>
          <w:rFonts w:cs="Arial"/>
          <w:bCs/>
          <w:szCs w:val="24"/>
        </w:rPr>
        <w:t xml:space="preserve"> </w:t>
      </w:r>
      <w:r w:rsidR="00A005AD">
        <w:rPr>
          <w:rFonts w:cs="Arial"/>
          <w:bCs/>
          <w:szCs w:val="24"/>
        </w:rPr>
        <w:t xml:space="preserve"> </w:t>
      </w:r>
      <w:r w:rsidRPr="00995C85">
        <w:rPr>
          <w:rFonts w:cs="Arial"/>
          <w:bCs/>
          <w:szCs w:val="24"/>
        </w:rPr>
        <w:t>473</w:t>
      </w:r>
      <w:r>
        <w:rPr>
          <w:rFonts w:cs="Arial"/>
          <w:bCs/>
          <w:szCs w:val="24"/>
        </w:rPr>
        <w:t xml:space="preserve"> (</w:t>
      </w:r>
      <w:r w:rsidRPr="00995C85">
        <w:rPr>
          <w:rFonts w:cs="Arial"/>
          <w:bCs/>
          <w:szCs w:val="24"/>
        </w:rPr>
        <w:t>Includes 353 webinar participants from out of state</w:t>
      </w:r>
      <w:r>
        <w:rPr>
          <w:rFonts w:cs="Arial"/>
          <w:bCs/>
          <w:szCs w:val="24"/>
        </w:rPr>
        <w:t xml:space="preserve"> </w:t>
      </w:r>
      <w:r w:rsidRPr="00995C85">
        <w:rPr>
          <w:rFonts w:cs="Arial"/>
          <w:bCs/>
          <w:szCs w:val="24"/>
        </w:rPr>
        <w:t>and different countries</w:t>
      </w:r>
      <w:r>
        <w:rPr>
          <w:rFonts w:cs="Arial"/>
          <w:bCs/>
          <w:szCs w:val="24"/>
        </w:rPr>
        <w:t>)</w:t>
      </w:r>
    </w:p>
    <w:p w14:paraId="6AD910F3" w14:textId="774AF30D" w:rsidR="00995C85" w:rsidRDefault="00995C85">
      <w:pPr>
        <w:pStyle w:val="NoSpacing"/>
        <w:numPr>
          <w:ilvl w:val="0"/>
          <w:numId w:val="19"/>
        </w:numPr>
        <w:rPr>
          <w:rFonts w:cs="Arial"/>
          <w:bCs/>
          <w:szCs w:val="24"/>
        </w:rPr>
      </w:pPr>
      <w:r w:rsidRPr="00995C85">
        <w:rPr>
          <w:rFonts w:cs="Arial"/>
          <w:bCs/>
          <w:szCs w:val="24"/>
        </w:rPr>
        <w:t>Alaska Center for Accessible Materials (AKCAM) FY</w:t>
      </w:r>
      <w:r w:rsidR="00A005AD">
        <w:rPr>
          <w:rFonts w:cs="Arial"/>
          <w:bCs/>
          <w:szCs w:val="24"/>
        </w:rPr>
        <w:t xml:space="preserve"> ‘</w:t>
      </w:r>
      <w:r w:rsidRPr="00995C85">
        <w:rPr>
          <w:rFonts w:cs="Arial"/>
          <w:bCs/>
          <w:szCs w:val="24"/>
        </w:rPr>
        <w:t>26 Q1 – 3</w:t>
      </w:r>
      <w:r>
        <w:rPr>
          <w:rFonts w:cs="Arial"/>
          <w:bCs/>
          <w:szCs w:val="24"/>
        </w:rPr>
        <w:t>:</w:t>
      </w:r>
      <w:r w:rsidRPr="00995C85">
        <w:rPr>
          <w:rFonts w:cs="Arial"/>
          <w:bCs/>
          <w:szCs w:val="24"/>
        </w:rPr>
        <w:t xml:space="preserve"> </w:t>
      </w:r>
    </w:p>
    <w:p w14:paraId="38AC1FF5" w14:textId="115B3CDA" w:rsidR="00995C85" w:rsidRPr="00995C85" w:rsidRDefault="00995C85">
      <w:pPr>
        <w:pStyle w:val="NoSpacing"/>
        <w:numPr>
          <w:ilvl w:val="1"/>
          <w:numId w:val="19"/>
        </w:numPr>
        <w:rPr>
          <w:rFonts w:cs="Arial"/>
          <w:bCs/>
          <w:szCs w:val="24"/>
        </w:rPr>
      </w:pPr>
      <w:r w:rsidRPr="00995C85">
        <w:rPr>
          <w:rFonts w:cs="Arial"/>
          <w:bCs/>
          <w:szCs w:val="24"/>
        </w:rPr>
        <w:t xml:space="preserve">Total Number of Participants served: </w:t>
      </w:r>
      <w:r w:rsidR="00A005AD">
        <w:rPr>
          <w:rFonts w:cs="Arial"/>
          <w:bCs/>
          <w:szCs w:val="24"/>
        </w:rPr>
        <w:t xml:space="preserve"> </w:t>
      </w:r>
      <w:r w:rsidRPr="00995C85">
        <w:rPr>
          <w:rFonts w:cs="Arial"/>
          <w:bCs/>
          <w:szCs w:val="24"/>
        </w:rPr>
        <w:t>521</w:t>
      </w:r>
    </w:p>
    <w:p w14:paraId="4F40AEDE" w14:textId="77777777" w:rsidR="008205E1" w:rsidRDefault="008205E1" w:rsidP="00995C85">
      <w:pPr>
        <w:pStyle w:val="NoSpacing"/>
        <w:rPr>
          <w:rFonts w:cs="Arial"/>
          <w:bCs/>
          <w:szCs w:val="24"/>
        </w:rPr>
      </w:pPr>
    </w:p>
    <w:p w14:paraId="0499EC69" w14:textId="6F97BC77" w:rsidR="00995C85" w:rsidRDefault="008205E1" w:rsidP="00995C85">
      <w:pPr>
        <w:pStyle w:val="NoSpacing"/>
        <w:rPr>
          <w:rFonts w:cs="Arial"/>
          <w:bCs/>
          <w:szCs w:val="24"/>
        </w:rPr>
      </w:pPr>
      <w:r>
        <w:rPr>
          <w:rFonts w:cs="Arial"/>
          <w:bCs/>
          <w:szCs w:val="24"/>
        </w:rPr>
        <w:t xml:space="preserve">Patrick Reinhart </w:t>
      </w:r>
      <w:r w:rsidR="00DC3A8B">
        <w:rPr>
          <w:rFonts w:cs="Arial"/>
          <w:bCs/>
          <w:szCs w:val="24"/>
        </w:rPr>
        <w:t>suggested that mini</w:t>
      </w:r>
      <w:r w:rsidR="00210A03">
        <w:rPr>
          <w:rFonts w:cs="Arial"/>
          <w:bCs/>
          <w:szCs w:val="24"/>
        </w:rPr>
        <w:t>-grant recipients could be encouraged to donate equipment and resources they hav</w:t>
      </w:r>
      <w:r w:rsidR="00DC3A8B">
        <w:rPr>
          <w:rFonts w:cs="Arial"/>
          <w:bCs/>
          <w:szCs w:val="24"/>
        </w:rPr>
        <w:t xml:space="preserve">e finished using to the SESA library.  </w:t>
      </w:r>
      <w:r>
        <w:rPr>
          <w:rFonts w:cs="Arial"/>
          <w:bCs/>
          <w:szCs w:val="24"/>
        </w:rPr>
        <w:t xml:space="preserve"> </w:t>
      </w:r>
    </w:p>
    <w:p w14:paraId="028A8A1A" w14:textId="77777777" w:rsidR="00995C85" w:rsidRDefault="00995C85" w:rsidP="00995C85">
      <w:pPr>
        <w:pStyle w:val="NoSpacing"/>
        <w:rPr>
          <w:rFonts w:cs="Arial"/>
          <w:bCs/>
          <w:szCs w:val="24"/>
        </w:rPr>
      </w:pPr>
    </w:p>
    <w:p w14:paraId="7C42606D" w14:textId="3C8CD8D9" w:rsidR="00223FB6" w:rsidRDefault="00904F12" w:rsidP="00904F12">
      <w:pPr>
        <w:pStyle w:val="Heading3"/>
      </w:pPr>
      <w:r>
        <w:t>Legislative Committee</w:t>
      </w:r>
    </w:p>
    <w:p w14:paraId="674652F5" w14:textId="743A25DF" w:rsidR="00904F12" w:rsidRDefault="008205E1" w:rsidP="00904F12">
      <w:pPr>
        <w:pStyle w:val="NoSpacing"/>
      </w:pPr>
      <w:r>
        <w:t xml:space="preserve">Co-Chair Art Delaune and Council staff shared the following committee update: </w:t>
      </w:r>
    </w:p>
    <w:p w14:paraId="1DCA05A6" w14:textId="29BA9112" w:rsidR="008205E1" w:rsidRDefault="008205E1">
      <w:pPr>
        <w:pStyle w:val="NoSpacing"/>
        <w:numPr>
          <w:ilvl w:val="0"/>
          <w:numId w:val="22"/>
        </w:numPr>
      </w:pPr>
      <w:r>
        <w:t xml:space="preserve">Committee members include Caitlin Poindexter-Co-Chair, Art Delaune, Co-Chair, Jeanne Gerhardt-Cyrus, Corey Gilmore, Shelly Vendetti-Vuckovich, Margaret Evans, Carl (CB) Brady, Lisa McDonald, Representative Andi Story, Marlene Wenger, Sabrina Richmond, and is staffed by Patrick Reinhart and Jamie Klimczak. </w:t>
      </w:r>
    </w:p>
    <w:p w14:paraId="513E01D0" w14:textId="77777777" w:rsidR="008205E1" w:rsidRDefault="008205E1" w:rsidP="008205E1">
      <w:pPr>
        <w:pStyle w:val="NoSpacing"/>
      </w:pPr>
    </w:p>
    <w:p w14:paraId="52D4F6A0" w14:textId="24618EFC" w:rsidR="008205E1" w:rsidRDefault="00DC3A8B" w:rsidP="00DC3A8B">
      <w:pPr>
        <w:pStyle w:val="NoSpacing"/>
      </w:pPr>
      <w:r>
        <w:t xml:space="preserve">Lanny Mommsen reported that </w:t>
      </w:r>
      <w:r w:rsidR="008205E1">
        <w:t xml:space="preserve">Council members shared their thoughts </w:t>
      </w:r>
      <w:r w:rsidR="00210A03">
        <w:t>about</w:t>
      </w:r>
      <w:r w:rsidR="008205E1">
        <w:t xml:space="preserve"> the Juneau Council meeting.  The following comments were made: </w:t>
      </w:r>
    </w:p>
    <w:p w14:paraId="4F0644EC" w14:textId="77777777" w:rsidR="008205E1" w:rsidRDefault="008205E1">
      <w:pPr>
        <w:pStyle w:val="NoSpacing"/>
        <w:numPr>
          <w:ilvl w:val="0"/>
          <w:numId w:val="23"/>
        </w:numPr>
      </w:pPr>
      <w:r>
        <w:t>Council members would benefit from more training.</w:t>
      </w:r>
    </w:p>
    <w:p w14:paraId="3E8EE1AF" w14:textId="77777777" w:rsidR="008205E1" w:rsidRDefault="008205E1">
      <w:pPr>
        <w:pStyle w:val="NoSpacing"/>
        <w:numPr>
          <w:ilvl w:val="0"/>
          <w:numId w:val="23"/>
        </w:numPr>
      </w:pPr>
      <w:r>
        <w:t xml:space="preserve">It would be helpful to have more time between appointments. </w:t>
      </w:r>
    </w:p>
    <w:p w14:paraId="0A74C926" w14:textId="77777777" w:rsidR="008205E1" w:rsidRDefault="008205E1">
      <w:pPr>
        <w:pStyle w:val="NoSpacing"/>
        <w:numPr>
          <w:ilvl w:val="0"/>
          <w:numId w:val="23"/>
        </w:numPr>
      </w:pPr>
      <w:r>
        <w:t>Teams received good feedback from meetings with policymakers.</w:t>
      </w:r>
    </w:p>
    <w:p w14:paraId="3D5570BA" w14:textId="77777777" w:rsidR="008205E1" w:rsidRDefault="008205E1">
      <w:pPr>
        <w:pStyle w:val="NoSpacing"/>
        <w:numPr>
          <w:ilvl w:val="0"/>
          <w:numId w:val="23"/>
        </w:numPr>
      </w:pPr>
      <w:r>
        <w:t>Increase the number of days of visits to spread out the appointments.</w:t>
      </w:r>
    </w:p>
    <w:p w14:paraId="11D252B6" w14:textId="77777777" w:rsidR="008205E1" w:rsidRDefault="008205E1">
      <w:pPr>
        <w:pStyle w:val="NoSpacing"/>
        <w:numPr>
          <w:ilvl w:val="0"/>
          <w:numId w:val="23"/>
        </w:numPr>
      </w:pPr>
      <w:r>
        <w:t xml:space="preserve">A shorter business meeting would leave more time for visits. </w:t>
      </w:r>
    </w:p>
    <w:p w14:paraId="4CBBBA00" w14:textId="77777777" w:rsidR="008205E1" w:rsidRDefault="008205E1">
      <w:pPr>
        <w:pStyle w:val="NoSpacing"/>
        <w:numPr>
          <w:ilvl w:val="0"/>
          <w:numId w:val="23"/>
        </w:numPr>
      </w:pPr>
      <w:r>
        <w:t>It was nice to advocate for bills without a fiscal note.</w:t>
      </w:r>
    </w:p>
    <w:p w14:paraId="58DB8071" w14:textId="6EBCC5AB" w:rsidR="008205E1" w:rsidRDefault="008205E1">
      <w:pPr>
        <w:pStyle w:val="NoSpacing"/>
        <w:numPr>
          <w:ilvl w:val="0"/>
          <w:numId w:val="23"/>
        </w:numPr>
      </w:pPr>
      <w:r>
        <w:t xml:space="preserve">The event at the Governor’s </w:t>
      </w:r>
      <w:r w:rsidR="00210A03">
        <w:t>house</w:t>
      </w:r>
      <w:r>
        <w:t xml:space="preserve"> was very good.</w:t>
      </w:r>
    </w:p>
    <w:p w14:paraId="77DB6536" w14:textId="77777777" w:rsidR="008205E1" w:rsidRDefault="008205E1">
      <w:pPr>
        <w:pStyle w:val="NoSpacing"/>
        <w:numPr>
          <w:ilvl w:val="0"/>
          <w:numId w:val="23"/>
        </w:numPr>
      </w:pPr>
      <w:r>
        <w:t>The talking points given to Council members were very helpful in directing the meetings.</w:t>
      </w:r>
    </w:p>
    <w:p w14:paraId="4B8A8F86" w14:textId="77777777" w:rsidR="00DC3A8B" w:rsidRDefault="00DC3A8B" w:rsidP="007E0B3A">
      <w:pPr>
        <w:pStyle w:val="NoSpacing"/>
        <w:ind w:left="720"/>
      </w:pPr>
    </w:p>
    <w:p w14:paraId="62282027" w14:textId="6AD63527" w:rsidR="008205E1" w:rsidRPr="008205E1" w:rsidRDefault="00DC3A8B" w:rsidP="008205E1">
      <w:pPr>
        <w:pStyle w:val="NoSpacing"/>
        <w:rPr>
          <w:i/>
          <w:iCs/>
        </w:rPr>
      </w:pPr>
      <w:r>
        <w:rPr>
          <w:i/>
          <w:iCs/>
        </w:rPr>
        <w:t xml:space="preserve">Legislative </w:t>
      </w:r>
      <w:r w:rsidR="008205E1" w:rsidRPr="008205E1">
        <w:rPr>
          <w:i/>
          <w:iCs/>
        </w:rPr>
        <w:t xml:space="preserve">Committee </w:t>
      </w:r>
      <w:r w:rsidR="00A005AD">
        <w:rPr>
          <w:i/>
          <w:iCs/>
        </w:rPr>
        <w:t>A</w:t>
      </w:r>
      <w:r w:rsidR="008205E1" w:rsidRPr="008205E1">
        <w:rPr>
          <w:i/>
          <w:iCs/>
        </w:rPr>
        <w:t xml:space="preserve">ctivities: </w:t>
      </w:r>
    </w:p>
    <w:p w14:paraId="38665BC0" w14:textId="5AF82AA7" w:rsidR="008205E1" w:rsidRDefault="008205E1">
      <w:pPr>
        <w:pStyle w:val="NoSpacing"/>
        <w:numPr>
          <w:ilvl w:val="0"/>
          <w:numId w:val="23"/>
        </w:numPr>
      </w:pPr>
      <w:r>
        <w:t xml:space="preserve">The committee </w:t>
      </w:r>
      <w:r w:rsidR="00210A03">
        <w:t xml:space="preserve">has </w:t>
      </w:r>
      <w:r>
        <w:t xml:space="preserve">met twice since returning from Juneau.  </w:t>
      </w:r>
    </w:p>
    <w:p w14:paraId="49DA9796" w14:textId="153AEFDF" w:rsidR="008205E1" w:rsidRDefault="008205E1">
      <w:pPr>
        <w:pStyle w:val="NoSpacing"/>
        <w:numPr>
          <w:ilvl w:val="0"/>
          <w:numId w:val="23"/>
        </w:numPr>
      </w:pPr>
      <w:r>
        <w:t>The legislative activity in Juneau consisted of 50 visits out of 60 legislators.  Council members reported that legislators were either positive or neutral</w:t>
      </w:r>
      <w:r w:rsidR="00A005AD">
        <w:t>.  N</w:t>
      </w:r>
      <w:r>
        <w:t xml:space="preserve">one were negative.  </w:t>
      </w:r>
    </w:p>
    <w:p w14:paraId="1255C268" w14:textId="77777777" w:rsidR="008205E1" w:rsidRDefault="008205E1" w:rsidP="008205E1">
      <w:pPr>
        <w:pStyle w:val="NoSpacing"/>
      </w:pPr>
    </w:p>
    <w:p w14:paraId="02940456" w14:textId="440D16B3" w:rsidR="008205E1" w:rsidRDefault="008205E1" w:rsidP="008205E1">
      <w:pPr>
        <w:pStyle w:val="NoSpacing"/>
      </w:pPr>
      <w:r>
        <w:t xml:space="preserve">Patrick Reinhart reported that the first universal changing station was </w:t>
      </w:r>
      <w:r w:rsidR="00210A03">
        <w:t>installed in the Capitol building in Juneau, thanks to the</w:t>
      </w:r>
      <w:r>
        <w:t xml:space="preserve"> advocacy efforts of Judy and Eric Edwards and many others.  Patrick also reported that the Guidehouse and </w:t>
      </w:r>
      <w:r w:rsidR="00A005AD">
        <w:t>i</w:t>
      </w:r>
      <w:r>
        <w:t xml:space="preserve">nterRAI funding was included in the budget.  </w:t>
      </w:r>
    </w:p>
    <w:p w14:paraId="291B56B6" w14:textId="77777777" w:rsidR="00DC3A8B" w:rsidRDefault="00DC3A8B" w:rsidP="008205E1">
      <w:pPr>
        <w:pStyle w:val="NoSpacing"/>
      </w:pPr>
    </w:p>
    <w:p w14:paraId="548170D4" w14:textId="2A60280F" w:rsidR="00904F12" w:rsidRPr="00855259" w:rsidRDefault="008205E1" w:rsidP="00855259">
      <w:pPr>
        <w:pStyle w:val="Heading4"/>
      </w:pPr>
      <w:r w:rsidRPr="00855259">
        <w:t xml:space="preserve">2026 Legislative </w:t>
      </w:r>
      <w:r w:rsidR="00A005AD">
        <w:t>P</w:t>
      </w:r>
      <w:r w:rsidRPr="00855259">
        <w:t xml:space="preserve">riorities </w:t>
      </w:r>
      <w:r w:rsidR="00A005AD">
        <w:t>U</w:t>
      </w:r>
      <w:r w:rsidRPr="00855259">
        <w:t xml:space="preserve">pdate: </w:t>
      </w:r>
    </w:p>
    <w:p w14:paraId="1A60C6ED" w14:textId="77777777" w:rsidR="008205E1" w:rsidRPr="00855259" w:rsidRDefault="008205E1" w:rsidP="00904F12">
      <w:pPr>
        <w:pStyle w:val="NoSpacing"/>
        <w:rPr>
          <w:i/>
          <w:iCs/>
        </w:rPr>
      </w:pPr>
      <w:r w:rsidRPr="00855259">
        <w:rPr>
          <w:i/>
          <w:iCs/>
        </w:rPr>
        <w:t xml:space="preserve">SB 178/HB 376 EXPAND EARLY INTERVENTION SERVICES </w:t>
      </w:r>
    </w:p>
    <w:p w14:paraId="2AEDD4C1" w14:textId="550BFE82" w:rsidR="008205E1" w:rsidRDefault="008205E1">
      <w:pPr>
        <w:pStyle w:val="NoSpacing"/>
        <w:numPr>
          <w:ilvl w:val="0"/>
          <w:numId w:val="24"/>
        </w:numPr>
      </w:pPr>
      <w:r>
        <w:lastRenderedPageBreak/>
        <w:t xml:space="preserve">The bill creates an opportunity for </w:t>
      </w:r>
      <w:r w:rsidR="00210A03">
        <w:t xml:space="preserve">the </w:t>
      </w:r>
      <w:r>
        <w:t xml:space="preserve">Infant Learning Program to bill for other therapies and other issues.  The fiscal note for the expansion is $450,000.  The cost to Medicaid would be $5.4M, </w:t>
      </w:r>
      <w:r w:rsidR="00210A03">
        <w:t>split 50/50 between state and</w:t>
      </w:r>
      <w:r>
        <w:t xml:space="preserve"> federal funding</w:t>
      </w:r>
      <w:r w:rsidR="00210A03">
        <w:t>,</w:t>
      </w:r>
      <w:r>
        <w:t xml:space="preserve"> in addition to the $450,000 administrative fiscal note. </w:t>
      </w:r>
    </w:p>
    <w:p w14:paraId="232D53DD" w14:textId="6BBD59DE" w:rsidR="008205E1" w:rsidRDefault="00855259">
      <w:pPr>
        <w:pStyle w:val="NoSpacing"/>
        <w:numPr>
          <w:ilvl w:val="0"/>
          <w:numId w:val="24"/>
        </w:numPr>
      </w:pPr>
      <w:r>
        <w:t>A</w:t>
      </w:r>
      <w:r w:rsidR="008205E1">
        <w:t xml:space="preserve">t the same time, the Council and others have advocated for the appropriation of $5.7M.  </w:t>
      </w:r>
      <w:r w:rsidR="00210A03">
        <w:t>T</w:t>
      </w:r>
      <w:r w:rsidR="008205E1">
        <w:t xml:space="preserve">his year, the </w:t>
      </w:r>
      <w:r w:rsidR="00210A03">
        <w:t>$5.7M appropriation is in the House budget, and a $5.9M appropriation is</w:t>
      </w:r>
      <w:r w:rsidR="008205E1">
        <w:t xml:space="preserve"> in the Senate budget. </w:t>
      </w:r>
    </w:p>
    <w:p w14:paraId="6D81634F" w14:textId="17CBB208" w:rsidR="008205E1" w:rsidRDefault="008205E1" w:rsidP="00904F12">
      <w:pPr>
        <w:pStyle w:val="NoSpacing"/>
      </w:pPr>
      <w:r>
        <w:tab/>
      </w:r>
    </w:p>
    <w:p w14:paraId="1340E36B" w14:textId="77777777" w:rsidR="008205E1" w:rsidRPr="00855259" w:rsidRDefault="008205E1" w:rsidP="00904F12">
      <w:pPr>
        <w:pStyle w:val="NoSpacing"/>
        <w:rPr>
          <w:i/>
          <w:iCs/>
        </w:rPr>
      </w:pPr>
      <w:r w:rsidRPr="00855259">
        <w:rPr>
          <w:i/>
          <w:iCs/>
        </w:rPr>
        <w:t xml:space="preserve">HB 246 SPECIAL EDUCATION SERVICE AGENCY FUNDING </w:t>
      </w:r>
    </w:p>
    <w:p w14:paraId="1FCBC2D3" w14:textId="0B2C619C" w:rsidR="008205E1" w:rsidRDefault="008205E1">
      <w:pPr>
        <w:pStyle w:val="NoSpacing"/>
        <w:numPr>
          <w:ilvl w:val="0"/>
          <w:numId w:val="25"/>
        </w:numPr>
      </w:pPr>
      <w:r>
        <w:t>Th</w:t>
      </w:r>
      <w:r w:rsidR="00210A03">
        <w:t>e bill</w:t>
      </w:r>
      <w:r>
        <w:t xml:space="preserve"> is a funding correction for SESA services</w:t>
      </w:r>
      <w:r w:rsidR="00210A03">
        <w:t>.</w:t>
      </w:r>
    </w:p>
    <w:p w14:paraId="1D5753D9" w14:textId="77DFB635" w:rsidR="008205E1" w:rsidRDefault="008205E1">
      <w:pPr>
        <w:pStyle w:val="NoSpacing"/>
        <w:numPr>
          <w:ilvl w:val="1"/>
          <w:numId w:val="25"/>
        </w:numPr>
      </w:pPr>
      <w:r>
        <w:t>Currently in the House Rules Committee</w:t>
      </w:r>
    </w:p>
    <w:p w14:paraId="66A4A8F1" w14:textId="77777777" w:rsidR="008205E1" w:rsidRDefault="008205E1" w:rsidP="008205E1">
      <w:pPr>
        <w:pStyle w:val="NoSpacing"/>
      </w:pPr>
    </w:p>
    <w:p w14:paraId="2460C786" w14:textId="452CA386" w:rsidR="008205E1" w:rsidRPr="00855259" w:rsidRDefault="008205E1" w:rsidP="008205E1">
      <w:pPr>
        <w:pStyle w:val="NoSpacing"/>
        <w:rPr>
          <w:i/>
          <w:iCs/>
        </w:rPr>
      </w:pPr>
      <w:r w:rsidRPr="00855259">
        <w:rPr>
          <w:i/>
          <w:iCs/>
        </w:rPr>
        <w:t xml:space="preserve">HB 141 PUBLIC BUILDINGS: </w:t>
      </w:r>
      <w:r w:rsidR="00A005AD">
        <w:rPr>
          <w:i/>
          <w:iCs/>
        </w:rPr>
        <w:t xml:space="preserve"> </w:t>
      </w:r>
      <w:r w:rsidRPr="00855259">
        <w:rPr>
          <w:i/>
          <w:iCs/>
        </w:rPr>
        <w:t xml:space="preserve">CHANGING FACILITIES </w:t>
      </w:r>
    </w:p>
    <w:p w14:paraId="51EFDA9E" w14:textId="3E8B699C" w:rsidR="008205E1" w:rsidRDefault="008205E1">
      <w:pPr>
        <w:pStyle w:val="NoSpacing"/>
        <w:numPr>
          <w:ilvl w:val="0"/>
          <w:numId w:val="25"/>
        </w:numPr>
      </w:pPr>
      <w:r>
        <w:t xml:space="preserve">No movement.  </w:t>
      </w:r>
    </w:p>
    <w:p w14:paraId="7FDC67B1" w14:textId="77777777" w:rsidR="008205E1" w:rsidRDefault="008205E1" w:rsidP="008205E1">
      <w:pPr>
        <w:pStyle w:val="NoSpacing"/>
      </w:pPr>
    </w:p>
    <w:p w14:paraId="4C7A67F8" w14:textId="508E2AF1" w:rsidR="008205E1" w:rsidRPr="00855259" w:rsidRDefault="008205E1" w:rsidP="008205E1">
      <w:pPr>
        <w:pStyle w:val="NoSpacing"/>
        <w:rPr>
          <w:i/>
          <w:iCs/>
        </w:rPr>
      </w:pPr>
      <w:r w:rsidRPr="00855259">
        <w:rPr>
          <w:i/>
          <w:iCs/>
        </w:rPr>
        <w:t>Medicaid Waitlist/interRAI</w:t>
      </w:r>
    </w:p>
    <w:p w14:paraId="08D9C8EB" w14:textId="71DC74D3" w:rsidR="008205E1" w:rsidRPr="008205E1" w:rsidRDefault="008205E1">
      <w:pPr>
        <w:pStyle w:val="NoSpacing"/>
        <w:numPr>
          <w:ilvl w:val="0"/>
          <w:numId w:val="25"/>
        </w:numPr>
      </w:pPr>
      <w:r>
        <w:t>Included in both the Senate and House budgets</w:t>
      </w:r>
    </w:p>
    <w:p w14:paraId="7F653560" w14:textId="2C80CCC7" w:rsidR="008205E1" w:rsidRPr="008205E1" w:rsidRDefault="008205E1" w:rsidP="008205E1">
      <w:pPr>
        <w:pStyle w:val="NoSpacing"/>
      </w:pPr>
      <w:r>
        <w:tab/>
      </w:r>
    </w:p>
    <w:p w14:paraId="2A8A452F" w14:textId="77777777" w:rsidR="008205E1" w:rsidRPr="00855259" w:rsidRDefault="008205E1" w:rsidP="008205E1">
      <w:pPr>
        <w:pStyle w:val="NoSpacing"/>
        <w:rPr>
          <w:i/>
          <w:iCs/>
        </w:rPr>
      </w:pPr>
      <w:r w:rsidRPr="00855259">
        <w:rPr>
          <w:i/>
          <w:iCs/>
        </w:rPr>
        <w:t xml:space="preserve">HB 26 STATEWIDE PUBLIC &amp; COMMUNITY TRANSIT PLAN </w:t>
      </w:r>
    </w:p>
    <w:p w14:paraId="09510194" w14:textId="16333816" w:rsidR="008205E1" w:rsidRDefault="008205E1">
      <w:pPr>
        <w:pStyle w:val="NoSpacing"/>
        <w:numPr>
          <w:ilvl w:val="0"/>
          <w:numId w:val="26"/>
        </w:numPr>
      </w:pPr>
      <w:r>
        <w:t xml:space="preserve">This bill </w:t>
      </w:r>
      <w:r w:rsidR="00E12929">
        <w:t>assigns responsibility to the Department of Transportation for develop</w:t>
      </w:r>
      <w:r w:rsidR="00210A03">
        <w:t>ing</w:t>
      </w:r>
      <w:r>
        <w:t xml:space="preserve"> a plan for statewide public and community transit. </w:t>
      </w:r>
    </w:p>
    <w:p w14:paraId="24ACA711" w14:textId="561C0D22" w:rsidR="008205E1" w:rsidRDefault="008205E1">
      <w:pPr>
        <w:pStyle w:val="NoSpacing"/>
        <w:numPr>
          <w:ilvl w:val="1"/>
          <w:numId w:val="26"/>
        </w:numPr>
      </w:pPr>
      <w:r>
        <w:t>HB 26 passed last week and is on its way to the Governor’s office for signature.</w:t>
      </w:r>
    </w:p>
    <w:p w14:paraId="55873DFD" w14:textId="77777777" w:rsidR="008205E1" w:rsidRDefault="008205E1" w:rsidP="008205E1">
      <w:pPr>
        <w:pStyle w:val="NoSpacing"/>
        <w:ind w:firstLine="720"/>
      </w:pPr>
    </w:p>
    <w:p w14:paraId="5E1A14A0" w14:textId="77777777" w:rsidR="008205E1" w:rsidRPr="00855259" w:rsidRDefault="008205E1" w:rsidP="008205E1">
      <w:pPr>
        <w:pStyle w:val="NoSpacing"/>
        <w:rPr>
          <w:i/>
          <w:iCs/>
        </w:rPr>
      </w:pPr>
      <w:r w:rsidRPr="00855259">
        <w:rPr>
          <w:i/>
          <w:iCs/>
        </w:rPr>
        <w:t>SB 8 / HB 39 EDUCATION FOR DEAF &amp; HARD OF HEARING</w:t>
      </w:r>
    </w:p>
    <w:p w14:paraId="4C19E620" w14:textId="4892770C" w:rsidR="008205E1" w:rsidRDefault="008205E1">
      <w:pPr>
        <w:pStyle w:val="NoSpacing"/>
        <w:numPr>
          <w:ilvl w:val="0"/>
          <w:numId w:val="27"/>
        </w:numPr>
      </w:pPr>
      <w:r>
        <w:t xml:space="preserve">This bill </w:t>
      </w:r>
      <w:r w:rsidRPr="008205E1">
        <w:t>requires school districts to provide tailored communication methods, such as American Sign Language (ASL)</w:t>
      </w:r>
      <w:r w:rsidR="00210A03">
        <w:t>.  It</w:t>
      </w:r>
      <w:r w:rsidRPr="008205E1">
        <w:t xml:space="preserve"> ensures parents can choose the most appropriate communication approach</w:t>
      </w:r>
      <w:r>
        <w:t>.</w:t>
      </w:r>
    </w:p>
    <w:p w14:paraId="5F52D5B5" w14:textId="524A105A" w:rsidR="008205E1" w:rsidRDefault="008205E1">
      <w:pPr>
        <w:pStyle w:val="NoSpacing"/>
        <w:numPr>
          <w:ilvl w:val="1"/>
          <w:numId w:val="27"/>
        </w:numPr>
      </w:pPr>
      <w:r>
        <w:t xml:space="preserve">Passed through the Senate Rules Committee.  </w:t>
      </w:r>
    </w:p>
    <w:p w14:paraId="76FFE58C" w14:textId="77777777" w:rsidR="008205E1" w:rsidRDefault="008205E1" w:rsidP="008205E1">
      <w:pPr>
        <w:pStyle w:val="NoSpacing"/>
        <w:ind w:firstLine="720"/>
      </w:pPr>
    </w:p>
    <w:p w14:paraId="6C5CC32D" w14:textId="77777777" w:rsidR="008205E1" w:rsidRPr="00855259" w:rsidRDefault="008205E1" w:rsidP="008205E1">
      <w:pPr>
        <w:pStyle w:val="NoSpacing"/>
        <w:rPr>
          <w:i/>
          <w:iCs/>
        </w:rPr>
      </w:pPr>
      <w:r w:rsidRPr="00855259">
        <w:rPr>
          <w:i/>
          <w:iCs/>
        </w:rPr>
        <w:t>HB 272 INSURANCE FOR PROSTHETICS &amp; ORTHOTICS</w:t>
      </w:r>
    </w:p>
    <w:p w14:paraId="3642978E" w14:textId="02F646EB" w:rsidR="00855259" w:rsidRDefault="008205E1">
      <w:pPr>
        <w:pStyle w:val="NoSpacing"/>
        <w:numPr>
          <w:ilvl w:val="0"/>
          <w:numId w:val="28"/>
        </w:numPr>
      </w:pPr>
      <w:r>
        <w:t>Th</w:t>
      </w:r>
      <w:r w:rsidR="00210A03">
        <w:t>e bill</w:t>
      </w:r>
      <w:r>
        <w:t xml:space="preserve"> </w:t>
      </w:r>
      <w:r w:rsidR="00210A03">
        <w:t>would expand</w:t>
      </w:r>
      <w:r w:rsidRPr="008205E1">
        <w:t xml:space="preserve"> insurance coverage for prosthetic and orthotic devices needed for physical activity, work, recreation, and personal hygiene.</w:t>
      </w:r>
    </w:p>
    <w:p w14:paraId="0F721EAB" w14:textId="5C8A24FE" w:rsidR="008205E1" w:rsidRDefault="008205E1">
      <w:pPr>
        <w:pStyle w:val="NoSpacing"/>
        <w:numPr>
          <w:ilvl w:val="1"/>
          <w:numId w:val="28"/>
        </w:numPr>
      </w:pPr>
      <w:r>
        <w:t xml:space="preserve">HB 272 has been incorporated into another </w:t>
      </w:r>
      <w:r w:rsidR="00210A03">
        <w:t>insurance bill, SB 185</w:t>
      </w:r>
      <w:r>
        <w:t>.  SB 185</w:t>
      </w:r>
      <w:r w:rsidRPr="008205E1">
        <w:t xml:space="preserve"> is active having passed the Senate and be</w:t>
      </w:r>
      <w:r w:rsidR="00210A03">
        <w:t>en</w:t>
      </w:r>
      <w:r w:rsidRPr="008205E1">
        <w:t xml:space="preserve"> referred to the House Finance Committee on April 29, 2026</w:t>
      </w:r>
      <w:r>
        <w:t>.</w:t>
      </w:r>
    </w:p>
    <w:p w14:paraId="755DB651" w14:textId="77777777" w:rsidR="008205E1" w:rsidRDefault="008205E1" w:rsidP="008205E1">
      <w:pPr>
        <w:pStyle w:val="NoSpacing"/>
      </w:pPr>
    </w:p>
    <w:p w14:paraId="5D1B610E" w14:textId="3ABA11E5" w:rsidR="00855259" w:rsidRPr="00855259" w:rsidRDefault="008205E1" w:rsidP="008205E1">
      <w:pPr>
        <w:pStyle w:val="NoSpacing"/>
        <w:rPr>
          <w:i/>
          <w:iCs/>
        </w:rPr>
      </w:pPr>
      <w:r w:rsidRPr="00855259">
        <w:rPr>
          <w:i/>
          <w:iCs/>
        </w:rPr>
        <w:t>SB 190 UNIFOR</w:t>
      </w:r>
      <w:r w:rsidR="00855259" w:rsidRPr="00855259">
        <w:rPr>
          <w:i/>
          <w:iCs/>
        </w:rPr>
        <w:t>M</w:t>
      </w:r>
      <w:r w:rsidRPr="00855259">
        <w:rPr>
          <w:i/>
          <w:iCs/>
        </w:rPr>
        <w:t xml:space="preserve"> ACT: </w:t>
      </w:r>
      <w:r w:rsidR="00A005AD">
        <w:rPr>
          <w:i/>
          <w:iCs/>
        </w:rPr>
        <w:t xml:space="preserve"> </w:t>
      </w:r>
      <w:r w:rsidRPr="00855259">
        <w:rPr>
          <w:i/>
          <w:iCs/>
        </w:rPr>
        <w:t xml:space="preserve">GUARDIANSHIP/CONSERVATORSHIP </w:t>
      </w:r>
    </w:p>
    <w:p w14:paraId="58ABFD00" w14:textId="45ADA134" w:rsidR="00855259" w:rsidRDefault="00855259">
      <w:pPr>
        <w:pStyle w:val="NoSpacing"/>
        <w:numPr>
          <w:ilvl w:val="0"/>
          <w:numId w:val="28"/>
        </w:numPr>
      </w:pPr>
      <w:r>
        <w:t>Not likely to pass.  It is a large bill that needs more work.</w:t>
      </w:r>
    </w:p>
    <w:p w14:paraId="3C65F6DE" w14:textId="77777777" w:rsidR="00855259" w:rsidRDefault="00855259" w:rsidP="008205E1">
      <w:pPr>
        <w:pStyle w:val="NoSpacing"/>
      </w:pPr>
    </w:p>
    <w:p w14:paraId="439E9875" w14:textId="0F4D4E11" w:rsidR="008205E1" w:rsidRPr="00855259" w:rsidRDefault="008205E1" w:rsidP="008205E1">
      <w:pPr>
        <w:pStyle w:val="NoSpacing"/>
        <w:rPr>
          <w:i/>
          <w:iCs/>
        </w:rPr>
      </w:pPr>
      <w:r w:rsidRPr="00855259">
        <w:rPr>
          <w:i/>
          <w:iCs/>
        </w:rPr>
        <w:t xml:space="preserve">HB 292 INSURANCE: </w:t>
      </w:r>
      <w:r w:rsidR="00A005AD">
        <w:rPr>
          <w:i/>
          <w:iCs/>
        </w:rPr>
        <w:t xml:space="preserve"> </w:t>
      </w:r>
      <w:r w:rsidRPr="00855259">
        <w:rPr>
          <w:i/>
          <w:iCs/>
        </w:rPr>
        <w:t xml:space="preserve">PEDIATRIC </w:t>
      </w:r>
      <w:r w:rsidR="002E684B" w:rsidRPr="00855259">
        <w:rPr>
          <w:i/>
          <w:iCs/>
        </w:rPr>
        <w:t>NEUROPSYCH</w:t>
      </w:r>
      <w:r w:rsidRPr="00855259">
        <w:rPr>
          <w:i/>
          <w:iCs/>
        </w:rPr>
        <w:t xml:space="preserve"> DISORDERS</w:t>
      </w:r>
    </w:p>
    <w:p w14:paraId="72DED784" w14:textId="310E276D" w:rsidR="00855259" w:rsidRDefault="00855259">
      <w:pPr>
        <w:pStyle w:val="NoSpacing"/>
        <w:numPr>
          <w:ilvl w:val="0"/>
          <w:numId w:val="29"/>
        </w:numPr>
      </w:pPr>
      <w:r>
        <w:t>This bill relates to</w:t>
      </w:r>
      <w:r w:rsidRPr="00855259">
        <w:t xml:space="preserve"> insurance coverage for pediatric autoimmune neuropsychiatric disorders</w:t>
      </w:r>
      <w:r w:rsidR="00210A03">
        <w:t>.</w:t>
      </w:r>
    </w:p>
    <w:p w14:paraId="24703541" w14:textId="77777777" w:rsidR="00855259" w:rsidRDefault="00855259">
      <w:pPr>
        <w:pStyle w:val="NoSpacing"/>
        <w:numPr>
          <w:ilvl w:val="0"/>
          <w:numId w:val="29"/>
        </w:numPr>
      </w:pPr>
      <w:r>
        <w:t xml:space="preserve">The Council wrote a letter of support.  </w:t>
      </w:r>
    </w:p>
    <w:p w14:paraId="26F55513" w14:textId="347BD92A" w:rsidR="00855259" w:rsidRDefault="00855259">
      <w:pPr>
        <w:pStyle w:val="NoSpacing"/>
        <w:numPr>
          <w:ilvl w:val="1"/>
          <w:numId w:val="29"/>
        </w:numPr>
      </w:pPr>
      <w:r>
        <w:t>Referred to House Finance</w:t>
      </w:r>
    </w:p>
    <w:p w14:paraId="642FCB16" w14:textId="77777777" w:rsidR="00855259" w:rsidRDefault="00855259" w:rsidP="008205E1">
      <w:pPr>
        <w:pStyle w:val="NoSpacing"/>
      </w:pPr>
    </w:p>
    <w:p w14:paraId="364B8C1C" w14:textId="4868494C" w:rsidR="008205E1" w:rsidRPr="00855259" w:rsidRDefault="008205E1" w:rsidP="008205E1">
      <w:pPr>
        <w:pStyle w:val="NoSpacing"/>
        <w:rPr>
          <w:i/>
          <w:iCs/>
        </w:rPr>
      </w:pPr>
      <w:r w:rsidRPr="00855259">
        <w:rPr>
          <w:i/>
          <w:iCs/>
        </w:rPr>
        <w:t>HB 48 / SB 1 CIVIL LEGAL SERVICES FUND</w:t>
      </w:r>
    </w:p>
    <w:p w14:paraId="5D896760" w14:textId="6C8A0CF5" w:rsidR="00855259" w:rsidRDefault="00855259">
      <w:pPr>
        <w:pStyle w:val="NoSpacing"/>
        <w:numPr>
          <w:ilvl w:val="0"/>
          <w:numId w:val="30"/>
        </w:numPr>
      </w:pPr>
      <w:r>
        <w:lastRenderedPageBreak/>
        <w:t>This bill relates to an appropriation to the Civil Legal Services Fund</w:t>
      </w:r>
    </w:p>
    <w:p w14:paraId="73B333D4" w14:textId="7EEF8FB2" w:rsidR="00855259" w:rsidRDefault="00855259">
      <w:pPr>
        <w:pStyle w:val="NoSpacing"/>
        <w:numPr>
          <w:ilvl w:val="1"/>
          <w:numId w:val="30"/>
        </w:numPr>
      </w:pPr>
      <w:r>
        <w:t xml:space="preserve">Transmitted to the </w:t>
      </w:r>
      <w:r w:rsidR="00A005AD">
        <w:t>G</w:t>
      </w:r>
      <w:r>
        <w:t>overnor.</w:t>
      </w:r>
      <w:r>
        <w:tab/>
      </w:r>
    </w:p>
    <w:p w14:paraId="3BE19222" w14:textId="77777777" w:rsidR="00855259" w:rsidRDefault="00855259" w:rsidP="008205E1">
      <w:pPr>
        <w:pStyle w:val="NoSpacing"/>
      </w:pPr>
    </w:p>
    <w:p w14:paraId="4D735A5B" w14:textId="57AFF718" w:rsidR="008205E1" w:rsidRPr="00855259" w:rsidRDefault="008205E1" w:rsidP="008205E1">
      <w:pPr>
        <w:pStyle w:val="NoSpacing"/>
        <w:rPr>
          <w:i/>
          <w:iCs/>
        </w:rPr>
      </w:pPr>
      <w:r w:rsidRPr="00855259">
        <w:rPr>
          <w:i/>
          <w:iCs/>
        </w:rPr>
        <w:t>HB 73 / SB 76 COMPLEX CARE RESIDENTIAL HOMES</w:t>
      </w:r>
    </w:p>
    <w:p w14:paraId="27BBE4CB" w14:textId="54FA55E9" w:rsidR="008205E1" w:rsidRDefault="00855259">
      <w:pPr>
        <w:pStyle w:val="NoSpacing"/>
        <w:numPr>
          <w:ilvl w:val="0"/>
          <w:numId w:val="31"/>
        </w:numPr>
      </w:pPr>
      <w:r>
        <w:t xml:space="preserve">This bill relates to </w:t>
      </w:r>
      <w:r w:rsidRPr="00855259">
        <w:t>complex care residential homes</w:t>
      </w:r>
    </w:p>
    <w:p w14:paraId="0A4090CC" w14:textId="20CF0DAA" w:rsidR="00855259" w:rsidRDefault="00855259">
      <w:pPr>
        <w:pStyle w:val="NoSpacing"/>
        <w:numPr>
          <w:ilvl w:val="1"/>
          <w:numId w:val="31"/>
        </w:numPr>
      </w:pPr>
      <w:r>
        <w:t>HB 73 Referred to the House Rules Committee</w:t>
      </w:r>
    </w:p>
    <w:p w14:paraId="0F4B437E" w14:textId="476888CA" w:rsidR="00855259" w:rsidRDefault="00855259">
      <w:pPr>
        <w:pStyle w:val="NoSpacing"/>
        <w:numPr>
          <w:ilvl w:val="1"/>
          <w:numId w:val="31"/>
        </w:numPr>
      </w:pPr>
      <w:r>
        <w:t>SB 76 Referred to Senate Finance Committee</w:t>
      </w:r>
      <w:r w:rsidR="00A005AD">
        <w:t>.</w:t>
      </w:r>
      <w:r>
        <w:t xml:space="preserve"> </w:t>
      </w:r>
    </w:p>
    <w:p w14:paraId="5551C69A" w14:textId="77777777" w:rsidR="00855259" w:rsidRPr="008205E1" w:rsidRDefault="00855259" w:rsidP="008205E1">
      <w:pPr>
        <w:pStyle w:val="NoSpacing"/>
      </w:pPr>
    </w:p>
    <w:p w14:paraId="11E7C511" w14:textId="77777777" w:rsidR="00855259" w:rsidRPr="00855259" w:rsidRDefault="00855259" w:rsidP="00904F12">
      <w:pPr>
        <w:pStyle w:val="NoSpacing"/>
        <w:rPr>
          <w:i/>
          <w:iCs/>
        </w:rPr>
      </w:pPr>
      <w:r w:rsidRPr="00855259">
        <w:rPr>
          <w:i/>
          <w:iCs/>
        </w:rPr>
        <w:t>HJR 45 SUPPORT SPECIAL EDUCATION FUNDING</w:t>
      </w:r>
    </w:p>
    <w:p w14:paraId="1DB3B36A" w14:textId="5BB29985" w:rsidR="00855259" w:rsidRDefault="00210A03">
      <w:pPr>
        <w:pStyle w:val="NoSpacing"/>
        <w:numPr>
          <w:ilvl w:val="0"/>
          <w:numId w:val="32"/>
        </w:numPr>
      </w:pPr>
      <w:r>
        <w:t>HJR 45</w:t>
      </w:r>
      <w:r w:rsidR="00855259">
        <w:t xml:space="preserve"> is a resolution to the federal government to commit to funding </w:t>
      </w:r>
      <w:r>
        <w:t>under</w:t>
      </w:r>
      <w:r w:rsidR="00855259">
        <w:t xml:space="preserve"> IDEA</w:t>
      </w:r>
      <w:r>
        <w:t>.</w:t>
      </w:r>
    </w:p>
    <w:p w14:paraId="57CE3384" w14:textId="14EE71BA" w:rsidR="00855259" w:rsidRDefault="00855259">
      <w:pPr>
        <w:pStyle w:val="NoSpacing"/>
        <w:numPr>
          <w:ilvl w:val="1"/>
          <w:numId w:val="32"/>
        </w:numPr>
      </w:pPr>
      <w:r>
        <w:t>Pass</w:t>
      </w:r>
      <w:r w:rsidR="00210A03">
        <w:t>ed</w:t>
      </w:r>
      <w:r>
        <w:t xml:space="preserve"> through the House and Senate and await</w:t>
      </w:r>
      <w:r w:rsidR="00210A03">
        <w:t>s</w:t>
      </w:r>
      <w:r>
        <w:t xml:space="preserve"> transmittal to the </w:t>
      </w:r>
      <w:r w:rsidR="00A005AD">
        <w:t>G</w:t>
      </w:r>
      <w:r>
        <w:t>overnor</w:t>
      </w:r>
      <w:r w:rsidR="00DC3A8B">
        <w:t>.</w:t>
      </w:r>
    </w:p>
    <w:p w14:paraId="75729905" w14:textId="77777777" w:rsidR="00DC3A8B" w:rsidRDefault="00DC3A8B" w:rsidP="00DC3A8B">
      <w:pPr>
        <w:pStyle w:val="NoSpacing"/>
        <w:ind w:left="1440"/>
      </w:pPr>
    </w:p>
    <w:p w14:paraId="3599C37B" w14:textId="499A577E" w:rsidR="00855259" w:rsidRDefault="00855259" w:rsidP="00855259">
      <w:pPr>
        <w:pStyle w:val="Heading4"/>
      </w:pPr>
      <w:r>
        <w:t xml:space="preserve">Other Legislative Committee </w:t>
      </w:r>
      <w:r w:rsidR="00A005AD">
        <w:t>W</w:t>
      </w:r>
      <w:r>
        <w:t xml:space="preserve">ork: </w:t>
      </w:r>
    </w:p>
    <w:p w14:paraId="78555D5A" w14:textId="4AD95504" w:rsidR="00855259" w:rsidRDefault="002E684B">
      <w:pPr>
        <w:pStyle w:val="NoSpacing"/>
        <w:numPr>
          <w:ilvl w:val="0"/>
          <w:numId w:val="32"/>
        </w:numPr>
      </w:pPr>
      <w:r>
        <w:t>Participated</w:t>
      </w:r>
      <w:r w:rsidR="00855259">
        <w:t xml:space="preserve"> in Key Campaign</w:t>
      </w:r>
    </w:p>
    <w:p w14:paraId="68FD064B" w14:textId="1D3D78B5" w:rsidR="00855259" w:rsidRDefault="00855259">
      <w:pPr>
        <w:pStyle w:val="NoSpacing"/>
        <w:numPr>
          <w:ilvl w:val="0"/>
          <w:numId w:val="32"/>
        </w:numPr>
      </w:pPr>
      <w:r>
        <w:t xml:space="preserve">Reviewed the </w:t>
      </w:r>
      <w:r w:rsidR="007E0B3A">
        <w:t xml:space="preserve">five-year plan </w:t>
      </w:r>
      <w:r>
        <w:t xml:space="preserve">activities </w:t>
      </w:r>
    </w:p>
    <w:p w14:paraId="6626AA03" w14:textId="4A79F233" w:rsidR="00855259" w:rsidRDefault="00855259">
      <w:pPr>
        <w:pStyle w:val="NoSpacing"/>
        <w:numPr>
          <w:ilvl w:val="0"/>
          <w:numId w:val="32"/>
        </w:numPr>
      </w:pPr>
      <w:r>
        <w:t>Attended the Trust Joint Advocacy Friday meetings</w:t>
      </w:r>
    </w:p>
    <w:p w14:paraId="35EC066E" w14:textId="3080B2F6" w:rsidR="00855259" w:rsidRDefault="00855259">
      <w:pPr>
        <w:pStyle w:val="NoSpacing"/>
        <w:numPr>
          <w:ilvl w:val="0"/>
          <w:numId w:val="32"/>
        </w:numPr>
      </w:pPr>
      <w:r>
        <w:t xml:space="preserve">The Council asked Alaska Representative Begich </w:t>
      </w:r>
      <w:r w:rsidR="00210A03">
        <w:t xml:space="preserve">to </w:t>
      </w:r>
      <w:r>
        <w:t xml:space="preserve">sign on to the “Dear </w:t>
      </w:r>
      <w:r w:rsidR="002E684B">
        <w:t>Colleague</w:t>
      </w:r>
      <w:r>
        <w:t xml:space="preserve">” letter supporting the </w:t>
      </w:r>
      <w:r w:rsidR="00210A03">
        <w:t>appropriation levels for the DD Act</w:t>
      </w:r>
      <w:r>
        <w:t>.</w:t>
      </w:r>
      <w:r w:rsidR="00210A03">
        <w:t xml:space="preserve"> </w:t>
      </w:r>
      <w:r>
        <w:t xml:space="preserve"> He declined.  A Senate version is being circulated</w:t>
      </w:r>
      <w:r w:rsidR="00210A03">
        <w:t>,</w:t>
      </w:r>
      <w:r>
        <w:t xml:space="preserve"> and the Council has requested th</w:t>
      </w:r>
      <w:r w:rsidR="00210A03">
        <w:t>at</w:t>
      </w:r>
      <w:r>
        <w:t xml:space="preserve"> Senators Murkowski and Sullivan sign on. </w:t>
      </w:r>
    </w:p>
    <w:p w14:paraId="643D810F" w14:textId="47388E15" w:rsidR="00855259" w:rsidRDefault="00855259">
      <w:pPr>
        <w:pStyle w:val="NoSpacing"/>
        <w:numPr>
          <w:ilvl w:val="0"/>
          <w:numId w:val="32"/>
        </w:numPr>
      </w:pPr>
      <w:r>
        <w:t xml:space="preserve">Many letters of support for several bills.  </w:t>
      </w:r>
    </w:p>
    <w:p w14:paraId="711142DB" w14:textId="77777777" w:rsidR="00DC3A8B" w:rsidRDefault="00DC3A8B" w:rsidP="00855259">
      <w:pPr>
        <w:pStyle w:val="NoSpacing"/>
      </w:pPr>
    </w:p>
    <w:p w14:paraId="3F1ABC63" w14:textId="66C56F17" w:rsidR="00855259" w:rsidRDefault="00855259" w:rsidP="00855259">
      <w:pPr>
        <w:pStyle w:val="NoSpacing"/>
      </w:pPr>
      <w:r>
        <w:t xml:space="preserve">Patrick Reinhart noted that </w:t>
      </w:r>
      <w:r w:rsidRPr="00855259">
        <w:t>Alaska is one of nine states involved in a federal lawsuit challengi</w:t>
      </w:r>
      <w:r>
        <w:t xml:space="preserve">ng </w:t>
      </w:r>
      <w:r w:rsidRPr="00855259">
        <w:t>updates to regulations under Section 504 of the Rehabilitation Act.</w:t>
      </w:r>
      <w:r w:rsidR="00210A03">
        <w:t xml:space="preserve"> </w:t>
      </w:r>
      <w:r w:rsidRPr="00855259">
        <w:t xml:space="preserve"> The lawsuit argues against new federal mandates regarding accessibility and the integration mandate for disabled individuals, which states claim overstep authority.</w:t>
      </w:r>
      <w:r w:rsidR="00F069D1">
        <w:t xml:space="preserve">  </w:t>
      </w:r>
      <w:r>
        <w:t>There has not been much movement.</w:t>
      </w:r>
      <w:r w:rsidR="00210A03">
        <w:t xml:space="preserve"> </w:t>
      </w:r>
      <w:r>
        <w:t xml:space="preserve"> </w:t>
      </w:r>
      <w:r w:rsidRPr="00855259">
        <w:t>The case was paused for administration review</w:t>
      </w:r>
      <w:r>
        <w:t xml:space="preserve">.  </w:t>
      </w:r>
    </w:p>
    <w:p w14:paraId="1A79FC7B" w14:textId="77777777" w:rsidR="00855259" w:rsidRDefault="00855259" w:rsidP="00855259">
      <w:pPr>
        <w:pStyle w:val="NoSpacing"/>
      </w:pPr>
    </w:p>
    <w:p w14:paraId="05D30137" w14:textId="77777777" w:rsidR="00D02295" w:rsidRDefault="00D02295" w:rsidP="00D02295">
      <w:pPr>
        <w:pStyle w:val="Heading3"/>
        <w:rPr>
          <w:rFonts w:cs="Arial"/>
          <w:bCs/>
        </w:rPr>
      </w:pPr>
      <w:r>
        <w:t>Community Inclusion Support Services (CISS)</w:t>
      </w:r>
      <w:r>
        <w:rPr>
          <w:rFonts w:cs="Arial"/>
          <w:bCs/>
        </w:rPr>
        <w:t xml:space="preserve"> </w:t>
      </w:r>
    </w:p>
    <w:p w14:paraId="0AE24F22" w14:textId="77777777" w:rsidR="00D02295" w:rsidRPr="005E7B84" w:rsidRDefault="00D02295" w:rsidP="00D02295">
      <w:pPr>
        <w:pStyle w:val="NoSpacing"/>
        <w:rPr>
          <w:rFonts w:cs="Arial"/>
          <w:bCs/>
          <w:szCs w:val="24"/>
        </w:rPr>
      </w:pPr>
      <w:r w:rsidRPr="005E7B84">
        <w:rPr>
          <w:rFonts w:cs="Arial"/>
          <w:bCs/>
          <w:szCs w:val="24"/>
        </w:rPr>
        <w:t>CISS Committee Chair Corey Gilmore and Council staff Chelsea Burke shared the following committee update:</w:t>
      </w:r>
    </w:p>
    <w:p w14:paraId="70A95948" w14:textId="77777777" w:rsidR="00855259" w:rsidRDefault="00855259" w:rsidP="00D02295">
      <w:pPr>
        <w:pStyle w:val="NoSpacing"/>
        <w:rPr>
          <w:rFonts w:cs="Arial"/>
          <w:bCs/>
          <w:szCs w:val="24"/>
        </w:rPr>
      </w:pPr>
    </w:p>
    <w:p w14:paraId="446F3181" w14:textId="2125087E" w:rsidR="00904F12" w:rsidRPr="00F069D1" w:rsidRDefault="00855259" w:rsidP="00D02295">
      <w:pPr>
        <w:pStyle w:val="NoSpacing"/>
        <w:rPr>
          <w:rFonts w:cs="Arial"/>
          <w:bCs/>
          <w:i/>
          <w:iCs/>
          <w:szCs w:val="24"/>
        </w:rPr>
      </w:pPr>
      <w:r w:rsidRPr="00F069D1">
        <w:rPr>
          <w:rFonts w:cs="Arial"/>
          <w:bCs/>
          <w:i/>
          <w:iCs/>
          <w:szCs w:val="24"/>
        </w:rPr>
        <w:t xml:space="preserve">Committee </w:t>
      </w:r>
      <w:r w:rsidR="00F069D1" w:rsidRPr="00F069D1">
        <w:rPr>
          <w:rFonts w:cs="Arial"/>
          <w:bCs/>
          <w:i/>
          <w:iCs/>
          <w:szCs w:val="24"/>
        </w:rPr>
        <w:t>F</w:t>
      </w:r>
      <w:r w:rsidRPr="00F069D1">
        <w:rPr>
          <w:rFonts w:cs="Arial"/>
          <w:bCs/>
          <w:i/>
          <w:iCs/>
          <w:szCs w:val="24"/>
        </w:rPr>
        <w:t xml:space="preserve">ocus: </w:t>
      </w:r>
    </w:p>
    <w:p w14:paraId="070B6AAD" w14:textId="1F635BEB" w:rsidR="00855259" w:rsidRDefault="00855259">
      <w:pPr>
        <w:pStyle w:val="NoSpacing"/>
        <w:numPr>
          <w:ilvl w:val="0"/>
          <w:numId w:val="33"/>
        </w:numPr>
        <w:rPr>
          <w:rFonts w:cs="Arial"/>
          <w:bCs/>
          <w:szCs w:val="24"/>
        </w:rPr>
      </w:pPr>
      <w:r>
        <w:rPr>
          <w:rFonts w:cs="Arial"/>
          <w:bCs/>
          <w:szCs w:val="24"/>
        </w:rPr>
        <w:t>Continued alignment with the Shared Vision</w:t>
      </w:r>
    </w:p>
    <w:p w14:paraId="7E68A408" w14:textId="24E823E9" w:rsidR="00855259" w:rsidRDefault="00855259">
      <w:pPr>
        <w:pStyle w:val="NoSpacing"/>
        <w:numPr>
          <w:ilvl w:val="0"/>
          <w:numId w:val="33"/>
        </w:numPr>
        <w:rPr>
          <w:rFonts w:cs="Arial"/>
          <w:bCs/>
          <w:szCs w:val="24"/>
        </w:rPr>
      </w:pPr>
      <w:r>
        <w:rPr>
          <w:rFonts w:cs="Arial"/>
          <w:bCs/>
          <w:szCs w:val="24"/>
        </w:rPr>
        <w:t xml:space="preserve">Focus on systems-level impact </w:t>
      </w:r>
    </w:p>
    <w:p w14:paraId="4A112052" w14:textId="55883D0B" w:rsidR="00855259" w:rsidRPr="00855259" w:rsidRDefault="00855259">
      <w:pPr>
        <w:pStyle w:val="NoSpacing"/>
        <w:numPr>
          <w:ilvl w:val="1"/>
          <w:numId w:val="33"/>
        </w:numPr>
        <w:rPr>
          <w:rFonts w:cs="Arial"/>
          <w:bCs/>
          <w:szCs w:val="24"/>
        </w:rPr>
      </w:pPr>
      <w:r>
        <w:rPr>
          <w:rFonts w:cs="Arial"/>
          <w:bCs/>
          <w:szCs w:val="24"/>
        </w:rPr>
        <w:t>Corey Gilmore and Chelsea Burke were invited to be g</w:t>
      </w:r>
      <w:r w:rsidRPr="00855259">
        <w:rPr>
          <w:rFonts w:cs="Arial"/>
          <w:bCs/>
          <w:szCs w:val="24"/>
        </w:rPr>
        <w:t>uest present</w:t>
      </w:r>
      <w:r>
        <w:rPr>
          <w:rFonts w:cs="Arial"/>
          <w:bCs/>
          <w:szCs w:val="24"/>
        </w:rPr>
        <w:t>ers</w:t>
      </w:r>
      <w:r w:rsidRPr="00855259">
        <w:rPr>
          <w:rFonts w:cs="Arial"/>
          <w:bCs/>
          <w:szCs w:val="24"/>
        </w:rPr>
        <w:t xml:space="preserve"> </w:t>
      </w:r>
      <w:r>
        <w:rPr>
          <w:rFonts w:cs="Arial"/>
          <w:bCs/>
          <w:szCs w:val="24"/>
        </w:rPr>
        <w:t>at the</w:t>
      </w:r>
      <w:r w:rsidRPr="00855259">
        <w:rPr>
          <w:rFonts w:cs="Arial"/>
          <w:bCs/>
          <w:szCs w:val="24"/>
        </w:rPr>
        <w:t xml:space="preserve"> Alaska Active Transportation Coalition</w:t>
      </w:r>
      <w:r>
        <w:rPr>
          <w:rFonts w:cs="Arial"/>
          <w:bCs/>
          <w:szCs w:val="24"/>
        </w:rPr>
        <w:t xml:space="preserve"> meeting</w:t>
      </w:r>
      <w:r w:rsidR="00210A03">
        <w:rPr>
          <w:rFonts w:cs="Arial"/>
          <w:bCs/>
          <w:szCs w:val="24"/>
        </w:rPr>
        <w:t>.</w:t>
      </w:r>
    </w:p>
    <w:p w14:paraId="5EF077BC" w14:textId="5DAA8435" w:rsidR="00855259" w:rsidRPr="00855259" w:rsidRDefault="00855259">
      <w:pPr>
        <w:pStyle w:val="NoSpacing"/>
        <w:numPr>
          <w:ilvl w:val="2"/>
          <w:numId w:val="33"/>
        </w:numPr>
        <w:rPr>
          <w:rFonts w:cs="Arial"/>
          <w:bCs/>
          <w:szCs w:val="24"/>
        </w:rPr>
      </w:pPr>
      <w:r>
        <w:rPr>
          <w:rFonts w:cs="Arial"/>
          <w:bCs/>
          <w:szCs w:val="24"/>
        </w:rPr>
        <w:t>The f</w:t>
      </w:r>
      <w:r w:rsidRPr="00855259">
        <w:rPr>
          <w:rFonts w:cs="Arial"/>
          <w:bCs/>
          <w:szCs w:val="24"/>
        </w:rPr>
        <w:t>ocus was on accessible, equitable transportation systems</w:t>
      </w:r>
      <w:r>
        <w:rPr>
          <w:rFonts w:cs="Arial"/>
          <w:bCs/>
          <w:szCs w:val="24"/>
        </w:rPr>
        <w:t xml:space="preserve"> a</w:t>
      </w:r>
      <w:r w:rsidRPr="00855259">
        <w:rPr>
          <w:rFonts w:cs="Arial"/>
          <w:bCs/>
          <w:szCs w:val="24"/>
        </w:rPr>
        <w:t>lignment with community inclusion and universal design</w:t>
      </w:r>
      <w:r>
        <w:rPr>
          <w:rFonts w:cs="Arial"/>
          <w:bCs/>
          <w:szCs w:val="24"/>
        </w:rPr>
        <w:t>.</w:t>
      </w:r>
    </w:p>
    <w:p w14:paraId="73269567" w14:textId="58E62782" w:rsidR="00855259" w:rsidRDefault="00855259">
      <w:pPr>
        <w:pStyle w:val="NoSpacing"/>
        <w:numPr>
          <w:ilvl w:val="2"/>
          <w:numId w:val="33"/>
        </w:numPr>
        <w:rPr>
          <w:rFonts w:cs="Arial"/>
          <w:bCs/>
          <w:szCs w:val="24"/>
        </w:rPr>
      </w:pPr>
      <w:r>
        <w:rPr>
          <w:rFonts w:cs="Arial"/>
          <w:bCs/>
          <w:szCs w:val="24"/>
        </w:rPr>
        <w:t>The p</w:t>
      </w:r>
      <w:r w:rsidRPr="00855259">
        <w:rPr>
          <w:rFonts w:cs="Arial"/>
          <w:bCs/>
          <w:szCs w:val="24"/>
        </w:rPr>
        <w:t xml:space="preserve">resentation </w:t>
      </w:r>
      <w:r>
        <w:rPr>
          <w:rFonts w:cs="Arial"/>
          <w:bCs/>
          <w:szCs w:val="24"/>
        </w:rPr>
        <w:t xml:space="preserve">provided </w:t>
      </w:r>
      <w:r w:rsidR="00210A03">
        <w:rPr>
          <w:rFonts w:cs="Arial"/>
          <w:bCs/>
          <w:szCs w:val="24"/>
        </w:rPr>
        <w:t xml:space="preserve">opportunities </w:t>
      </w:r>
      <w:r w:rsidR="00E12929">
        <w:rPr>
          <w:rFonts w:cs="Arial"/>
          <w:bCs/>
          <w:szCs w:val="24"/>
        </w:rPr>
        <w:t>to exchange ideas and explore</w:t>
      </w:r>
      <w:r w:rsidRPr="00855259">
        <w:rPr>
          <w:rFonts w:cs="Arial"/>
          <w:bCs/>
          <w:szCs w:val="24"/>
        </w:rPr>
        <w:t xml:space="preserve"> future opportunities</w:t>
      </w:r>
      <w:r>
        <w:rPr>
          <w:rFonts w:cs="Arial"/>
          <w:bCs/>
          <w:szCs w:val="24"/>
        </w:rPr>
        <w:t>.</w:t>
      </w:r>
    </w:p>
    <w:p w14:paraId="5F517B08" w14:textId="30F13CE9" w:rsidR="00855259" w:rsidRDefault="00855259">
      <w:pPr>
        <w:pStyle w:val="NoSpacing"/>
        <w:numPr>
          <w:ilvl w:val="0"/>
          <w:numId w:val="33"/>
        </w:numPr>
        <w:rPr>
          <w:rFonts w:cs="Arial"/>
          <w:bCs/>
          <w:szCs w:val="24"/>
        </w:rPr>
      </w:pPr>
      <w:r>
        <w:rPr>
          <w:rFonts w:cs="Arial"/>
          <w:bCs/>
          <w:szCs w:val="24"/>
        </w:rPr>
        <w:t>Supporting the development of the five-year plan (April meeting)</w:t>
      </w:r>
    </w:p>
    <w:p w14:paraId="051AFDFD" w14:textId="5E611B92" w:rsidR="00855259" w:rsidRPr="00855259" w:rsidRDefault="00855259">
      <w:pPr>
        <w:pStyle w:val="NoSpacing"/>
        <w:numPr>
          <w:ilvl w:val="1"/>
          <w:numId w:val="33"/>
        </w:numPr>
        <w:rPr>
          <w:rFonts w:cs="Arial"/>
          <w:bCs/>
          <w:szCs w:val="24"/>
        </w:rPr>
      </w:pPr>
      <w:r w:rsidRPr="00855259">
        <w:rPr>
          <w:rFonts w:cs="Arial"/>
          <w:bCs/>
          <w:szCs w:val="24"/>
        </w:rPr>
        <w:t xml:space="preserve">Review of activities for </w:t>
      </w:r>
      <w:r w:rsidR="00210A03">
        <w:rPr>
          <w:rFonts w:cs="Arial"/>
          <w:bCs/>
          <w:szCs w:val="24"/>
        </w:rPr>
        <w:t xml:space="preserve">the </w:t>
      </w:r>
      <w:r w:rsidRPr="00855259">
        <w:rPr>
          <w:rFonts w:cs="Arial"/>
          <w:bCs/>
          <w:szCs w:val="24"/>
        </w:rPr>
        <w:t>committee</w:t>
      </w:r>
    </w:p>
    <w:p w14:paraId="3078FBA2" w14:textId="77777777" w:rsidR="00855259" w:rsidRPr="00855259" w:rsidRDefault="00855259">
      <w:pPr>
        <w:pStyle w:val="NoSpacing"/>
        <w:numPr>
          <w:ilvl w:val="1"/>
          <w:numId w:val="33"/>
        </w:numPr>
        <w:rPr>
          <w:rFonts w:cs="Arial"/>
          <w:bCs/>
          <w:szCs w:val="24"/>
        </w:rPr>
      </w:pPr>
      <w:r w:rsidRPr="00855259">
        <w:rPr>
          <w:rFonts w:cs="Arial"/>
          <w:bCs/>
          <w:szCs w:val="24"/>
        </w:rPr>
        <w:t>Alignment with Shared Vision &amp; systems change</w:t>
      </w:r>
    </w:p>
    <w:p w14:paraId="0F32C514" w14:textId="529F7D7E" w:rsidR="00855259" w:rsidRDefault="00855259">
      <w:pPr>
        <w:pStyle w:val="NoSpacing"/>
        <w:numPr>
          <w:ilvl w:val="1"/>
          <w:numId w:val="33"/>
        </w:numPr>
        <w:rPr>
          <w:rFonts w:cs="Arial"/>
          <w:bCs/>
          <w:szCs w:val="24"/>
        </w:rPr>
      </w:pPr>
      <w:r w:rsidRPr="00855259">
        <w:rPr>
          <w:rFonts w:cs="Arial"/>
          <w:bCs/>
          <w:szCs w:val="24"/>
        </w:rPr>
        <w:lastRenderedPageBreak/>
        <w:t>Focus areas</w:t>
      </w:r>
      <w:r w:rsidR="00F069D1">
        <w:rPr>
          <w:rFonts w:cs="Arial"/>
          <w:bCs/>
          <w:szCs w:val="24"/>
        </w:rPr>
        <w:t xml:space="preserve"> –</w:t>
      </w:r>
      <w:r w:rsidRPr="00855259">
        <w:rPr>
          <w:rFonts w:cs="Arial"/>
          <w:bCs/>
          <w:szCs w:val="24"/>
        </w:rPr>
        <w:t xml:space="preserve"> Housing, transportation, community inclusion/universal design, public awareness</w:t>
      </w:r>
      <w:r w:rsidR="00F069D1">
        <w:rPr>
          <w:rFonts w:cs="Arial"/>
          <w:bCs/>
          <w:szCs w:val="24"/>
        </w:rPr>
        <w:t>.</w:t>
      </w:r>
    </w:p>
    <w:p w14:paraId="7C8C1309" w14:textId="77777777" w:rsidR="00855259" w:rsidRDefault="00855259" w:rsidP="00D02295">
      <w:pPr>
        <w:pStyle w:val="NoSpacing"/>
        <w:rPr>
          <w:rFonts w:cs="Arial"/>
          <w:bCs/>
          <w:szCs w:val="24"/>
        </w:rPr>
      </w:pPr>
    </w:p>
    <w:p w14:paraId="198A327E" w14:textId="57245FA8" w:rsidR="00855259" w:rsidRPr="00F069D1" w:rsidRDefault="00855259" w:rsidP="00855259">
      <w:pPr>
        <w:pStyle w:val="NoSpacing"/>
        <w:rPr>
          <w:rFonts w:cs="Arial"/>
          <w:bCs/>
          <w:i/>
          <w:iCs/>
          <w:szCs w:val="24"/>
        </w:rPr>
      </w:pPr>
      <w:r w:rsidRPr="00F069D1">
        <w:rPr>
          <w:rFonts w:cs="Arial"/>
          <w:bCs/>
          <w:i/>
          <w:iCs/>
          <w:szCs w:val="24"/>
        </w:rPr>
        <w:t>Shared Vision Collaborative- expanded role</w:t>
      </w:r>
    </w:p>
    <w:p w14:paraId="7D1D2A2B" w14:textId="4B9E1FBE" w:rsidR="00855259" w:rsidRPr="00855259" w:rsidRDefault="00855259">
      <w:pPr>
        <w:pStyle w:val="NoSpacing"/>
        <w:numPr>
          <w:ilvl w:val="0"/>
          <w:numId w:val="34"/>
        </w:numPr>
        <w:rPr>
          <w:rFonts w:cs="Arial"/>
          <w:bCs/>
          <w:szCs w:val="24"/>
        </w:rPr>
      </w:pPr>
      <w:r w:rsidRPr="00855259">
        <w:rPr>
          <w:rFonts w:cs="Arial"/>
          <w:bCs/>
          <w:szCs w:val="24"/>
        </w:rPr>
        <w:t xml:space="preserve">The Council is stepping into a stronger coordination/leadership role </w:t>
      </w:r>
      <w:r>
        <w:rPr>
          <w:rFonts w:cs="Arial"/>
          <w:bCs/>
          <w:szCs w:val="24"/>
        </w:rPr>
        <w:t>s</w:t>
      </w:r>
      <w:r w:rsidRPr="00855259">
        <w:rPr>
          <w:rFonts w:cs="Arial"/>
          <w:bCs/>
          <w:szCs w:val="24"/>
        </w:rPr>
        <w:t xml:space="preserve">upporting </w:t>
      </w:r>
      <w:r>
        <w:rPr>
          <w:rFonts w:cs="Arial"/>
          <w:bCs/>
          <w:szCs w:val="24"/>
        </w:rPr>
        <w:t xml:space="preserve">the </w:t>
      </w:r>
      <w:r w:rsidR="00210A03">
        <w:rPr>
          <w:rFonts w:cs="Arial"/>
          <w:bCs/>
          <w:szCs w:val="24"/>
        </w:rPr>
        <w:t>collaborative's existing structur</w:t>
      </w:r>
      <w:r>
        <w:rPr>
          <w:rFonts w:cs="Arial"/>
          <w:bCs/>
          <w:szCs w:val="24"/>
        </w:rPr>
        <w:t xml:space="preserve">e. </w:t>
      </w:r>
    </w:p>
    <w:p w14:paraId="70011F58" w14:textId="0F070779" w:rsidR="00855259" w:rsidRPr="00855259" w:rsidRDefault="00855259">
      <w:pPr>
        <w:pStyle w:val="NoSpacing"/>
        <w:numPr>
          <w:ilvl w:val="0"/>
          <w:numId w:val="34"/>
        </w:numPr>
        <w:rPr>
          <w:rFonts w:cs="Arial"/>
          <w:bCs/>
          <w:szCs w:val="24"/>
        </w:rPr>
      </w:pPr>
      <w:r>
        <w:rPr>
          <w:rFonts w:cs="Arial"/>
          <w:bCs/>
          <w:szCs w:val="24"/>
        </w:rPr>
        <w:t>The expanded role is e</w:t>
      </w:r>
      <w:r w:rsidRPr="00855259">
        <w:rPr>
          <w:rFonts w:cs="Arial"/>
          <w:bCs/>
          <w:szCs w:val="24"/>
        </w:rPr>
        <w:t xml:space="preserve">mbedded in Objective </w:t>
      </w:r>
      <w:r>
        <w:rPr>
          <w:rFonts w:cs="Arial"/>
          <w:bCs/>
          <w:szCs w:val="24"/>
        </w:rPr>
        <w:t>2 (</w:t>
      </w:r>
      <w:r w:rsidRPr="00855259">
        <w:rPr>
          <w:rFonts w:cs="Arial"/>
          <w:bCs/>
          <w:szCs w:val="24"/>
        </w:rPr>
        <w:t>new plan</w:t>
      </w:r>
      <w:r>
        <w:rPr>
          <w:rFonts w:cs="Arial"/>
          <w:bCs/>
          <w:szCs w:val="24"/>
        </w:rPr>
        <w:t>)</w:t>
      </w:r>
    </w:p>
    <w:p w14:paraId="37D24654" w14:textId="1154A7E5" w:rsidR="00855259" w:rsidRPr="00855259" w:rsidRDefault="00855259">
      <w:pPr>
        <w:pStyle w:val="NoSpacing"/>
        <w:numPr>
          <w:ilvl w:val="0"/>
          <w:numId w:val="34"/>
        </w:numPr>
        <w:rPr>
          <w:rFonts w:cs="Arial"/>
          <w:bCs/>
          <w:szCs w:val="24"/>
        </w:rPr>
      </w:pPr>
      <w:r w:rsidRPr="00855259">
        <w:rPr>
          <w:rFonts w:cs="Arial"/>
          <w:bCs/>
          <w:szCs w:val="24"/>
        </w:rPr>
        <w:t>Advance Shared Vision implementation</w:t>
      </w:r>
      <w:r w:rsidR="00226AC7">
        <w:rPr>
          <w:rFonts w:cs="Arial"/>
          <w:bCs/>
          <w:szCs w:val="24"/>
        </w:rPr>
        <w:t>.</w:t>
      </w:r>
    </w:p>
    <w:p w14:paraId="7DAED726" w14:textId="113F9C22" w:rsidR="00855259" w:rsidRDefault="00855259" w:rsidP="00855259">
      <w:pPr>
        <w:pStyle w:val="NoSpacing"/>
        <w:rPr>
          <w:rFonts w:cs="Arial"/>
          <w:bCs/>
          <w:szCs w:val="24"/>
        </w:rPr>
      </w:pPr>
    </w:p>
    <w:p w14:paraId="339B544C" w14:textId="1FB3EB40" w:rsidR="00855259" w:rsidRPr="00855259" w:rsidRDefault="00855259" w:rsidP="00855259">
      <w:pPr>
        <w:pStyle w:val="NoSpacing"/>
        <w:rPr>
          <w:rFonts w:cs="Arial"/>
          <w:bCs/>
          <w:szCs w:val="24"/>
        </w:rPr>
      </w:pPr>
      <w:r>
        <w:rPr>
          <w:rFonts w:cs="Arial"/>
          <w:bCs/>
          <w:szCs w:val="24"/>
        </w:rPr>
        <w:t xml:space="preserve">Corey Gilmore reported that the committee is </w:t>
      </w:r>
      <w:r w:rsidR="002E684B">
        <w:rPr>
          <w:rFonts w:cs="Arial"/>
          <w:bCs/>
          <w:szCs w:val="24"/>
        </w:rPr>
        <w:t>working with</w:t>
      </w:r>
      <w:r>
        <w:rPr>
          <w:rFonts w:cs="Arial"/>
          <w:bCs/>
          <w:szCs w:val="24"/>
        </w:rPr>
        <w:t xml:space="preserve"> the public information team </w:t>
      </w:r>
      <w:r w:rsidR="00210A03">
        <w:rPr>
          <w:rFonts w:cs="Arial"/>
          <w:bCs/>
          <w:szCs w:val="24"/>
        </w:rPr>
        <w:t>to create a public service</w:t>
      </w:r>
      <w:r>
        <w:rPr>
          <w:rFonts w:cs="Arial"/>
          <w:bCs/>
          <w:szCs w:val="24"/>
        </w:rPr>
        <w:t xml:space="preserve"> announcement on h</w:t>
      </w:r>
      <w:r w:rsidRPr="00855259">
        <w:rPr>
          <w:rFonts w:cs="Arial"/>
          <w:bCs/>
          <w:szCs w:val="24"/>
        </w:rPr>
        <w:t>ousing rights</w:t>
      </w:r>
      <w:r>
        <w:rPr>
          <w:rFonts w:cs="Arial"/>
          <w:bCs/>
          <w:szCs w:val="24"/>
        </w:rPr>
        <w:t>.  The focus will be on a</w:t>
      </w:r>
      <w:r w:rsidRPr="00855259">
        <w:rPr>
          <w:rFonts w:cs="Arial"/>
          <w:bCs/>
          <w:szCs w:val="24"/>
        </w:rPr>
        <w:t>ccessible/plain language</w:t>
      </w:r>
      <w:r>
        <w:rPr>
          <w:rFonts w:cs="Arial"/>
          <w:bCs/>
          <w:szCs w:val="24"/>
        </w:rPr>
        <w:t xml:space="preserve"> related to housing and</w:t>
      </w:r>
      <w:r w:rsidR="00DC3A8B">
        <w:rPr>
          <w:rFonts w:cs="Arial"/>
          <w:bCs/>
          <w:szCs w:val="24"/>
        </w:rPr>
        <w:t xml:space="preserve"> </w:t>
      </w:r>
      <w:r w:rsidRPr="00855259">
        <w:rPr>
          <w:rFonts w:cs="Arial"/>
          <w:bCs/>
          <w:szCs w:val="24"/>
        </w:rPr>
        <w:t>informed choice and control over services</w:t>
      </w:r>
      <w:r>
        <w:rPr>
          <w:rFonts w:cs="Arial"/>
          <w:bCs/>
          <w:szCs w:val="24"/>
        </w:rPr>
        <w:t>.  Council members were invited to attend the next CISS meeting</w:t>
      </w:r>
      <w:r w:rsidR="006068DA">
        <w:rPr>
          <w:rFonts w:cs="Arial"/>
          <w:bCs/>
          <w:szCs w:val="24"/>
        </w:rPr>
        <w:t>, scheduled for May 27, 2026, where the focus will be on</w:t>
      </w:r>
      <w:r>
        <w:rPr>
          <w:rFonts w:cs="Arial"/>
          <w:bCs/>
          <w:szCs w:val="24"/>
        </w:rPr>
        <w:t xml:space="preserve"> FY </w:t>
      </w:r>
      <w:r w:rsidR="00226AC7">
        <w:rPr>
          <w:rFonts w:cs="Arial"/>
          <w:bCs/>
          <w:szCs w:val="24"/>
        </w:rPr>
        <w:t>‘</w:t>
      </w:r>
      <w:r>
        <w:rPr>
          <w:rFonts w:cs="Arial"/>
          <w:bCs/>
          <w:szCs w:val="24"/>
        </w:rPr>
        <w:t>27/</w:t>
      </w:r>
      <w:r w:rsidR="00226AC7">
        <w:rPr>
          <w:rFonts w:cs="Arial"/>
          <w:bCs/>
          <w:szCs w:val="24"/>
        </w:rPr>
        <w:t>’</w:t>
      </w:r>
      <w:r>
        <w:rPr>
          <w:rFonts w:cs="Arial"/>
          <w:bCs/>
          <w:szCs w:val="24"/>
        </w:rPr>
        <w:t xml:space="preserve">28 workplan activities.  </w:t>
      </w:r>
    </w:p>
    <w:p w14:paraId="749AA2DF" w14:textId="290E52CF" w:rsidR="009A10B2" w:rsidRDefault="009A10B2" w:rsidP="0091256B">
      <w:pPr>
        <w:pStyle w:val="NoSpacing"/>
      </w:pPr>
    </w:p>
    <w:p w14:paraId="7B795D48" w14:textId="28F5B12C" w:rsidR="00C24C5A" w:rsidRDefault="00C24C5A" w:rsidP="00DA078A">
      <w:pPr>
        <w:pStyle w:val="Heading2"/>
        <w:rPr>
          <w:rFonts w:cs="Arial"/>
          <w:bCs/>
        </w:rPr>
      </w:pPr>
      <w:r>
        <w:t>PARTNER REPORTS</w:t>
      </w:r>
    </w:p>
    <w:p w14:paraId="298C81DD" w14:textId="48428006" w:rsidR="00DA078A" w:rsidRDefault="00904F12" w:rsidP="00904F12">
      <w:pPr>
        <w:pStyle w:val="Heading3"/>
      </w:pPr>
      <w:r>
        <w:t xml:space="preserve">Disability Law Center </w:t>
      </w:r>
      <w:r w:rsidR="00855259">
        <w:t>(DLC)</w:t>
      </w:r>
    </w:p>
    <w:p w14:paraId="60E6FB32" w14:textId="469D1994" w:rsidR="008344BA" w:rsidRDefault="00855259" w:rsidP="008344BA">
      <w:pPr>
        <w:pStyle w:val="NoSpacing"/>
      </w:pPr>
      <w:r>
        <w:t>DLC’s Executive Director David Monroe joined the meeting and reported the good news that the last of DLC’s grant awards for the year</w:t>
      </w:r>
      <w:r w:rsidR="005879DF">
        <w:t xml:space="preserve">, the </w:t>
      </w:r>
      <w:r w:rsidR="00226AC7">
        <w:t xml:space="preserve">Protection and Advocacy for Individuals with Mental Illness </w:t>
      </w:r>
      <w:r w:rsidR="00226AC7">
        <w:t>(</w:t>
      </w:r>
      <w:r w:rsidR="005879DF">
        <w:t>PAIMI</w:t>
      </w:r>
      <w:r w:rsidR="00226AC7">
        <w:t>)</w:t>
      </w:r>
      <w:r w:rsidR="005879DF">
        <w:t xml:space="preserve"> </w:t>
      </w:r>
      <w:r w:rsidR="00226AC7">
        <w:t>g</w:t>
      </w:r>
      <w:r w:rsidR="005879DF">
        <w:t>rant, has been awarded.  Th</w:t>
      </w:r>
      <w:r w:rsidR="00226AC7">
        <w:t>is</w:t>
      </w:r>
      <w:r w:rsidR="005879DF">
        <w:t xml:space="preserve"> grant is used to support</w:t>
      </w:r>
      <w:r>
        <w:t xml:space="preserve"> monitoring facilities where people with mental illnesses are housed.  </w:t>
      </w:r>
      <w:r w:rsidR="005879DF">
        <w:t>David remarked that it has been a</w:t>
      </w:r>
      <w:r>
        <w:t xml:space="preserve"> long and </w:t>
      </w:r>
      <w:r w:rsidR="002E684B">
        <w:t>challenging</w:t>
      </w:r>
      <w:r>
        <w:t xml:space="preserve"> year</w:t>
      </w:r>
      <w:r w:rsidR="005879DF">
        <w:t xml:space="preserve">, but it </w:t>
      </w:r>
      <w:r>
        <w:t>looks like it will settle down</w:t>
      </w:r>
      <w:r w:rsidR="005879DF">
        <w:t xml:space="preserve"> now,</w:t>
      </w:r>
      <w:r>
        <w:t xml:space="preserve"> and they </w:t>
      </w:r>
      <w:r w:rsidR="002E684B">
        <w:t>can</w:t>
      </w:r>
      <w:r>
        <w:t xml:space="preserve"> focus on the work this summer.  He shared a PowerPoint titled</w:t>
      </w:r>
      <w:r w:rsidR="00226AC7">
        <w:t xml:space="preserve">: </w:t>
      </w:r>
      <w:r>
        <w:t xml:space="preserve"> </w:t>
      </w:r>
      <w:r w:rsidRPr="00855259">
        <w:rPr>
          <w:i/>
          <w:iCs/>
        </w:rPr>
        <w:t>Disability Law Center of Alaska, Summer of 2026</w:t>
      </w:r>
      <w:r>
        <w:t xml:space="preserve">.  He highlighted the following information: </w:t>
      </w:r>
    </w:p>
    <w:p w14:paraId="2FB291B5" w14:textId="77777777" w:rsidR="008344BA" w:rsidRDefault="008344BA" w:rsidP="008344BA">
      <w:pPr>
        <w:pStyle w:val="NoSpacing"/>
      </w:pPr>
    </w:p>
    <w:p w14:paraId="536215D1" w14:textId="2B40681D" w:rsidR="00855259" w:rsidRDefault="00855259" w:rsidP="00855259">
      <w:pPr>
        <w:pStyle w:val="Heading4"/>
      </w:pPr>
      <w:r w:rsidRPr="00855259">
        <w:t>Developmental Disabilities Assistance and Bill of Rights Act:</w:t>
      </w:r>
    </w:p>
    <w:p w14:paraId="7ABEDC78" w14:textId="3948EAA1" w:rsidR="00855259" w:rsidRDefault="00226AC7">
      <w:pPr>
        <w:pStyle w:val="NoSpacing"/>
        <w:numPr>
          <w:ilvl w:val="0"/>
          <w:numId w:val="35"/>
        </w:numPr>
      </w:pPr>
      <w:r>
        <w:t>Protection and Advocacy (</w:t>
      </w:r>
      <w:r w:rsidR="00855259" w:rsidRPr="00855259">
        <w:t>P&amp;A</w:t>
      </w:r>
      <w:r>
        <w:t>) organization</w:t>
      </w:r>
      <w:r w:rsidR="00855259" w:rsidRPr="00855259">
        <w:t>s are mandated under the DD Act to investigate incidents of abuse and neglect in any setting where individuals with developmental disabilities receive services, including facilities and community-based programs.</w:t>
      </w:r>
      <w:r w:rsidR="00210A03">
        <w:t xml:space="preserve"> </w:t>
      </w:r>
      <w:r w:rsidR="00855259" w:rsidRPr="00855259">
        <w:t xml:space="preserve"> The P&amp;A is authorized to have unaccompanied access to all residents of a facility at reasonable times, which at a minimum shall include normal working hours and visiting hours, for the purpose of </w:t>
      </w:r>
      <w:r w:rsidR="005879DF">
        <w:t>m</w:t>
      </w:r>
      <w:r w:rsidR="00855259" w:rsidRPr="00855259">
        <w:t>onitoring compliance with respect to the rights and safety of service recipients and to investigate possible abuse or neglect.</w:t>
      </w:r>
      <w:r w:rsidR="00210A03">
        <w:t xml:space="preserve"> </w:t>
      </w:r>
      <w:r w:rsidR="00855259">
        <w:t xml:space="preserve"> DLC has the same authorities under the PAIMI Act.</w:t>
      </w:r>
    </w:p>
    <w:p w14:paraId="021CF0AD" w14:textId="7F2691BC" w:rsidR="00855259" w:rsidRDefault="00855259">
      <w:pPr>
        <w:pStyle w:val="NoSpacing"/>
        <w:numPr>
          <w:ilvl w:val="0"/>
          <w:numId w:val="35"/>
        </w:numPr>
      </w:pPr>
      <w:r>
        <w:t>DLC may investigate allegations of abuse and neglect of individuals with disabilities who receive care and treatment in places including juvenile justice</w:t>
      </w:r>
      <w:r w:rsidR="005879DF">
        <w:t>,</w:t>
      </w:r>
      <w:r>
        <w:t xml:space="preserve"> state and private psychiatric hospitals, rehabilitation facilities, nursing homes, assisted living homes, community mental health centers, schools, and prisons and jails.</w:t>
      </w:r>
    </w:p>
    <w:p w14:paraId="5CB51FD9" w14:textId="77777777" w:rsidR="008344BA" w:rsidRDefault="008344BA" w:rsidP="008344BA">
      <w:pPr>
        <w:pStyle w:val="NoSpacing"/>
        <w:ind w:left="720"/>
      </w:pPr>
    </w:p>
    <w:p w14:paraId="241D67A9" w14:textId="40D3A285" w:rsidR="00855259" w:rsidRDefault="00855259" w:rsidP="00855259">
      <w:pPr>
        <w:pStyle w:val="Heading4"/>
      </w:pPr>
      <w:r>
        <w:t xml:space="preserve">Juvenile Justice </w:t>
      </w:r>
    </w:p>
    <w:p w14:paraId="3E81E3DC" w14:textId="10530B65" w:rsidR="00855259" w:rsidRDefault="00855259" w:rsidP="00DA078A">
      <w:pPr>
        <w:pStyle w:val="NoSpacing"/>
      </w:pPr>
      <w:r>
        <w:t>David Monroe reported that this summer</w:t>
      </w:r>
      <w:r w:rsidR="005879DF">
        <w:t>, DLC will</w:t>
      </w:r>
      <w:r>
        <w:t xml:space="preserve"> focus on juvenile justice monitoring.</w:t>
      </w:r>
      <w:r w:rsidR="00210A03">
        <w:t xml:space="preserve"> </w:t>
      </w:r>
      <w:r>
        <w:t xml:space="preserve"> </w:t>
      </w:r>
      <w:r w:rsidRPr="00855259">
        <w:t>The Division of Juvenile Justice (DJJ) maintains six secure youth facilities across Alaska.</w:t>
      </w:r>
      <w:r w:rsidR="00210A03">
        <w:t xml:space="preserve"> </w:t>
      </w:r>
      <w:r w:rsidRPr="00855259">
        <w:t xml:space="preserve"> These facilities are designed to be safe and supportive for young people who are involved in the juvenile justice system.</w:t>
      </w:r>
      <w:r w:rsidR="00210A03">
        <w:t xml:space="preserve"> </w:t>
      </w:r>
      <w:r w:rsidRPr="00855259">
        <w:t xml:space="preserve"> Staff </w:t>
      </w:r>
      <w:r w:rsidR="005879DF">
        <w:t>is</w:t>
      </w:r>
      <w:r w:rsidRPr="00855259">
        <w:t xml:space="preserve"> supposed to include trained </w:t>
      </w:r>
      <w:r w:rsidR="005879DF" w:rsidRPr="00855259">
        <w:t xml:space="preserve">juvenile </w:t>
      </w:r>
      <w:r w:rsidR="005879DF" w:rsidRPr="00855259">
        <w:lastRenderedPageBreak/>
        <w:t xml:space="preserve">justice </w:t>
      </w:r>
      <w:r>
        <w:t>c</w:t>
      </w:r>
      <w:r w:rsidRPr="00855259">
        <w:t>ounselors, nurses, mental health clinicians, teachers, and others who are tasked with working together to help youth succeed.</w:t>
      </w:r>
    </w:p>
    <w:p w14:paraId="5AA5C8AD" w14:textId="77777777" w:rsidR="00226AC7" w:rsidRDefault="00226AC7" w:rsidP="00DA078A">
      <w:pPr>
        <w:pStyle w:val="NoSpacing"/>
      </w:pPr>
    </w:p>
    <w:p w14:paraId="452EAD17" w14:textId="3D5E02FF" w:rsidR="00855259" w:rsidRDefault="00855259" w:rsidP="00DA078A">
      <w:pPr>
        <w:pStyle w:val="NoSpacing"/>
      </w:pPr>
      <w:r>
        <w:t xml:space="preserve">Issues of concern: </w:t>
      </w:r>
    </w:p>
    <w:p w14:paraId="693ECE43" w14:textId="32D0CE6D" w:rsidR="00855259" w:rsidRDefault="00855259">
      <w:pPr>
        <w:pStyle w:val="NoSpacing"/>
        <w:numPr>
          <w:ilvl w:val="0"/>
          <w:numId w:val="36"/>
        </w:numPr>
      </w:pPr>
      <w:r>
        <w:t>Traditional issues of concern in Alaska’s juvenile justice system center on the disproportionate representation of Alaska Native youth, lack of local resources in rural areas, and high recidivism rates due to systemic, geographical, and cultural gaps.</w:t>
      </w:r>
    </w:p>
    <w:p w14:paraId="0EAD19D4" w14:textId="5CE8DB4F" w:rsidR="00855259" w:rsidRDefault="00855259">
      <w:pPr>
        <w:pStyle w:val="NoSpacing"/>
        <w:numPr>
          <w:ilvl w:val="0"/>
          <w:numId w:val="36"/>
        </w:numPr>
      </w:pPr>
      <w:r>
        <w:t xml:space="preserve">Over-incarceration of Alaska youth generally, limited access to rehabilitation, and the need for culturally relevant, community-based restorative justice </w:t>
      </w:r>
      <w:r w:rsidR="005879DF">
        <w:t xml:space="preserve">are </w:t>
      </w:r>
      <w:r>
        <w:t>also mentioned.</w:t>
      </w:r>
    </w:p>
    <w:p w14:paraId="59F720BD" w14:textId="21C499A2" w:rsidR="00855259" w:rsidRDefault="00855259">
      <w:pPr>
        <w:pStyle w:val="NoSpacing"/>
        <w:numPr>
          <w:ilvl w:val="0"/>
          <w:numId w:val="36"/>
        </w:numPr>
      </w:pPr>
      <w:r>
        <w:t>Lack of appropriate services for youth with disabilities (all categories).</w:t>
      </w:r>
    </w:p>
    <w:p w14:paraId="3C588704" w14:textId="77777777" w:rsidR="008344BA" w:rsidRDefault="008344BA" w:rsidP="00855259">
      <w:pPr>
        <w:pStyle w:val="Heading4"/>
      </w:pPr>
    </w:p>
    <w:p w14:paraId="037098E8" w14:textId="4DD69680" w:rsidR="00855259" w:rsidRDefault="00855259" w:rsidP="00855259">
      <w:pPr>
        <w:pStyle w:val="Heading4"/>
      </w:pPr>
      <w:r>
        <w:t xml:space="preserve">Client Assistance Program </w:t>
      </w:r>
    </w:p>
    <w:p w14:paraId="7C0009DC" w14:textId="3826D035" w:rsidR="00855259" w:rsidRDefault="00855259" w:rsidP="00DA078A">
      <w:pPr>
        <w:pStyle w:val="NoSpacing"/>
      </w:pPr>
      <w:r>
        <w:t>David Monroe stated that in addition to the juvenile justice work, there will be a specific focus on the Client Assistance Program (CAP).  The CAP</w:t>
      </w:r>
      <w:r w:rsidR="00226AC7">
        <w:t xml:space="preserve"> </w:t>
      </w:r>
      <w:r w:rsidR="005879DF">
        <w:t>is a federal grant to support advocacy for people with disabilities who are exploring employment, transitioning out of high school into the employability years, or seeking</w:t>
      </w:r>
      <w:r>
        <w:t xml:space="preserve"> independent living services.  The Division of Vocational Rehabilitation (DVR) </w:t>
      </w:r>
      <w:r w:rsidR="002E684B">
        <w:t>receives</w:t>
      </w:r>
      <w:r>
        <w:t xml:space="preserve"> funds to help people with disabilities </w:t>
      </w:r>
      <w:r w:rsidR="005879DF">
        <w:t>transition from high school, gain employment, and establish</w:t>
      </w:r>
      <w:r>
        <w:t xml:space="preserve"> independent living services.  C</w:t>
      </w:r>
      <w:r w:rsidR="00226AC7">
        <w:t>AP</w:t>
      </w:r>
      <w:r>
        <w:t xml:space="preserve"> provides information and assistance </w:t>
      </w:r>
      <w:r w:rsidRPr="00855259">
        <w:t>to individuals seeking or receiving vocational rehabilitation (VR) services under the Rehabilitation Act</w:t>
      </w:r>
      <w:r>
        <w:t>.  David shared examples of assistance</w:t>
      </w:r>
      <w:r w:rsidR="005879DF">
        <w:t>, the eligibility criteria,</w:t>
      </w:r>
      <w:r>
        <w:t xml:space="preserve"> and </w:t>
      </w:r>
      <w:r w:rsidR="007E0B3A">
        <w:t>ways</w:t>
      </w:r>
      <w:r>
        <w:t xml:space="preserve"> the CAP can advocate for people with disabilities.</w:t>
      </w:r>
    </w:p>
    <w:p w14:paraId="688B5792" w14:textId="77777777" w:rsidR="00855259" w:rsidRDefault="00855259" w:rsidP="00DA078A">
      <w:pPr>
        <w:pStyle w:val="NoSpacing"/>
      </w:pPr>
    </w:p>
    <w:p w14:paraId="54BBE838" w14:textId="0B51348B" w:rsidR="00855259" w:rsidRDefault="00855259" w:rsidP="00DA078A">
      <w:pPr>
        <w:pStyle w:val="NoSpacing"/>
      </w:pPr>
      <w:r>
        <w:t xml:space="preserve">David Monroe outlined the summer of CAP plans as follows:  </w:t>
      </w:r>
    </w:p>
    <w:p w14:paraId="112C88C4" w14:textId="2284B9E7" w:rsidR="00855259" w:rsidRDefault="00855259">
      <w:pPr>
        <w:pStyle w:val="NoSpacing"/>
        <w:numPr>
          <w:ilvl w:val="0"/>
          <w:numId w:val="37"/>
        </w:numPr>
      </w:pPr>
      <w:r>
        <w:t>DLC is presently in the initial stages of putting a plan together that will set up a series of regional training events for youth with disabilities who are transitioning out of high school, and in some instances</w:t>
      </w:r>
      <w:r w:rsidR="005879DF">
        <w:t>,</w:t>
      </w:r>
      <w:r>
        <w:t xml:space="preserve"> transitioning back into society after being incarcerated in the juvenile justice system.</w:t>
      </w:r>
    </w:p>
    <w:p w14:paraId="33341E83" w14:textId="6AA29801" w:rsidR="00855259" w:rsidRDefault="00855259">
      <w:pPr>
        <w:pStyle w:val="NoSpacing"/>
        <w:numPr>
          <w:ilvl w:val="0"/>
          <w:numId w:val="37"/>
        </w:numPr>
      </w:pPr>
      <w:r>
        <w:t xml:space="preserve">DVR has </w:t>
      </w:r>
      <w:r w:rsidR="005879DF">
        <w:t xml:space="preserve">a responsibility to </w:t>
      </w:r>
      <w:r w:rsidR="007E0B3A">
        <w:t>inform individuals about the services available to them during</w:t>
      </w:r>
      <w:r w:rsidR="005879DF">
        <w:t xml:space="preserve"> transitions, </w:t>
      </w:r>
      <w:r>
        <w:t xml:space="preserve">and DLC is part of the process of educating them about the system.  </w:t>
      </w:r>
    </w:p>
    <w:p w14:paraId="72F15504" w14:textId="5F21E044" w:rsidR="00855259" w:rsidRDefault="00855259">
      <w:pPr>
        <w:pStyle w:val="NoSpacing"/>
        <w:numPr>
          <w:ilvl w:val="0"/>
          <w:numId w:val="37"/>
        </w:numPr>
      </w:pPr>
      <w:r>
        <w:t xml:space="preserve">DLC wants to </w:t>
      </w:r>
      <w:r w:rsidR="005879DF">
        <w:t>invest more resources and energy in</w:t>
      </w:r>
      <w:r w:rsidR="00226AC7">
        <w:t>to</w:t>
      </w:r>
      <w:r w:rsidR="005879DF">
        <w:t xml:space="preserve"> informing youth in rural areas about the CAP </w:t>
      </w:r>
      <w:r w:rsidR="00226AC7">
        <w:t>p</w:t>
      </w:r>
      <w:r w:rsidR="005879DF">
        <w:t>rogram and the</w:t>
      </w:r>
      <w:r>
        <w:t xml:space="preserve"> DVR services they may be eligible for.</w:t>
      </w:r>
    </w:p>
    <w:p w14:paraId="7226F260" w14:textId="21C0D1E0" w:rsidR="00855259" w:rsidRDefault="00855259">
      <w:pPr>
        <w:pStyle w:val="NoSpacing"/>
        <w:numPr>
          <w:ilvl w:val="0"/>
          <w:numId w:val="37"/>
        </w:numPr>
      </w:pPr>
      <w:r>
        <w:t xml:space="preserve">DLC is </w:t>
      </w:r>
      <w:r w:rsidR="005879DF">
        <w:t>planning</w:t>
      </w:r>
      <w:r>
        <w:t xml:space="preserve"> regional training events throughout the state.</w:t>
      </w:r>
    </w:p>
    <w:p w14:paraId="701316B4" w14:textId="77777777" w:rsidR="00855259" w:rsidRDefault="00855259" w:rsidP="00DA078A">
      <w:pPr>
        <w:pStyle w:val="NoSpacing"/>
      </w:pPr>
    </w:p>
    <w:p w14:paraId="07264EE3" w14:textId="4E340659" w:rsidR="00855259" w:rsidRDefault="00855259" w:rsidP="00855259">
      <w:pPr>
        <w:pStyle w:val="Heading4"/>
      </w:pPr>
      <w:r>
        <w:t>Voting</w:t>
      </w:r>
    </w:p>
    <w:p w14:paraId="5BA92E56" w14:textId="1ACE890D" w:rsidR="00855259" w:rsidRDefault="00855259" w:rsidP="00855259">
      <w:pPr>
        <w:pStyle w:val="NoSpacing"/>
      </w:pPr>
      <w:r>
        <w:t xml:space="preserve">David Monroe reported that the Protection and Advocacy for Voting Access (PAVA) program grants </w:t>
      </w:r>
      <w:r w:rsidR="00226AC7">
        <w:t>P&amp;A</w:t>
      </w:r>
      <w:r>
        <w:t xml:space="preserve"> systems </w:t>
      </w:r>
      <w:r w:rsidR="00226AC7">
        <w:t xml:space="preserve">the </w:t>
      </w:r>
      <w:r>
        <w:t>authority to monitor, investigate, and advocate for the voting rights of individuals with disabilities to ensure their full participation in the electoral process.</w:t>
      </w:r>
      <w:r w:rsidR="00210A03">
        <w:t xml:space="preserve"> </w:t>
      </w:r>
      <w:r>
        <w:t xml:space="preserve"> Their authorities include surveying polling places, election</w:t>
      </w:r>
      <w:r w:rsidR="005879DF">
        <w:t>-day monitoring, investigating complaints, accessing records, conducting systemic reviews, and assisting</w:t>
      </w:r>
      <w:r>
        <w:t xml:space="preserve"> individuals in filing administrative complaints under the Help America Vote Act (HAVA).</w:t>
      </w:r>
    </w:p>
    <w:p w14:paraId="0275615C" w14:textId="77777777" w:rsidR="00855259" w:rsidRDefault="00855259" w:rsidP="00855259">
      <w:pPr>
        <w:pStyle w:val="NoSpacing"/>
      </w:pPr>
    </w:p>
    <w:p w14:paraId="4F46C08A" w14:textId="55A7F26E" w:rsidR="00855259" w:rsidRDefault="00855259" w:rsidP="00855259">
      <w:pPr>
        <w:pStyle w:val="NoSpacing"/>
      </w:pPr>
      <w:r>
        <w:lastRenderedPageBreak/>
        <w:t>David Monroe reported that b</w:t>
      </w:r>
      <w:r w:rsidRPr="00855259">
        <w:t>ased on recent U.S. Census Bureau data, approximately</w:t>
      </w:r>
      <w:r w:rsidR="007E0B3A">
        <w:t xml:space="preserve"> </w:t>
      </w:r>
      <w:r w:rsidRPr="00855259">
        <w:t>14% of Alaskans</w:t>
      </w:r>
      <w:r w:rsidR="00F73141">
        <w:t xml:space="preserve"> </w:t>
      </w:r>
      <w:r w:rsidRPr="00855259">
        <w:t>have a disability, which amounts to roughly 92,000 to over 100,000 people.</w:t>
      </w:r>
      <w:r>
        <w:t xml:space="preserve">  He noted the primary federal voting rights acts includ</w:t>
      </w:r>
      <w:r w:rsidR="00F73141">
        <w:t>e</w:t>
      </w:r>
      <w:r>
        <w:t xml:space="preserve"> the Voting Rights Act </w:t>
      </w:r>
      <w:r w:rsidR="005879DF">
        <w:t xml:space="preserve">of </w:t>
      </w:r>
      <w:r>
        <w:t xml:space="preserve">1965, the Voting Accessibility for the Elderly and Handicapped Act </w:t>
      </w:r>
      <w:r w:rsidR="005879DF">
        <w:t xml:space="preserve">of </w:t>
      </w:r>
      <w:r>
        <w:t>1984, the</w:t>
      </w:r>
    </w:p>
    <w:p w14:paraId="296FF9E7" w14:textId="45F13BBA" w:rsidR="00855259" w:rsidRDefault="00855259" w:rsidP="00855259">
      <w:pPr>
        <w:pStyle w:val="NoSpacing"/>
      </w:pPr>
      <w:r>
        <w:t xml:space="preserve">Americans with Disabilities Act </w:t>
      </w:r>
      <w:r w:rsidR="005879DF">
        <w:t xml:space="preserve">of </w:t>
      </w:r>
      <w:r>
        <w:t xml:space="preserve">1990, the National Voter Registration Act </w:t>
      </w:r>
      <w:r w:rsidR="005879DF">
        <w:t xml:space="preserve">of </w:t>
      </w:r>
      <w:r>
        <w:t>1993, and the</w:t>
      </w:r>
      <w:r w:rsidR="007E0B3A">
        <w:t xml:space="preserve"> </w:t>
      </w:r>
      <w:r>
        <w:t xml:space="preserve">Help America Vote Act (HAVA) </w:t>
      </w:r>
      <w:r w:rsidR="00FD3B16">
        <w:t xml:space="preserve">of </w:t>
      </w:r>
      <w:r>
        <w:t xml:space="preserve">2002.  </w:t>
      </w:r>
      <w:r w:rsidR="005879DF">
        <w:t>The f</w:t>
      </w:r>
      <w:r>
        <w:t xml:space="preserve">ollowing are rights people with disabilities have when voting: </w:t>
      </w:r>
    </w:p>
    <w:p w14:paraId="5087AD99" w14:textId="71FD9CA9" w:rsidR="00855259" w:rsidRDefault="00855259">
      <w:pPr>
        <w:pStyle w:val="NoSpacing"/>
        <w:numPr>
          <w:ilvl w:val="0"/>
          <w:numId w:val="39"/>
        </w:numPr>
      </w:pPr>
      <w:r>
        <w:t>The right to vote if you have a guardian</w:t>
      </w:r>
    </w:p>
    <w:p w14:paraId="3FEBB523" w14:textId="5035C711" w:rsidR="00855259" w:rsidRDefault="00855259">
      <w:pPr>
        <w:pStyle w:val="NoSpacing"/>
        <w:numPr>
          <w:ilvl w:val="0"/>
          <w:numId w:val="38"/>
        </w:numPr>
      </w:pPr>
      <w:r>
        <w:t xml:space="preserve">The right to vote if you have </w:t>
      </w:r>
      <w:r w:rsidR="005879DF">
        <w:t xml:space="preserve">a </w:t>
      </w:r>
      <w:r>
        <w:t>diminished mental capacity due to age</w:t>
      </w:r>
    </w:p>
    <w:p w14:paraId="61304E8C" w14:textId="5F555EFA" w:rsidR="00855259" w:rsidRDefault="00855259">
      <w:pPr>
        <w:pStyle w:val="NoSpacing"/>
        <w:numPr>
          <w:ilvl w:val="0"/>
          <w:numId w:val="38"/>
        </w:numPr>
      </w:pPr>
      <w:r>
        <w:t>The right to vote if you are a person with an intellectual and/or developmental disabilit</w:t>
      </w:r>
      <w:r w:rsidR="005879DF">
        <w:t>y</w:t>
      </w:r>
    </w:p>
    <w:p w14:paraId="274FFC7C" w14:textId="7D7EF922" w:rsidR="00855259" w:rsidRDefault="00855259">
      <w:pPr>
        <w:pStyle w:val="NoSpacing"/>
        <w:numPr>
          <w:ilvl w:val="0"/>
          <w:numId w:val="38"/>
        </w:numPr>
      </w:pPr>
      <w:r>
        <w:t>The right to vote independently and privately</w:t>
      </w:r>
    </w:p>
    <w:p w14:paraId="0BE9A91E" w14:textId="4ACDD296" w:rsidR="00855259" w:rsidRDefault="00855259">
      <w:pPr>
        <w:pStyle w:val="NoSpacing"/>
        <w:numPr>
          <w:ilvl w:val="0"/>
          <w:numId w:val="38"/>
        </w:numPr>
      </w:pPr>
      <w:r>
        <w:t>The right to have any person you choose help you vote</w:t>
      </w:r>
    </w:p>
    <w:p w14:paraId="73319653" w14:textId="2DD1D7A3" w:rsidR="00855259" w:rsidRDefault="00855259">
      <w:pPr>
        <w:pStyle w:val="NoSpacing"/>
        <w:numPr>
          <w:ilvl w:val="0"/>
          <w:numId w:val="38"/>
        </w:numPr>
      </w:pPr>
      <w:r>
        <w:t>The right to have a poll worker help you if you didn’t bring anyone with you</w:t>
      </w:r>
    </w:p>
    <w:p w14:paraId="31E14804" w14:textId="0B3A627E" w:rsidR="00855259" w:rsidRDefault="00855259">
      <w:pPr>
        <w:pStyle w:val="NoSpacing"/>
        <w:numPr>
          <w:ilvl w:val="0"/>
          <w:numId w:val="38"/>
        </w:numPr>
      </w:pPr>
      <w:r>
        <w:t>Each voting and service polling center (VSPC) must have an accessible voting machine</w:t>
      </w:r>
    </w:p>
    <w:p w14:paraId="208C8FA3" w14:textId="77777777" w:rsidR="00855259" w:rsidRDefault="00855259">
      <w:pPr>
        <w:pStyle w:val="NoSpacing"/>
        <w:numPr>
          <w:ilvl w:val="0"/>
          <w:numId w:val="38"/>
        </w:numPr>
      </w:pPr>
      <w:r>
        <w:t>All VSPC’s must be physically accessible under ADA standards</w:t>
      </w:r>
    </w:p>
    <w:p w14:paraId="02D5E389" w14:textId="59E14307" w:rsidR="00855259" w:rsidRDefault="00855259">
      <w:pPr>
        <w:pStyle w:val="NoSpacing"/>
        <w:numPr>
          <w:ilvl w:val="0"/>
          <w:numId w:val="38"/>
        </w:numPr>
      </w:pPr>
      <w:r>
        <w:t>Registration forms, ballots, and other materials must be made available in alternate formats that are accessible</w:t>
      </w:r>
      <w:r w:rsidR="0092018E">
        <w:t>.</w:t>
      </w:r>
    </w:p>
    <w:p w14:paraId="4C6F0ED0" w14:textId="77777777" w:rsidR="00855259" w:rsidRDefault="00855259" w:rsidP="00DA078A">
      <w:pPr>
        <w:pStyle w:val="NoSpacing"/>
      </w:pPr>
    </w:p>
    <w:p w14:paraId="758271A3" w14:textId="4943E32D" w:rsidR="00855259" w:rsidRDefault="00855259" w:rsidP="00DA078A">
      <w:pPr>
        <w:pStyle w:val="NoSpacing"/>
      </w:pPr>
      <w:r>
        <w:t xml:space="preserve">David Monroe expressed the importance of this year’s election and the ability for people with disabilities to have access to voting.  </w:t>
      </w:r>
    </w:p>
    <w:p w14:paraId="40D3D99E" w14:textId="77777777" w:rsidR="00904F12" w:rsidRDefault="00904F12" w:rsidP="00DA078A">
      <w:pPr>
        <w:pStyle w:val="NoSpacing"/>
      </w:pPr>
    </w:p>
    <w:p w14:paraId="160F576F" w14:textId="33211A08" w:rsidR="00904F12" w:rsidRDefault="00904F12" w:rsidP="00904F12">
      <w:pPr>
        <w:pStyle w:val="Heading3"/>
      </w:pPr>
      <w:r>
        <w:t>Alaska Mental Health Trust Authority</w:t>
      </w:r>
      <w:r w:rsidR="007E0B3A">
        <w:t xml:space="preserve"> (AMHTA)</w:t>
      </w:r>
    </w:p>
    <w:p w14:paraId="08B5E8BE" w14:textId="31D559C8" w:rsidR="00855259" w:rsidRDefault="00855259" w:rsidP="00DA078A">
      <w:pPr>
        <w:pStyle w:val="NoSpacing"/>
      </w:pPr>
      <w:r>
        <w:t xml:space="preserve">Kelda </w:t>
      </w:r>
      <w:r w:rsidR="002E684B">
        <w:t>Barstad</w:t>
      </w:r>
      <w:r>
        <w:t xml:space="preserve"> joined the meeting and shared a PowerPoint highlighting the following information: </w:t>
      </w:r>
    </w:p>
    <w:p w14:paraId="77C9FB15" w14:textId="77777777" w:rsidR="00DC3A8B" w:rsidRDefault="00DC3A8B" w:rsidP="00DA078A">
      <w:pPr>
        <w:pStyle w:val="NoSpacing"/>
      </w:pPr>
    </w:p>
    <w:p w14:paraId="3F1BC8F3" w14:textId="77777777" w:rsidR="00855259" w:rsidRDefault="00855259" w:rsidP="00855259">
      <w:pPr>
        <w:pStyle w:val="Heading4"/>
      </w:pPr>
      <w:r>
        <w:t>About the Trust</w:t>
      </w:r>
    </w:p>
    <w:p w14:paraId="134AAF4A" w14:textId="77777777" w:rsidR="00855259" w:rsidRDefault="00855259">
      <w:pPr>
        <w:pStyle w:val="NoSpacing"/>
        <w:numPr>
          <w:ilvl w:val="0"/>
          <w:numId w:val="40"/>
        </w:numPr>
      </w:pPr>
      <w:r>
        <w:t>Established in 1994 as a public corporation of the state within the Department of Revenue.</w:t>
      </w:r>
    </w:p>
    <w:p w14:paraId="55F8B3ED" w14:textId="7AA535EE" w:rsidR="00855259" w:rsidRDefault="00855259">
      <w:pPr>
        <w:pStyle w:val="NoSpacing"/>
        <w:numPr>
          <w:ilvl w:val="0"/>
          <w:numId w:val="40"/>
        </w:numPr>
      </w:pPr>
      <w:r>
        <w:t>Governed by a Board of Trustees</w:t>
      </w:r>
      <w:r w:rsidR="005879DF">
        <w:t>,</w:t>
      </w:r>
      <w:r>
        <w:t xml:space="preserve"> which employs a CEO and staff.</w:t>
      </w:r>
    </w:p>
    <w:p w14:paraId="563517BE" w14:textId="77777777" w:rsidR="00855259" w:rsidRDefault="00855259">
      <w:pPr>
        <w:pStyle w:val="NoSpacing"/>
        <w:numPr>
          <w:ilvl w:val="0"/>
          <w:numId w:val="40"/>
        </w:numPr>
      </w:pPr>
      <w:r>
        <w:t>Administers the Mental Health Trust, a perpetual trust.</w:t>
      </w:r>
    </w:p>
    <w:p w14:paraId="62DACE6C" w14:textId="35FEC5ED" w:rsidR="0092018E" w:rsidRDefault="00855259">
      <w:pPr>
        <w:pStyle w:val="NoSpacing"/>
        <w:numPr>
          <w:ilvl w:val="0"/>
          <w:numId w:val="40"/>
        </w:numPr>
      </w:pPr>
      <w:r>
        <w:t xml:space="preserve">Works to improve </w:t>
      </w:r>
      <w:r w:rsidR="005879DF">
        <w:t xml:space="preserve">the </w:t>
      </w:r>
      <w:r>
        <w:t>lives of current and future Trust beneficiaries through ensuring an integrated, comprehensive mental health program in Alask</w:t>
      </w:r>
      <w:r w:rsidR="0092018E">
        <w:t>a.</w:t>
      </w:r>
    </w:p>
    <w:p w14:paraId="26EF9E7C" w14:textId="4560F464" w:rsidR="00855259" w:rsidRDefault="0092018E" w:rsidP="0092018E">
      <w:pPr>
        <w:pStyle w:val="NoSpacing"/>
        <w:numPr>
          <w:ilvl w:val="1"/>
          <w:numId w:val="40"/>
        </w:numPr>
      </w:pPr>
      <w:r>
        <w:t>A</w:t>
      </w:r>
      <w:r w:rsidR="00855259">
        <w:t>pprove a budget allocating Trust funds each fiscal year</w:t>
      </w:r>
      <w:r>
        <w:t>.</w:t>
      </w:r>
    </w:p>
    <w:p w14:paraId="779DA956" w14:textId="0104EBD2" w:rsidR="00855259" w:rsidRDefault="00855259">
      <w:pPr>
        <w:pStyle w:val="NoSpacing"/>
        <w:numPr>
          <w:ilvl w:val="0"/>
          <w:numId w:val="40"/>
        </w:numPr>
      </w:pPr>
      <w:r>
        <w:t>Protects and enhances the value of Trust lands while generating revenue over time.</w:t>
      </w:r>
      <w:r w:rsidR="00210A03">
        <w:t xml:space="preserve"> </w:t>
      </w:r>
      <w:r>
        <w:t xml:space="preserve"> The Trust Land Office is a special unit within DNR that is contracted to manage Trust lands and natural resources.</w:t>
      </w:r>
    </w:p>
    <w:p w14:paraId="53980310" w14:textId="33E86206" w:rsidR="00855259" w:rsidRDefault="00855259">
      <w:pPr>
        <w:pStyle w:val="NoSpacing"/>
        <w:numPr>
          <w:ilvl w:val="0"/>
          <w:numId w:val="40"/>
        </w:numPr>
      </w:pPr>
      <w:r>
        <w:t>Entirely self-funded.</w:t>
      </w:r>
    </w:p>
    <w:p w14:paraId="571E52C9" w14:textId="5ABFE7B8" w:rsidR="00904F12" w:rsidRDefault="00855259" w:rsidP="00855259">
      <w:pPr>
        <w:pStyle w:val="Heading4"/>
      </w:pPr>
      <w:r>
        <w:t>Trust beneficiaries</w:t>
      </w:r>
    </w:p>
    <w:p w14:paraId="77E8C6BB" w14:textId="77777777" w:rsidR="00855259" w:rsidRDefault="00855259">
      <w:pPr>
        <w:pStyle w:val="NoSpacing"/>
        <w:numPr>
          <w:ilvl w:val="0"/>
          <w:numId w:val="65"/>
        </w:numPr>
      </w:pPr>
      <w:r>
        <w:t>Trust beneficiaries include Alaskans who experience:</w:t>
      </w:r>
    </w:p>
    <w:p w14:paraId="4AFC86CF" w14:textId="77777777" w:rsidR="00855259" w:rsidRDefault="00855259">
      <w:pPr>
        <w:pStyle w:val="NoSpacing"/>
        <w:numPr>
          <w:ilvl w:val="1"/>
          <w:numId w:val="41"/>
        </w:numPr>
      </w:pPr>
      <w:r>
        <w:t>Mental illnesses</w:t>
      </w:r>
    </w:p>
    <w:p w14:paraId="449F3D93" w14:textId="77777777" w:rsidR="00855259" w:rsidRDefault="00855259">
      <w:pPr>
        <w:pStyle w:val="NoSpacing"/>
        <w:numPr>
          <w:ilvl w:val="1"/>
          <w:numId w:val="41"/>
        </w:numPr>
      </w:pPr>
      <w:r>
        <w:t>Intellectual and/or developmental disabilities</w:t>
      </w:r>
    </w:p>
    <w:p w14:paraId="182F1E96" w14:textId="77777777" w:rsidR="00855259" w:rsidRDefault="00855259">
      <w:pPr>
        <w:pStyle w:val="NoSpacing"/>
        <w:numPr>
          <w:ilvl w:val="1"/>
          <w:numId w:val="41"/>
        </w:numPr>
      </w:pPr>
      <w:r>
        <w:t>Alzheimer’s disease and related dementia</w:t>
      </w:r>
    </w:p>
    <w:p w14:paraId="5994EE34" w14:textId="77777777" w:rsidR="00855259" w:rsidRDefault="00855259">
      <w:pPr>
        <w:pStyle w:val="NoSpacing"/>
        <w:numPr>
          <w:ilvl w:val="1"/>
          <w:numId w:val="41"/>
        </w:numPr>
      </w:pPr>
      <w:r>
        <w:t>Traumatic brain injuries</w:t>
      </w:r>
    </w:p>
    <w:p w14:paraId="3F71CD9E" w14:textId="5D1E2FAF" w:rsidR="00855259" w:rsidRDefault="00855259">
      <w:pPr>
        <w:pStyle w:val="NoSpacing"/>
        <w:numPr>
          <w:ilvl w:val="1"/>
          <w:numId w:val="41"/>
        </w:numPr>
      </w:pPr>
      <w:r>
        <w:t>Substance use disorders</w:t>
      </w:r>
    </w:p>
    <w:p w14:paraId="6A4FCD57" w14:textId="1E0221C8" w:rsidR="00855259" w:rsidRDefault="00855259" w:rsidP="00855259">
      <w:pPr>
        <w:pStyle w:val="Heading4"/>
      </w:pPr>
      <w:r>
        <w:lastRenderedPageBreak/>
        <w:t>Trust Strategic Plan, 2025</w:t>
      </w:r>
    </w:p>
    <w:p w14:paraId="4D9B9EC4" w14:textId="0B13BE5A" w:rsidR="00855259" w:rsidRDefault="00855259">
      <w:pPr>
        <w:pStyle w:val="NoSpacing"/>
        <w:numPr>
          <w:ilvl w:val="0"/>
          <w:numId w:val="65"/>
        </w:numPr>
      </w:pPr>
      <w:r>
        <w:t xml:space="preserve">Trust priorities: </w:t>
      </w:r>
    </w:p>
    <w:p w14:paraId="4D2158AE" w14:textId="05B3BC6E" w:rsidR="00855259" w:rsidRDefault="00855259">
      <w:pPr>
        <w:pStyle w:val="NoSpacing"/>
        <w:numPr>
          <w:ilvl w:val="1"/>
          <w:numId w:val="42"/>
        </w:numPr>
      </w:pPr>
      <w:r>
        <w:t>Prevention and early intervention</w:t>
      </w:r>
      <w:r>
        <w:tab/>
      </w:r>
      <w:r>
        <w:tab/>
      </w:r>
    </w:p>
    <w:p w14:paraId="17F3ADF4" w14:textId="4566A39E" w:rsidR="00855259" w:rsidRDefault="00855259">
      <w:pPr>
        <w:pStyle w:val="NoSpacing"/>
        <w:numPr>
          <w:ilvl w:val="1"/>
          <w:numId w:val="42"/>
        </w:numPr>
      </w:pPr>
      <w:r>
        <w:t>Crisis response</w:t>
      </w:r>
    </w:p>
    <w:p w14:paraId="15656AB3" w14:textId="10D33970" w:rsidR="00855259" w:rsidRDefault="00855259">
      <w:pPr>
        <w:pStyle w:val="NoSpacing"/>
        <w:numPr>
          <w:ilvl w:val="1"/>
          <w:numId w:val="42"/>
        </w:numPr>
      </w:pPr>
      <w:r>
        <w:t>Treatment and recovery</w:t>
      </w:r>
    </w:p>
    <w:p w14:paraId="606B7169" w14:textId="52D6A8D5" w:rsidR="00855259" w:rsidRDefault="00855259">
      <w:pPr>
        <w:pStyle w:val="NoSpacing"/>
        <w:numPr>
          <w:ilvl w:val="1"/>
          <w:numId w:val="42"/>
        </w:numPr>
      </w:pPr>
      <w:r>
        <w:t>Ongoing support and wellbeing</w:t>
      </w:r>
      <w:r w:rsidR="0092018E">
        <w:t>.</w:t>
      </w:r>
    </w:p>
    <w:p w14:paraId="263A5969" w14:textId="79FCB736" w:rsidR="00855259" w:rsidRDefault="00855259">
      <w:pPr>
        <w:pStyle w:val="NoSpacing"/>
        <w:numPr>
          <w:ilvl w:val="0"/>
          <w:numId w:val="42"/>
        </w:numPr>
      </w:pPr>
      <w:r>
        <w:t xml:space="preserve">Trust core commitments: </w:t>
      </w:r>
    </w:p>
    <w:p w14:paraId="444CCFE8" w14:textId="64232C44" w:rsidR="00855259" w:rsidRDefault="00855259">
      <w:pPr>
        <w:pStyle w:val="NoSpacing"/>
        <w:numPr>
          <w:ilvl w:val="1"/>
          <w:numId w:val="43"/>
        </w:numPr>
      </w:pPr>
      <w:r>
        <w:t>Make data-informed investments</w:t>
      </w:r>
    </w:p>
    <w:p w14:paraId="5064016B" w14:textId="60029A56" w:rsidR="00855259" w:rsidRDefault="00855259">
      <w:pPr>
        <w:pStyle w:val="NoSpacing"/>
        <w:numPr>
          <w:ilvl w:val="1"/>
          <w:numId w:val="43"/>
        </w:numPr>
      </w:pPr>
      <w:r>
        <w:t>Foster transformative partnerships</w:t>
      </w:r>
    </w:p>
    <w:p w14:paraId="76EBB247" w14:textId="1017CF8B" w:rsidR="00855259" w:rsidRDefault="00855259">
      <w:pPr>
        <w:pStyle w:val="NoSpacing"/>
        <w:numPr>
          <w:ilvl w:val="1"/>
          <w:numId w:val="43"/>
        </w:numPr>
      </w:pPr>
      <w:r>
        <w:t>Steward natural resources for impact</w:t>
      </w:r>
      <w:r w:rsidR="0092018E">
        <w:t>.</w:t>
      </w:r>
    </w:p>
    <w:p w14:paraId="2BEAD443" w14:textId="27CE75DB" w:rsidR="00855259" w:rsidRDefault="00855259" w:rsidP="00855259">
      <w:pPr>
        <w:pStyle w:val="Heading4"/>
      </w:pPr>
      <w:r>
        <w:t xml:space="preserve">Trust </w:t>
      </w:r>
      <w:r w:rsidR="0092018E">
        <w:t>M</w:t>
      </w:r>
      <w:r>
        <w:t xml:space="preserve">ission and </w:t>
      </w:r>
      <w:r w:rsidR="0092018E">
        <w:t>V</w:t>
      </w:r>
      <w:r>
        <w:t>ision</w:t>
      </w:r>
    </w:p>
    <w:p w14:paraId="46B73476" w14:textId="0CA0B1CE" w:rsidR="00855259" w:rsidRDefault="00855259">
      <w:pPr>
        <w:pStyle w:val="NoSpacing"/>
        <w:numPr>
          <w:ilvl w:val="0"/>
          <w:numId w:val="47"/>
        </w:numPr>
      </w:pPr>
      <w:r w:rsidRPr="00855259">
        <w:rPr>
          <w:i/>
          <w:iCs/>
        </w:rPr>
        <w:t>Mission</w:t>
      </w:r>
      <w:r>
        <w:t xml:space="preserve">:  </w:t>
      </w:r>
      <w:r w:rsidRPr="00855259">
        <w:t>The Alaska Mental Health Trust Authority and the Trust Land Office work together to improve the lives of Trust beneficiaries by strengthening Alaska’s system of care, prudently managing Trust assets, and driving lasting, positive change across the state.</w:t>
      </w:r>
    </w:p>
    <w:p w14:paraId="11746460" w14:textId="76055892" w:rsidR="00855259" w:rsidRDefault="00855259">
      <w:pPr>
        <w:pStyle w:val="NoSpacing"/>
        <w:numPr>
          <w:ilvl w:val="0"/>
          <w:numId w:val="47"/>
        </w:numPr>
      </w:pPr>
      <w:r w:rsidRPr="00855259">
        <w:rPr>
          <w:i/>
          <w:iCs/>
        </w:rPr>
        <w:t>Vision</w:t>
      </w:r>
      <w:r>
        <w:t xml:space="preserve">:  </w:t>
      </w:r>
      <w:r w:rsidRPr="00855259">
        <w:t>A future where every Alaskan supported by the Trust has care, connection, and the opportunity to thrive.</w:t>
      </w:r>
    </w:p>
    <w:p w14:paraId="0E8175C2" w14:textId="77777777" w:rsidR="00855259" w:rsidRDefault="00855259" w:rsidP="00DA078A">
      <w:pPr>
        <w:pStyle w:val="NoSpacing"/>
      </w:pPr>
    </w:p>
    <w:p w14:paraId="15B0B694" w14:textId="164365CD" w:rsidR="00855259" w:rsidRDefault="00855259" w:rsidP="00DA078A">
      <w:pPr>
        <w:pStyle w:val="NoSpacing"/>
      </w:pPr>
      <w:r>
        <w:t xml:space="preserve">Kelda Barstad shared the following information related to the Trust’s grantmaking process: </w:t>
      </w:r>
    </w:p>
    <w:p w14:paraId="02549377" w14:textId="429902B6" w:rsidR="00855259" w:rsidRDefault="00855259">
      <w:pPr>
        <w:pStyle w:val="NoSpacing"/>
        <w:numPr>
          <w:ilvl w:val="0"/>
          <w:numId w:val="48"/>
        </w:numPr>
      </w:pPr>
      <w:r>
        <w:t xml:space="preserve">Types of Trust grants </w:t>
      </w:r>
      <w:r w:rsidR="005879DF">
        <w:t xml:space="preserve">and </w:t>
      </w:r>
      <w:r>
        <w:t>investments include MHTAAR grants, which are grant</w:t>
      </w:r>
      <w:r w:rsidR="005879DF">
        <w:t>s</w:t>
      </w:r>
      <w:r>
        <w:t xml:space="preserve"> to state agencies</w:t>
      </w:r>
      <w:r w:rsidR="00D44116">
        <w:t>;</w:t>
      </w:r>
      <w:r>
        <w:t xml:space="preserve"> and Trust Authority grantmaking, which are Trust funds awarded directly to non-profits, local governments, Tribal organizations, service providers</w:t>
      </w:r>
      <w:r w:rsidR="005879DF">
        <w:t>,</w:t>
      </w:r>
      <w:r>
        <w:t xml:space="preserve"> and other beneficiary-serving partners for innovative solutions/pilots, capacity building, equipment, or capital construction.</w:t>
      </w:r>
    </w:p>
    <w:p w14:paraId="2F918005" w14:textId="77777777" w:rsidR="00855259" w:rsidRDefault="00855259" w:rsidP="00855259">
      <w:pPr>
        <w:pStyle w:val="NoSpacing"/>
      </w:pPr>
    </w:p>
    <w:p w14:paraId="6FF6A2A1" w14:textId="66962690" w:rsidR="00855259" w:rsidRDefault="00855259" w:rsidP="00855259">
      <w:pPr>
        <w:pStyle w:val="Heading4"/>
      </w:pPr>
      <w:r>
        <w:t xml:space="preserve">Trust MHTAAR Grants to </w:t>
      </w:r>
      <w:r w:rsidR="00D44116">
        <w:t>S</w:t>
      </w:r>
      <w:r>
        <w:t xml:space="preserve">tate </w:t>
      </w:r>
      <w:r w:rsidR="00D44116">
        <w:t>A</w:t>
      </w:r>
      <w:r>
        <w:t>gencies:</w:t>
      </w:r>
    </w:p>
    <w:p w14:paraId="63C9F751" w14:textId="4E6CBFFE" w:rsidR="00855259" w:rsidRDefault="00855259">
      <w:pPr>
        <w:pStyle w:val="NoSpacing"/>
        <w:numPr>
          <w:ilvl w:val="0"/>
          <w:numId w:val="44"/>
        </w:numPr>
      </w:pPr>
      <w:r>
        <w:t xml:space="preserve">Approved by the </w:t>
      </w:r>
      <w:r w:rsidR="00D44116">
        <w:t>B</w:t>
      </w:r>
      <w:r>
        <w:t xml:space="preserve">oard of </w:t>
      </w:r>
      <w:r w:rsidR="00D44116">
        <w:t>T</w:t>
      </w:r>
      <w:r>
        <w:t>rustees</w:t>
      </w:r>
    </w:p>
    <w:p w14:paraId="6A333181" w14:textId="6A7D0E83" w:rsidR="00855259" w:rsidRDefault="00855259">
      <w:pPr>
        <w:pStyle w:val="NoSpacing"/>
        <w:numPr>
          <w:ilvl w:val="0"/>
          <w:numId w:val="44"/>
        </w:numPr>
      </w:pPr>
      <w:r>
        <w:t xml:space="preserve">Administered through the </w:t>
      </w:r>
      <w:r w:rsidR="00D44116">
        <w:t>s</w:t>
      </w:r>
      <w:r>
        <w:t>tate budget process</w:t>
      </w:r>
    </w:p>
    <w:p w14:paraId="7F09F500" w14:textId="77777777" w:rsidR="00855259" w:rsidRDefault="00855259">
      <w:pPr>
        <w:pStyle w:val="NoSpacing"/>
        <w:numPr>
          <w:ilvl w:val="0"/>
          <w:numId w:val="44"/>
        </w:numPr>
      </w:pPr>
      <w:r>
        <w:t>Developed in partnership with state agency leadership</w:t>
      </w:r>
    </w:p>
    <w:p w14:paraId="3E581278" w14:textId="77777777" w:rsidR="00855259" w:rsidRDefault="00855259">
      <w:pPr>
        <w:pStyle w:val="NoSpacing"/>
        <w:numPr>
          <w:ilvl w:val="0"/>
          <w:numId w:val="44"/>
        </w:numPr>
      </w:pPr>
      <w:r>
        <w:t>Enhance the capacity of SOA partners to advance system change initiatives</w:t>
      </w:r>
    </w:p>
    <w:p w14:paraId="6E312493" w14:textId="4786ED05" w:rsidR="00855259" w:rsidRDefault="00855259">
      <w:pPr>
        <w:pStyle w:val="NoSpacing"/>
        <w:numPr>
          <w:ilvl w:val="0"/>
          <w:numId w:val="44"/>
        </w:numPr>
      </w:pPr>
      <w:r>
        <w:t xml:space="preserve">MHTAAR projects </w:t>
      </w:r>
      <w:r w:rsidR="005879DF">
        <w:t xml:space="preserve">are </w:t>
      </w:r>
      <w:r>
        <w:t xml:space="preserve">typically developed with </w:t>
      </w:r>
      <w:r w:rsidR="005879DF">
        <w:t xml:space="preserve">an </w:t>
      </w:r>
      <w:r>
        <w:t>anticipated timeline</w:t>
      </w:r>
    </w:p>
    <w:p w14:paraId="409F9FB2" w14:textId="3ABBD99F" w:rsidR="00855259" w:rsidRDefault="00855259">
      <w:pPr>
        <w:pStyle w:val="NoSpacing"/>
        <w:numPr>
          <w:ilvl w:val="0"/>
          <w:numId w:val="44"/>
        </w:numPr>
      </w:pPr>
      <w:r>
        <w:t>Trust MHTAAR projects range in longevity, ranging from new in FY</w:t>
      </w:r>
      <w:r w:rsidR="00D44116">
        <w:t xml:space="preserve"> ‘</w:t>
      </w:r>
      <w:r>
        <w:t>27 to 20</w:t>
      </w:r>
      <w:r w:rsidR="00D44116">
        <w:t>-plus</w:t>
      </w:r>
      <w:r>
        <w:t xml:space="preserve"> years</w:t>
      </w:r>
    </w:p>
    <w:p w14:paraId="542D380D" w14:textId="41E4B475" w:rsidR="00855259" w:rsidRDefault="00855259">
      <w:pPr>
        <w:pStyle w:val="NoSpacing"/>
        <w:numPr>
          <w:ilvl w:val="0"/>
          <w:numId w:val="44"/>
        </w:numPr>
      </w:pPr>
      <w:r>
        <w:t xml:space="preserve">FY </w:t>
      </w:r>
      <w:r w:rsidR="00D44116">
        <w:t>‘</w:t>
      </w:r>
      <w:r>
        <w:t xml:space="preserve">27 MHTAAR </w:t>
      </w:r>
      <w:r w:rsidR="00D44116">
        <w:t>g</w:t>
      </w:r>
      <w:r>
        <w:t>rants total $11,475,500</w:t>
      </w:r>
    </w:p>
    <w:p w14:paraId="1E422A25" w14:textId="59D447C0" w:rsidR="00855259" w:rsidRDefault="00855259" w:rsidP="00855259">
      <w:pPr>
        <w:pStyle w:val="Heading4"/>
      </w:pPr>
      <w:r>
        <w:t xml:space="preserve">Trust Authority </w:t>
      </w:r>
      <w:r w:rsidR="00D44116">
        <w:t>G</w:t>
      </w:r>
      <w:r>
        <w:t>rantmaking:</w:t>
      </w:r>
    </w:p>
    <w:p w14:paraId="18C5745B" w14:textId="3A73E952" w:rsidR="00855259" w:rsidRDefault="00855259">
      <w:pPr>
        <w:pStyle w:val="NoSpacing"/>
        <w:numPr>
          <w:ilvl w:val="0"/>
          <w:numId w:val="45"/>
        </w:numPr>
      </w:pPr>
      <w:r>
        <w:t>Partnership Grants</w:t>
      </w:r>
      <w:r w:rsidR="00D44116">
        <w:t xml:space="preserve"> – A</w:t>
      </w:r>
      <w:r>
        <w:t>warded for a specific purpose or need that is consistent with the Trust’s mission and priorities</w:t>
      </w:r>
    </w:p>
    <w:p w14:paraId="21033860" w14:textId="79EEC11F" w:rsidR="00855259" w:rsidRDefault="00855259">
      <w:pPr>
        <w:pStyle w:val="NoSpacing"/>
        <w:numPr>
          <w:ilvl w:val="0"/>
          <w:numId w:val="45"/>
        </w:numPr>
      </w:pPr>
      <w:r>
        <w:t>System Level Grants</w:t>
      </w:r>
      <w:r w:rsidR="00D44116">
        <w:t xml:space="preserve"> – S</w:t>
      </w:r>
      <w:r>
        <w:t>upport positive changes to the overall system of care that impact beneficiarie</w:t>
      </w:r>
      <w:r w:rsidR="00D44116">
        <w:t xml:space="preserve">s. </w:t>
      </w:r>
      <w:r>
        <w:t xml:space="preserve"> </w:t>
      </w:r>
      <w:r w:rsidR="00D44116">
        <w:t>M</w:t>
      </w:r>
      <w:r>
        <w:t>uch of the Trust’s Crisis Now work is supported through these grants</w:t>
      </w:r>
    </w:p>
    <w:p w14:paraId="11475401" w14:textId="21D1D56A" w:rsidR="00855259" w:rsidRDefault="00855259">
      <w:pPr>
        <w:pStyle w:val="NoSpacing"/>
        <w:numPr>
          <w:ilvl w:val="0"/>
          <w:numId w:val="45"/>
        </w:numPr>
      </w:pPr>
      <w:r>
        <w:t>Mini Grants</w:t>
      </w:r>
      <w:r w:rsidR="00D44116">
        <w:t xml:space="preserve"> – A</w:t>
      </w:r>
      <w:r>
        <w:t>warded through a partner agency, these grants for individuals (up to $2,500) can be used for a range of equipment, supplies</w:t>
      </w:r>
      <w:r w:rsidR="005879DF">
        <w:t>,</w:t>
      </w:r>
      <w:r>
        <w:t xml:space="preserve"> and services to improve quality of life and increase independent functioning</w:t>
      </w:r>
      <w:r w:rsidR="00E12929">
        <w:t>.</w:t>
      </w:r>
    </w:p>
    <w:p w14:paraId="6DA4DBB1" w14:textId="60AC7520" w:rsidR="00855259" w:rsidRDefault="00855259">
      <w:pPr>
        <w:pStyle w:val="NoSpacing"/>
        <w:numPr>
          <w:ilvl w:val="0"/>
          <w:numId w:val="45"/>
        </w:numPr>
      </w:pPr>
      <w:r>
        <w:t>Below Market Leases</w:t>
      </w:r>
      <w:r w:rsidR="00D44116">
        <w:t xml:space="preserve"> – T</w:t>
      </w:r>
      <w:r>
        <w:t>o organizations serving Trust beneficiaries with facilities</w:t>
      </w:r>
      <w:r w:rsidR="00D44116">
        <w:t>.</w:t>
      </w:r>
      <w:r>
        <w:t xml:space="preserve"> </w:t>
      </w:r>
    </w:p>
    <w:p w14:paraId="382AB019" w14:textId="77777777" w:rsidR="00855259" w:rsidRDefault="00855259" w:rsidP="00855259">
      <w:pPr>
        <w:pStyle w:val="NoSpacing"/>
        <w:ind w:left="720"/>
      </w:pPr>
    </w:p>
    <w:p w14:paraId="45D42C0C" w14:textId="0A758925" w:rsidR="00855259" w:rsidRDefault="00855259" w:rsidP="00855259">
      <w:pPr>
        <w:pStyle w:val="Heading4"/>
      </w:pPr>
      <w:r>
        <w:lastRenderedPageBreak/>
        <w:t xml:space="preserve">IDD Sector </w:t>
      </w:r>
      <w:r w:rsidR="00D44116">
        <w:t>F</w:t>
      </w:r>
      <w:r>
        <w:t xml:space="preserve">unding </w:t>
      </w:r>
      <w:r w:rsidR="00D44116">
        <w:t>H</w:t>
      </w:r>
      <w:r>
        <w:t xml:space="preserve">ighlights for </w:t>
      </w:r>
      <w:r w:rsidR="00D44116">
        <w:t>S</w:t>
      </w:r>
      <w:r>
        <w:t xml:space="preserve">tate </w:t>
      </w:r>
      <w:r w:rsidR="00D44116">
        <w:t>F</w:t>
      </w:r>
      <w:r>
        <w:t xml:space="preserve">iscal </w:t>
      </w:r>
      <w:r w:rsidR="00D44116">
        <w:t>Y</w:t>
      </w:r>
      <w:r>
        <w:t xml:space="preserve">ear 2026: </w:t>
      </w:r>
    </w:p>
    <w:p w14:paraId="7A623C22" w14:textId="77777777" w:rsidR="00855259" w:rsidRDefault="00855259">
      <w:pPr>
        <w:pStyle w:val="NoSpacing"/>
        <w:numPr>
          <w:ilvl w:val="0"/>
          <w:numId w:val="46"/>
        </w:numPr>
      </w:pPr>
      <w:r>
        <w:t>Governor’s Council on Disabilities and Special Education</w:t>
      </w:r>
    </w:p>
    <w:p w14:paraId="0089DA95" w14:textId="77777777" w:rsidR="00855259" w:rsidRDefault="00855259">
      <w:pPr>
        <w:pStyle w:val="NoSpacing"/>
        <w:numPr>
          <w:ilvl w:val="0"/>
          <w:numId w:val="46"/>
        </w:numPr>
      </w:pPr>
      <w:r>
        <w:t>Senior and Disabilities Services</w:t>
      </w:r>
    </w:p>
    <w:p w14:paraId="02635D7E" w14:textId="77777777" w:rsidR="00855259" w:rsidRDefault="00855259">
      <w:pPr>
        <w:pStyle w:val="NoSpacing"/>
        <w:numPr>
          <w:ilvl w:val="0"/>
          <w:numId w:val="46"/>
        </w:numPr>
      </w:pPr>
      <w:r>
        <w:t>IDD Minigrant</w:t>
      </w:r>
    </w:p>
    <w:p w14:paraId="4693B551" w14:textId="77777777" w:rsidR="00855259" w:rsidRDefault="00855259">
      <w:pPr>
        <w:pStyle w:val="NoSpacing"/>
        <w:numPr>
          <w:ilvl w:val="0"/>
          <w:numId w:val="46"/>
        </w:numPr>
      </w:pPr>
      <w:r>
        <w:t>Alaska Association on Developmental Disabilities</w:t>
      </w:r>
    </w:p>
    <w:p w14:paraId="2C27934C" w14:textId="77777777" w:rsidR="00855259" w:rsidRDefault="00855259">
      <w:pPr>
        <w:pStyle w:val="NoSpacing"/>
        <w:numPr>
          <w:ilvl w:val="1"/>
          <w:numId w:val="46"/>
        </w:numPr>
      </w:pPr>
      <w:r>
        <w:t>Capacity Development</w:t>
      </w:r>
    </w:p>
    <w:p w14:paraId="189423FB" w14:textId="77777777" w:rsidR="00855259" w:rsidRDefault="00855259">
      <w:pPr>
        <w:pStyle w:val="NoSpacing"/>
        <w:numPr>
          <w:ilvl w:val="1"/>
          <w:numId w:val="46"/>
        </w:numPr>
      </w:pPr>
      <w:r>
        <w:t>Complex Care – Providers United to Create Options</w:t>
      </w:r>
    </w:p>
    <w:p w14:paraId="3F4DA3B5" w14:textId="77777777" w:rsidR="00855259" w:rsidRDefault="00855259">
      <w:pPr>
        <w:pStyle w:val="NoSpacing"/>
        <w:numPr>
          <w:ilvl w:val="0"/>
          <w:numId w:val="46"/>
        </w:numPr>
      </w:pPr>
      <w:r>
        <w:t>Effective Health Design</w:t>
      </w:r>
    </w:p>
    <w:p w14:paraId="0ABCDF74" w14:textId="77777777" w:rsidR="00855259" w:rsidRDefault="00855259">
      <w:pPr>
        <w:pStyle w:val="NoSpacing"/>
        <w:numPr>
          <w:ilvl w:val="1"/>
          <w:numId w:val="46"/>
        </w:numPr>
      </w:pPr>
      <w:r>
        <w:t>IDD Provider Assessment</w:t>
      </w:r>
    </w:p>
    <w:p w14:paraId="2CF5CD5F" w14:textId="29BACA11" w:rsidR="00855259" w:rsidRDefault="00D44116">
      <w:pPr>
        <w:pStyle w:val="NoSpacing"/>
        <w:numPr>
          <w:ilvl w:val="0"/>
          <w:numId w:val="46"/>
        </w:numPr>
      </w:pPr>
      <w:r>
        <w:t xml:space="preserve">The </w:t>
      </w:r>
      <w:r w:rsidR="00855259">
        <w:t>Arc of Anchorage</w:t>
      </w:r>
    </w:p>
    <w:p w14:paraId="3127A5E5" w14:textId="77777777" w:rsidR="00855259" w:rsidRDefault="00855259">
      <w:pPr>
        <w:pStyle w:val="NoSpacing"/>
        <w:numPr>
          <w:ilvl w:val="0"/>
          <w:numId w:val="46"/>
        </w:numPr>
      </w:pPr>
      <w:r>
        <w:t>Community Connections</w:t>
      </w:r>
    </w:p>
    <w:p w14:paraId="72144121" w14:textId="77777777" w:rsidR="00855259" w:rsidRDefault="00855259">
      <w:pPr>
        <w:pStyle w:val="NoSpacing"/>
        <w:numPr>
          <w:ilvl w:val="0"/>
          <w:numId w:val="46"/>
        </w:numPr>
      </w:pPr>
      <w:r>
        <w:t>FOCUS</w:t>
      </w:r>
    </w:p>
    <w:p w14:paraId="1DE7EDE1" w14:textId="77777777" w:rsidR="00855259" w:rsidRDefault="00855259">
      <w:pPr>
        <w:pStyle w:val="NoSpacing"/>
        <w:numPr>
          <w:ilvl w:val="0"/>
          <w:numId w:val="46"/>
        </w:numPr>
      </w:pPr>
      <w:r>
        <w:t>Frontier Community Services</w:t>
      </w:r>
    </w:p>
    <w:p w14:paraId="6A24BE46" w14:textId="77777777" w:rsidR="00855259" w:rsidRDefault="00855259">
      <w:pPr>
        <w:pStyle w:val="NoSpacing"/>
        <w:numPr>
          <w:ilvl w:val="0"/>
          <w:numId w:val="46"/>
        </w:numPr>
      </w:pPr>
      <w:r>
        <w:t>REACH</w:t>
      </w:r>
    </w:p>
    <w:p w14:paraId="28075347" w14:textId="77777777" w:rsidR="00855259" w:rsidRDefault="00855259">
      <w:pPr>
        <w:pStyle w:val="NoSpacing"/>
        <w:numPr>
          <w:ilvl w:val="0"/>
          <w:numId w:val="46"/>
        </w:numPr>
      </w:pPr>
      <w:r>
        <w:t>All Alaska Pediatric Partnership</w:t>
      </w:r>
    </w:p>
    <w:p w14:paraId="2D1B47E3" w14:textId="34C53591" w:rsidR="00855259" w:rsidRDefault="00855259">
      <w:pPr>
        <w:pStyle w:val="NoSpacing"/>
        <w:numPr>
          <w:ilvl w:val="0"/>
          <w:numId w:val="46"/>
        </w:numPr>
      </w:pPr>
      <w:r>
        <w:t>Infant Learning Program Development Support</w:t>
      </w:r>
    </w:p>
    <w:p w14:paraId="6444B5C1" w14:textId="0F2BD272" w:rsidR="00855259" w:rsidRDefault="00855259" w:rsidP="00855259">
      <w:pPr>
        <w:pStyle w:val="Heading4"/>
      </w:pPr>
      <w:r>
        <w:t xml:space="preserve">IDD Sector </w:t>
      </w:r>
      <w:r w:rsidR="00D44116">
        <w:t>F</w:t>
      </w:r>
      <w:r>
        <w:t xml:space="preserve">unding </w:t>
      </w:r>
      <w:r w:rsidR="00D44116">
        <w:t>H</w:t>
      </w:r>
      <w:r>
        <w:t xml:space="preserve">ighlights for </w:t>
      </w:r>
      <w:r w:rsidR="00D44116">
        <w:t>S</w:t>
      </w:r>
      <w:r>
        <w:t xml:space="preserve">tate </w:t>
      </w:r>
      <w:r w:rsidR="00D44116">
        <w:t>F</w:t>
      </w:r>
      <w:r>
        <w:t xml:space="preserve">iscal </w:t>
      </w:r>
      <w:r w:rsidR="00D44116">
        <w:t>Y</w:t>
      </w:r>
      <w:r>
        <w:t xml:space="preserve">ear 2027: </w:t>
      </w:r>
    </w:p>
    <w:p w14:paraId="33B52575" w14:textId="77777777" w:rsidR="00855259" w:rsidRDefault="00855259">
      <w:pPr>
        <w:pStyle w:val="NoSpacing"/>
        <w:numPr>
          <w:ilvl w:val="0"/>
          <w:numId w:val="49"/>
        </w:numPr>
      </w:pPr>
      <w:r>
        <w:t>Governor’s Council on Disabilities and Special Education</w:t>
      </w:r>
    </w:p>
    <w:p w14:paraId="47B28430" w14:textId="0429D725" w:rsidR="00855259" w:rsidRDefault="00855259">
      <w:pPr>
        <w:pStyle w:val="NoSpacing"/>
        <w:numPr>
          <w:ilvl w:val="0"/>
          <w:numId w:val="49"/>
        </w:numPr>
      </w:pPr>
      <w:r>
        <w:t>Senior and Disabilities Services</w:t>
      </w:r>
    </w:p>
    <w:p w14:paraId="2685FFE1" w14:textId="77777777" w:rsidR="00855259" w:rsidRDefault="00855259">
      <w:pPr>
        <w:pStyle w:val="NoSpacing"/>
        <w:numPr>
          <w:ilvl w:val="0"/>
          <w:numId w:val="49"/>
        </w:numPr>
      </w:pPr>
      <w:r>
        <w:t>IDD Minigrant</w:t>
      </w:r>
    </w:p>
    <w:p w14:paraId="4DADB5BF" w14:textId="37180F5C" w:rsidR="00855259" w:rsidRDefault="00855259">
      <w:pPr>
        <w:pStyle w:val="NoSpacing"/>
        <w:numPr>
          <w:ilvl w:val="0"/>
          <w:numId w:val="49"/>
        </w:numPr>
      </w:pPr>
      <w:r>
        <w:t>Alaska Association on Developmental Disabilities</w:t>
      </w:r>
    </w:p>
    <w:p w14:paraId="66D8E37C" w14:textId="6CA49526" w:rsidR="00855259" w:rsidRDefault="00855259">
      <w:pPr>
        <w:pStyle w:val="NoSpacing"/>
        <w:numPr>
          <w:ilvl w:val="1"/>
          <w:numId w:val="49"/>
        </w:numPr>
      </w:pPr>
      <w:r>
        <w:t xml:space="preserve">Proposed </w:t>
      </w:r>
      <w:r w:rsidR="00D44116">
        <w:t>–</w:t>
      </w:r>
      <w:r>
        <w:t xml:space="preserve"> </w:t>
      </w:r>
      <w:r w:rsidR="00914F77">
        <w:t xml:space="preserve">capacity development </w:t>
      </w:r>
      <w:r>
        <w:t>(last year)</w:t>
      </w:r>
    </w:p>
    <w:p w14:paraId="3E5345FC" w14:textId="17E5BAE9" w:rsidR="00855259" w:rsidRDefault="00855259">
      <w:pPr>
        <w:pStyle w:val="NoSpacing"/>
        <w:numPr>
          <w:ilvl w:val="1"/>
          <w:numId w:val="49"/>
        </w:numPr>
      </w:pPr>
      <w:r>
        <w:t xml:space="preserve">Proposed </w:t>
      </w:r>
      <w:r w:rsidR="00D44116">
        <w:t>–</w:t>
      </w:r>
      <w:r>
        <w:t xml:space="preserve"> </w:t>
      </w:r>
      <w:r w:rsidR="00914F77">
        <w:t xml:space="preserve">building a system to achieve employment first for all </w:t>
      </w:r>
      <w:r>
        <w:t>(</w:t>
      </w:r>
      <w:r w:rsidR="00D44116">
        <w:t>y</w:t>
      </w:r>
      <w:r>
        <w:t>ear 2)</w:t>
      </w:r>
      <w:r w:rsidR="00D44116">
        <w:t>.</w:t>
      </w:r>
    </w:p>
    <w:p w14:paraId="0448AC9A" w14:textId="2FBA26BF" w:rsidR="00855259" w:rsidRDefault="00855259" w:rsidP="00855259">
      <w:pPr>
        <w:pStyle w:val="NoSpacing"/>
      </w:pPr>
    </w:p>
    <w:p w14:paraId="5F4D1087" w14:textId="55749393" w:rsidR="00855259" w:rsidRDefault="00855259" w:rsidP="00855259">
      <w:pPr>
        <w:pStyle w:val="NoSpacing"/>
      </w:pPr>
      <w:r>
        <w:t xml:space="preserve">Kelda Barstad reported that other work of the Trust includes leadership in implementing system change initiatives, planning and evaluation, technical assistance and </w:t>
      </w:r>
      <w:r w:rsidR="002E684B">
        <w:t>grant</w:t>
      </w:r>
      <w:r w:rsidR="005879DF">
        <w:t>-writing support for partners, beneficiary advocacy/education, and the</w:t>
      </w:r>
      <w:r>
        <w:t xml:space="preserve"> de-stigmatization of beneficiary conditions.  </w:t>
      </w:r>
      <w:r w:rsidR="00D44116">
        <w:t>L</w:t>
      </w:r>
      <w:r w:rsidR="005879DF">
        <w:t xml:space="preserve">ooking ahead, the Trust will continue grantmaking, operationalize the Trust’s Strategic Plan, develop the FY </w:t>
      </w:r>
      <w:r w:rsidR="00D44116">
        <w:t>‘</w:t>
      </w:r>
      <w:r w:rsidR="005879DF">
        <w:t>28 Trust budget, plan listening sessions for stakeholder</w:t>
      </w:r>
      <w:r>
        <w:t xml:space="preserve"> input on the budget, and host the Trust Improving Lives Conference September 17</w:t>
      </w:r>
      <w:r w:rsidR="00D44116">
        <w:t xml:space="preserve"> – </w:t>
      </w:r>
      <w:r>
        <w:t xml:space="preserve">18, 2026.  </w:t>
      </w:r>
    </w:p>
    <w:p w14:paraId="1E133F06" w14:textId="77777777" w:rsidR="00855259" w:rsidRDefault="00855259" w:rsidP="00DA078A">
      <w:pPr>
        <w:pStyle w:val="NoSpacing"/>
      </w:pPr>
    </w:p>
    <w:p w14:paraId="53F7AC50" w14:textId="79B63E31" w:rsidR="00904F12" w:rsidRDefault="00904F12" w:rsidP="00904F12">
      <w:pPr>
        <w:pStyle w:val="Heading3"/>
      </w:pPr>
      <w:r>
        <w:t xml:space="preserve">Alaska Association on Developmental Disabilities </w:t>
      </w:r>
      <w:r w:rsidR="007E0B3A">
        <w:t>(AADD)</w:t>
      </w:r>
    </w:p>
    <w:p w14:paraId="4EA7B315" w14:textId="17D6DFD2" w:rsidR="00914F77" w:rsidRDefault="00855259" w:rsidP="00DA078A">
      <w:pPr>
        <w:pStyle w:val="NoSpacing"/>
      </w:pPr>
      <w:r>
        <w:t xml:space="preserve">AADD’s Executive Director Kim Champney and former </w:t>
      </w:r>
      <w:r w:rsidR="00D44116">
        <w:t>Council Chair</w:t>
      </w:r>
      <w:r>
        <w:t xml:space="preserve"> Jena Crafton</w:t>
      </w:r>
      <w:r w:rsidR="005879DF">
        <w:t>,</w:t>
      </w:r>
      <w:r>
        <w:t xml:space="preserve"> joined the meeting </w:t>
      </w:r>
      <w:r w:rsidR="00914F77">
        <w:t>to</w:t>
      </w:r>
      <w:r>
        <w:t xml:space="preserve"> share information about AADD</w:t>
      </w:r>
      <w:r w:rsidR="00914F77">
        <w:t>’s</w:t>
      </w:r>
      <w:r>
        <w:t xml:space="preserve"> special project</w:t>
      </w:r>
      <w:r w:rsidR="00914F77">
        <w:t xml:space="preserve">, </w:t>
      </w:r>
      <w:r w:rsidR="005879DF">
        <w:t>“</w:t>
      </w:r>
      <w:r w:rsidR="00914F77">
        <w:t>VOTING IS YOUR VOICE</w:t>
      </w:r>
      <w:r w:rsidR="005879DF">
        <w:t>”.</w:t>
      </w:r>
      <w:r w:rsidR="00914F77">
        <w:t xml:space="preserve">  Jena Crafton shared that the 2026 elections are considered the “Super Bowl of Elections</w:t>
      </w:r>
      <w:r w:rsidR="005879DF">
        <w:t>” because they include</w:t>
      </w:r>
      <w:r w:rsidR="00914F77">
        <w:t xml:space="preserve"> federal and state elections.  The AADD project has two parts: </w:t>
      </w:r>
    </w:p>
    <w:p w14:paraId="70DC8C9C" w14:textId="1AC42778" w:rsidR="00914F77" w:rsidRDefault="00914F77">
      <w:pPr>
        <w:pStyle w:val="NoSpacing"/>
        <w:numPr>
          <w:ilvl w:val="0"/>
          <w:numId w:val="50"/>
        </w:numPr>
      </w:pPr>
      <w:r>
        <w:t>Outreach to people with disabilities:</w:t>
      </w:r>
    </w:p>
    <w:p w14:paraId="73BCF686" w14:textId="325AE526" w:rsidR="00914F77" w:rsidRDefault="00914F77">
      <w:pPr>
        <w:pStyle w:val="NoSpacing"/>
        <w:numPr>
          <w:ilvl w:val="1"/>
          <w:numId w:val="50"/>
        </w:numPr>
      </w:pPr>
      <w:r>
        <w:t>Create short how-to video</w:t>
      </w:r>
      <w:r w:rsidR="005879DF">
        <w:t>s</w:t>
      </w:r>
      <w:r>
        <w:t xml:space="preserve"> to help people with disabilities understand the ballot</w:t>
      </w:r>
    </w:p>
    <w:p w14:paraId="6F0A73DB" w14:textId="1D9593EF" w:rsidR="00914F77" w:rsidRDefault="00914F77">
      <w:pPr>
        <w:pStyle w:val="NoSpacing"/>
        <w:numPr>
          <w:ilvl w:val="1"/>
          <w:numId w:val="50"/>
        </w:numPr>
      </w:pPr>
      <w:r>
        <w:t>Use real sample ballots to practice</w:t>
      </w:r>
    </w:p>
    <w:p w14:paraId="732B1CE0" w14:textId="0E58E755" w:rsidR="00914F77" w:rsidRDefault="00914F77">
      <w:pPr>
        <w:pStyle w:val="NoSpacing"/>
        <w:numPr>
          <w:ilvl w:val="1"/>
          <w:numId w:val="50"/>
        </w:numPr>
      </w:pPr>
      <w:r>
        <w:t>Encourage absentee ballots</w:t>
      </w:r>
    </w:p>
    <w:p w14:paraId="1A1EFBBF" w14:textId="2B725ADD" w:rsidR="00914F77" w:rsidRDefault="00914F77">
      <w:pPr>
        <w:pStyle w:val="NoSpacing"/>
        <w:numPr>
          <w:ilvl w:val="0"/>
          <w:numId w:val="50"/>
        </w:numPr>
      </w:pPr>
      <w:r>
        <w:t xml:space="preserve">Outreach to candidates </w:t>
      </w:r>
    </w:p>
    <w:p w14:paraId="60F0EF3A" w14:textId="40BE5080" w:rsidR="00855259" w:rsidRDefault="00914F77">
      <w:pPr>
        <w:pStyle w:val="NoSpacing"/>
        <w:numPr>
          <w:ilvl w:val="1"/>
          <w:numId w:val="50"/>
        </w:numPr>
      </w:pPr>
      <w:r>
        <w:t>Go to town halls</w:t>
      </w:r>
    </w:p>
    <w:p w14:paraId="3E6967C5" w14:textId="35B239C3" w:rsidR="00914F77" w:rsidRDefault="00914F77">
      <w:pPr>
        <w:pStyle w:val="NoSpacing"/>
        <w:numPr>
          <w:ilvl w:val="1"/>
          <w:numId w:val="50"/>
        </w:numPr>
      </w:pPr>
      <w:r>
        <w:t>Send a survey to candidates</w:t>
      </w:r>
    </w:p>
    <w:p w14:paraId="7D27A3FB" w14:textId="3A9F36D7" w:rsidR="00914F77" w:rsidRDefault="00914F77">
      <w:pPr>
        <w:pStyle w:val="NoSpacing"/>
        <w:numPr>
          <w:ilvl w:val="1"/>
          <w:numId w:val="50"/>
        </w:numPr>
      </w:pPr>
      <w:r>
        <w:lastRenderedPageBreak/>
        <w:t>Work in partnerships with Key Coalition, Alaska Children’s Trust, Disability Law Center, and Voter Hub</w:t>
      </w:r>
    </w:p>
    <w:p w14:paraId="79FAFFE2" w14:textId="5EBCE2B4" w:rsidR="00914F77" w:rsidRDefault="00914F77">
      <w:pPr>
        <w:pStyle w:val="NoSpacing"/>
        <w:numPr>
          <w:ilvl w:val="1"/>
          <w:numId w:val="50"/>
        </w:numPr>
      </w:pPr>
      <w:r>
        <w:t>Educate candidates about disability issues</w:t>
      </w:r>
      <w:r w:rsidR="005879DF">
        <w:t>,</w:t>
      </w:r>
      <w:r>
        <w:t xml:space="preserve"> hear </w:t>
      </w:r>
      <w:r w:rsidR="005879DF">
        <w:t>their thoughts, and share them</w:t>
      </w:r>
      <w:r>
        <w:t xml:space="preserve"> with people with disabilities</w:t>
      </w:r>
      <w:r w:rsidR="005879DF">
        <w:t>.</w:t>
      </w:r>
    </w:p>
    <w:p w14:paraId="01F5F724" w14:textId="77777777" w:rsidR="00914F77" w:rsidRDefault="00914F77" w:rsidP="00914F77">
      <w:pPr>
        <w:pStyle w:val="NoSpacing"/>
      </w:pPr>
    </w:p>
    <w:p w14:paraId="393EC6FC" w14:textId="5DD5A54E" w:rsidR="00904F12" w:rsidRDefault="00914F77" w:rsidP="00DA078A">
      <w:pPr>
        <w:pStyle w:val="NoSpacing"/>
      </w:pPr>
      <w:r>
        <w:t>Kim Champney described success as more people with disabilities will vote</w:t>
      </w:r>
      <w:r w:rsidR="005879DF">
        <w:t>,</w:t>
      </w:r>
      <w:r>
        <w:t xml:space="preserve"> and there will be an outcome of public officials who support disability issues.  Jena Crafton added that it’s about making it clear to people with disabilities that they have the right to vote.  </w:t>
      </w:r>
      <w:r>
        <w:br/>
      </w:r>
    </w:p>
    <w:p w14:paraId="3F1EFDCF" w14:textId="43616D32" w:rsidR="00904F12" w:rsidRDefault="00904F12" w:rsidP="00904F12">
      <w:pPr>
        <w:pStyle w:val="Heading3"/>
      </w:pPr>
      <w:r>
        <w:t xml:space="preserve">Statewide Independent Living Council </w:t>
      </w:r>
      <w:r w:rsidR="007E0B3A">
        <w:t>(SILC)</w:t>
      </w:r>
    </w:p>
    <w:p w14:paraId="4938174B" w14:textId="2D20E3E1" w:rsidR="00F73141" w:rsidRDefault="00914F77" w:rsidP="00F73141">
      <w:pPr>
        <w:pStyle w:val="NoSpacing"/>
      </w:pPr>
      <w:r>
        <w:t>Mich</w:t>
      </w:r>
      <w:r w:rsidR="005879DF">
        <w:t>ae</w:t>
      </w:r>
      <w:r>
        <w:t xml:space="preserve">l Christian </w:t>
      </w:r>
      <w:r w:rsidR="00F73141">
        <w:t xml:space="preserve">reported that the </w:t>
      </w:r>
      <w:r w:rsidR="00D44116">
        <w:t>A</w:t>
      </w:r>
      <w:r w:rsidR="002E684B">
        <w:t>dministration</w:t>
      </w:r>
      <w:r>
        <w:t xml:space="preserve"> for Community Living recommended </w:t>
      </w:r>
      <w:r w:rsidR="007E0B3A">
        <w:t xml:space="preserve">that </w:t>
      </w:r>
      <w:r w:rsidR="005879DF">
        <w:t xml:space="preserve">states limit the number of goals and objectives to what is reasonably </w:t>
      </w:r>
      <w:r w:rsidR="007E0B3A">
        <w:t xml:space="preserve">achievable within </w:t>
      </w:r>
      <w:r w:rsidR="005879DF">
        <w:t>the three-year cycle of their</w:t>
      </w:r>
      <w:r w:rsidR="00F73141">
        <w:t xml:space="preserve"> State Plans for Independent Living (SPIL)</w:t>
      </w:r>
      <w:r>
        <w:t>.  The SILC recently h</w:t>
      </w:r>
      <w:r w:rsidR="005879DF">
        <w:t>eld a meeting during which it</w:t>
      </w:r>
      <w:r>
        <w:t xml:space="preserve"> adopted a new set of goals and </w:t>
      </w:r>
      <w:r w:rsidR="002E684B">
        <w:t>objectives</w:t>
      </w:r>
      <w:r w:rsidR="00F73141">
        <w:t>.</w:t>
      </w:r>
    </w:p>
    <w:p w14:paraId="3F86ECB7" w14:textId="77777777" w:rsidR="00F73141" w:rsidRDefault="00F73141" w:rsidP="00F73141">
      <w:pPr>
        <w:pStyle w:val="NoSpacing"/>
      </w:pPr>
    </w:p>
    <w:p w14:paraId="1A5D25F4" w14:textId="05ED3FF8" w:rsidR="00914F77" w:rsidRDefault="00F73141" w:rsidP="00F73141">
      <w:pPr>
        <w:pStyle w:val="NoSpacing"/>
      </w:pPr>
      <w:r>
        <w:t>Michael Christian reported that o</w:t>
      </w:r>
      <w:r w:rsidR="00914F77">
        <w:t xml:space="preserve">ne of the goals is </w:t>
      </w:r>
      <w:r w:rsidR="005879DF">
        <w:t xml:space="preserve">a </w:t>
      </w:r>
      <w:r w:rsidR="00914F77">
        <w:t>self-direction goal with a goal statement that reflects the Shared Vision and expands it to include</w:t>
      </w:r>
      <w:r w:rsidR="001A3B3C">
        <w:t xml:space="preserve"> all </w:t>
      </w:r>
      <w:r>
        <w:t xml:space="preserve">Alaskans </w:t>
      </w:r>
      <w:r w:rsidR="001A3B3C">
        <w:t>with disabilities.  Within that, the SILC h</w:t>
      </w:r>
      <w:r>
        <w:t>as</w:t>
      </w:r>
      <w:r w:rsidR="001A3B3C">
        <w:t xml:space="preserve"> objective</w:t>
      </w:r>
      <w:r>
        <w:t>s</w:t>
      </w:r>
      <w:r w:rsidR="001A3B3C">
        <w:t xml:space="preserve"> that go beyond self-direction </w:t>
      </w:r>
      <w:r w:rsidR="005879DF">
        <w:t>in Medicaid waivers by also addressing education and the IEP process, supported decision-</w:t>
      </w:r>
      <w:r w:rsidR="001A3B3C">
        <w:t xml:space="preserve">making agreements, alternatives to guardianship, and </w:t>
      </w:r>
      <w:r w:rsidR="007E0B3A">
        <w:t>other measures that provide</w:t>
      </w:r>
      <w:r w:rsidR="001A3B3C">
        <w:t xml:space="preserve"> more self-directed options for Alaskans with disabilities.  </w:t>
      </w:r>
    </w:p>
    <w:p w14:paraId="0BD02358" w14:textId="77777777" w:rsidR="001A3B3C" w:rsidRDefault="001A3B3C" w:rsidP="00904F12">
      <w:pPr>
        <w:pStyle w:val="NoSpacing"/>
      </w:pPr>
    </w:p>
    <w:p w14:paraId="11305140" w14:textId="1A91FD8C" w:rsidR="00DC3A8B" w:rsidRDefault="00DC3A8B" w:rsidP="006F4A8D">
      <w:pPr>
        <w:pStyle w:val="NoSpacing"/>
      </w:pPr>
      <w:r w:rsidRPr="00DC3A8B">
        <w:t>Michael Christian reported that the transition and diversion goals have been broadened beyond nursing home and assisted living programs to include the roles of Centers for Independent Living (CILs) in re-entry and recidivism reduction.</w:t>
      </w:r>
      <w:r w:rsidR="00210A03">
        <w:t xml:space="preserve"> </w:t>
      </w:r>
      <w:r w:rsidRPr="00DC3A8B">
        <w:t xml:space="preserve"> Additionally, there is an employment goal aligned with objectives from the Governor's Council's state plan.</w:t>
      </w:r>
      <w:r w:rsidR="00210A03">
        <w:t xml:space="preserve"> </w:t>
      </w:r>
      <w:r w:rsidRPr="00DC3A8B">
        <w:t xml:space="preserve"> An education goal has also been established</w:t>
      </w:r>
      <w:r w:rsidR="005879DF">
        <w:t xml:space="preserve"> to address</w:t>
      </w:r>
      <w:r w:rsidRPr="00DC3A8B">
        <w:t xml:space="preserve"> various issues impacting Alaskans with disabilities, including improvements to the state’s</w:t>
      </w:r>
      <w:r w:rsidR="00D44116">
        <w:t xml:space="preserve"> environmental </w:t>
      </w:r>
      <w:r w:rsidRPr="00DC3A8B">
        <w:t>modification programs.</w:t>
      </w:r>
      <w:r w:rsidR="00210A03">
        <w:t xml:space="preserve"> </w:t>
      </w:r>
      <w:r w:rsidRPr="00DC3A8B">
        <w:t xml:space="preserve"> The SILC board plans to review the proposal before it is made available for public comment in the third week of May, and the Governor's Council will be notified when it is ready for review.</w:t>
      </w:r>
    </w:p>
    <w:p w14:paraId="1612F24C" w14:textId="77777777" w:rsidR="005879DF" w:rsidRDefault="005879DF" w:rsidP="00904F12">
      <w:pPr>
        <w:pStyle w:val="NoSpacing"/>
      </w:pPr>
    </w:p>
    <w:p w14:paraId="582D2205" w14:textId="36B83CC0" w:rsidR="006F4A8D" w:rsidRDefault="006F4A8D" w:rsidP="00904F12">
      <w:pPr>
        <w:pStyle w:val="NoSpacing"/>
      </w:pPr>
      <w:r>
        <w:t>Michael Christian shared updates for the following SILC activities:</w:t>
      </w:r>
    </w:p>
    <w:p w14:paraId="6747E095" w14:textId="77777777" w:rsidR="00D44116" w:rsidRDefault="00D44116" w:rsidP="00904F12">
      <w:pPr>
        <w:pStyle w:val="NoSpacing"/>
      </w:pPr>
    </w:p>
    <w:p w14:paraId="4E52ABA1" w14:textId="349FBEBD" w:rsidR="001A3B3C" w:rsidRDefault="001A3B3C" w:rsidP="006F4A8D">
      <w:pPr>
        <w:pStyle w:val="Heading4"/>
      </w:pPr>
      <w:r>
        <w:t>Youth Leadership Forum</w:t>
      </w:r>
    </w:p>
    <w:p w14:paraId="2CC8BEDB" w14:textId="2D2FD66D" w:rsidR="001A3B3C" w:rsidRDefault="006F4A8D" w:rsidP="006F4A8D">
      <w:pPr>
        <w:pStyle w:val="NoSpacing"/>
      </w:pPr>
      <w:r>
        <w:t>The Youth Leadership Forum will be held</w:t>
      </w:r>
      <w:r w:rsidR="001A3B3C">
        <w:t xml:space="preserve"> at the UAF campus July 27</w:t>
      </w:r>
      <w:r w:rsidR="00D44116">
        <w:t xml:space="preserve"> – </w:t>
      </w:r>
      <w:r w:rsidR="001A3B3C">
        <w:t>Aug 1</w:t>
      </w:r>
      <w:r>
        <w:t>, 2026.  SILC is h</w:t>
      </w:r>
      <w:r w:rsidR="001A3B3C">
        <w:t>oping to recruit about 40 youth for the week</w:t>
      </w:r>
      <w:r>
        <w:t>-</w:t>
      </w:r>
      <w:r w:rsidR="001A3B3C">
        <w:t xml:space="preserve">long youth leadership training.  </w:t>
      </w:r>
      <w:r>
        <w:t xml:space="preserve">The </w:t>
      </w:r>
      <w:r w:rsidR="001A3B3C">
        <w:t>cost to attend is free for youth.  SILC covers travel, all expenses related to staying in the dorm and u</w:t>
      </w:r>
      <w:r w:rsidR="005879DF">
        <w:t>sing the dining hall, and</w:t>
      </w:r>
      <w:r w:rsidR="001A3B3C">
        <w:t xml:space="preserve"> reasonable accommodations.  Information on the Youth Leadership Forum </w:t>
      </w:r>
      <w:r>
        <w:t xml:space="preserve">can be found </w:t>
      </w:r>
      <w:r w:rsidR="001A3B3C">
        <w:t xml:space="preserve">on the SILC website at alaskasilc.org.  </w:t>
      </w:r>
      <w:r>
        <w:t xml:space="preserve">SILC is hosting an informational </w:t>
      </w:r>
      <w:r w:rsidR="001A3B3C">
        <w:t xml:space="preserve">session for youth participants, parents, teachers, </w:t>
      </w:r>
      <w:r w:rsidR="005879DF">
        <w:t>and anyone interested in learning more about YLF on May 6, 2026,</w:t>
      </w:r>
      <w:r>
        <w:t xml:space="preserve"> </w:t>
      </w:r>
      <w:r w:rsidR="001A3B3C">
        <w:t xml:space="preserve">from 6:30 to 7:30 p.m.  </w:t>
      </w:r>
    </w:p>
    <w:p w14:paraId="4591314C" w14:textId="77777777" w:rsidR="001A3B3C" w:rsidRDefault="001A3B3C" w:rsidP="00904F12">
      <w:pPr>
        <w:pStyle w:val="NoSpacing"/>
      </w:pPr>
    </w:p>
    <w:p w14:paraId="6852500A" w14:textId="0D9C53BD" w:rsidR="001A3B3C" w:rsidRDefault="006F4A8D" w:rsidP="006F4A8D">
      <w:pPr>
        <w:pStyle w:val="Heading4"/>
      </w:pPr>
      <w:r>
        <w:t>SILC and the Brain Injury Council of Alaska Partnership</w:t>
      </w:r>
      <w:r w:rsidR="001A3B3C">
        <w:t xml:space="preserve"> </w:t>
      </w:r>
    </w:p>
    <w:p w14:paraId="39C02E5E" w14:textId="4EC9DBBC" w:rsidR="001A3B3C" w:rsidRDefault="001A3B3C" w:rsidP="00904F12">
      <w:pPr>
        <w:pStyle w:val="NoSpacing"/>
      </w:pPr>
      <w:r>
        <w:t>The SILC partnered with the Brain Injury Council of Alaska to create a brain injury resource hub on the SILC’s website.  The hub</w:t>
      </w:r>
      <w:r w:rsidR="005879DF">
        <w:t>'s webpage includes national, state-specific, pediatric-specific, and media-related resources on brain injury</w:t>
      </w:r>
      <w:r>
        <w:t xml:space="preserve">.  The SILC has been updating its website every two weeks to ensure the resource links are active.  </w:t>
      </w:r>
    </w:p>
    <w:p w14:paraId="06A0962E" w14:textId="77777777" w:rsidR="001A3B3C" w:rsidRDefault="001A3B3C" w:rsidP="00904F12">
      <w:pPr>
        <w:pStyle w:val="NoSpacing"/>
      </w:pPr>
    </w:p>
    <w:p w14:paraId="0445DBC1" w14:textId="3635172C" w:rsidR="001A3B3C" w:rsidRDefault="006F4A8D" w:rsidP="006F4A8D">
      <w:pPr>
        <w:pStyle w:val="Heading4"/>
      </w:pPr>
      <w:r>
        <w:t xml:space="preserve">National Council on Independent Living </w:t>
      </w:r>
      <w:r w:rsidR="00D44116">
        <w:t xml:space="preserve">(NCIL) </w:t>
      </w:r>
      <w:r w:rsidR="002E684B">
        <w:t>Conference</w:t>
      </w:r>
      <w:r w:rsidR="001A3B3C">
        <w:t xml:space="preserve"> </w:t>
      </w:r>
    </w:p>
    <w:p w14:paraId="638007D3" w14:textId="0145037E" w:rsidR="001A3B3C" w:rsidRDefault="001A3B3C" w:rsidP="00904F12">
      <w:pPr>
        <w:pStyle w:val="NoSpacing"/>
      </w:pPr>
      <w:r>
        <w:t xml:space="preserve">The SILC </w:t>
      </w:r>
      <w:r w:rsidR="006F4A8D">
        <w:t xml:space="preserve">leadership </w:t>
      </w:r>
      <w:r>
        <w:t xml:space="preserve">and three </w:t>
      </w:r>
      <w:r w:rsidR="005879DF">
        <w:t xml:space="preserve">CIL directors are going to Washington, D.C., in July to </w:t>
      </w:r>
      <w:r w:rsidR="00D44116">
        <w:t xml:space="preserve">attend </w:t>
      </w:r>
      <w:r w:rsidR="005879DF">
        <w:t xml:space="preserve">the </w:t>
      </w:r>
      <w:r w:rsidR="00D44116">
        <w:t>NCIL Conference</w:t>
      </w:r>
      <w:r w:rsidR="005879DF">
        <w:t xml:space="preserve"> to advocate for increased federal funding for independent living services and to preserve funding for programs</w:t>
      </w:r>
      <w:r>
        <w:t xml:space="preserve"> proposed for cuts in the </w:t>
      </w:r>
      <w:r w:rsidR="00D44116">
        <w:t>P</w:t>
      </w:r>
      <w:r>
        <w:t xml:space="preserve">resident’s budget.   </w:t>
      </w:r>
    </w:p>
    <w:p w14:paraId="7B689A51" w14:textId="77777777" w:rsidR="006F4A8D" w:rsidRDefault="006F4A8D" w:rsidP="00904F12">
      <w:pPr>
        <w:pStyle w:val="NoSpacing"/>
      </w:pPr>
    </w:p>
    <w:p w14:paraId="44991F3E" w14:textId="7EC5B3FC" w:rsidR="00904F12" w:rsidRDefault="00904F12" w:rsidP="00904F12">
      <w:pPr>
        <w:pStyle w:val="Heading3"/>
      </w:pPr>
      <w:r>
        <w:t>TRUST BUDGET RECOMMENDATIONS</w:t>
      </w:r>
    </w:p>
    <w:p w14:paraId="4360DA8E" w14:textId="5A9E3003" w:rsidR="00904F12" w:rsidRDefault="001A3B3C" w:rsidP="006F4A8D">
      <w:pPr>
        <w:pStyle w:val="NoSpacing"/>
      </w:pPr>
      <w:r>
        <w:t xml:space="preserve">Patrick Reinhart and Chelsea Burke </w:t>
      </w:r>
      <w:r w:rsidR="006F4A8D">
        <w:t>reported that</w:t>
      </w:r>
      <w:r>
        <w:t xml:space="preserve"> </w:t>
      </w:r>
      <w:r w:rsidR="006F4A8D">
        <w:t>e</w:t>
      </w:r>
      <w:r w:rsidR="00B65D35">
        <w:t xml:space="preserve">ach year the Trust asks its advisory board partners for recommendations for future funding.  The deadline to submit </w:t>
      </w:r>
      <w:r w:rsidR="006F4A8D">
        <w:t>the r</w:t>
      </w:r>
      <w:r w:rsidR="00B65D35">
        <w:t xml:space="preserve">ecommendations is May 18, 2026.   At the Trust’s August meeting, they will approve a budget for FY </w:t>
      </w:r>
      <w:r w:rsidR="00D44116">
        <w:t>‘</w:t>
      </w:r>
      <w:r w:rsidR="00B65D35">
        <w:t xml:space="preserve">28 and a draft for FY </w:t>
      </w:r>
      <w:r w:rsidR="00D44116">
        <w:t>‘</w:t>
      </w:r>
      <w:r w:rsidR="00B65D35">
        <w:t xml:space="preserve">29.  Whatever is approved for FY </w:t>
      </w:r>
      <w:r w:rsidR="00D44116">
        <w:t>‘</w:t>
      </w:r>
      <w:r w:rsidR="00B65D35">
        <w:t xml:space="preserve">28 will go forward to the </w:t>
      </w:r>
      <w:r w:rsidR="00D44116">
        <w:t>G</w:t>
      </w:r>
      <w:r w:rsidR="00B65D35">
        <w:t>overnor for inclusion in the state budget</w:t>
      </w:r>
      <w:r w:rsidR="005879DF">
        <w:t xml:space="preserve">.  FY </w:t>
      </w:r>
      <w:r w:rsidR="00D44116">
        <w:t>‘</w:t>
      </w:r>
      <w:r w:rsidR="005879DF">
        <w:t>29 remains a plan and will be reviewed next year, continuing</w:t>
      </w:r>
      <w:r w:rsidR="00B65D35">
        <w:t xml:space="preserve"> the process. </w:t>
      </w:r>
    </w:p>
    <w:p w14:paraId="1B0B2E1C" w14:textId="77777777" w:rsidR="006F4A8D" w:rsidRDefault="006F4A8D" w:rsidP="006F4A8D">
      <w:pPr>
        <w:pStyle w:val="NoSpacing"/>
        <w:ind w:left="720"/>
      </w:pPr>
    </w:p>
    <w:p w14:paraId="599C1070" w14:textId="5B12B654" w:rsidR="00B65D35" w:rsidRDefault="00B65D35" w:rsidP="006F4A8D">
      <w:pPr>
        <w:pStyle w:val="Heading4"/>
      </w:pPr>
      <w:r>
        <w:t xml:space="preserve">Council’s </w:t>
      </w:r>
      <w:r w:rsidR="00D44116">
        <w:t>B</w:t>
      </w:r>
      <w:r>
        <w:t xml:space="preserve">udget </w:t>
      </w:r>
      <w:r w:rsidR="00D44116">
        <w:t>R</w:t>
      </w:r>
      <w:r>
        <w:t xml:space="preserve">ecommendations: </w:t>
      </w:r>
    </w:p>
    <w:p w14:paraId="6BC3BB11" w14:textId="5FDDCFD2" w:rsidR="00B65D35" w:rsidRDefault="00B65D35" w:rsidP="00B65D35">
      <w:pPr>
        <w:pStyle w:val="NoSpacing"/>
      </w:pPr>
      <w:r>
        <w:t xml:space="preserve">Joint staffing:  Increase funding:  </w:t>
      </w:r>
      <w:r>
        <w:tab/>
      </w:r>
    </w:p>
    <w:p w14:paraId="13A8C251" w14:textId="11E4E68E" w:rsidR="00904F12" w:rsidRDefault="00B65D35">
      <w:pPr>
        <w:pStyle w:val="NoSpacing"/>
        <w:numPr>
          <w:ilvl w:val="0"/>
          <w:numId w:val="51"/>
        </w:numPr>
      </w:pPr>
      <w:r>
        <w:t xml:space="preserve">$375,000 (FY </w:t>
      </w:r>
      <w:r w:rsidR="00D44116">
        <w:t>‘</w:t>
      </w:r>
      <w:r>
        <w:t>27)</w:t>
      </w:r>
    </w:p>
    <w:p w14:paraId="0C182ACF" w14:textId="13E3F6ED" w:rsidR="00B65D35" w:rsidRDefault="00B65D35">
      <w:pPr>
        <w:pStyle w:val="NoSpacing"/>
        <w:numPr>
          <w:ilvl w:val="0"/>
          <w:numId w:val="51"/>
        </w:numPr>
      </w:pPr>
      <w:r>
        <w:t xml:space="preserve">$400,000 (FY </w:t>
      </w:r>
      <w:r w:rsidR="00D44116">
        <w:t>‘</w:t>
      </w:r>
      <w:r>
        <w:t>28)</w:t>
      </w:r>
    </w:p>
    <w:p w14:paraId="46505EC8" w14:textId="780C55AD" w:rsidR="00B65D35" w:rsidRDefault="00B65D35">
      <w:pPr>
        <w:pStyle w:val="NoSpacing"/>
        <w:numPr>
          <w:ilvl w:val="0"/>
          <w:numId w:val="51"/>
        </w:numPr>
      </w:pPr>
      <w:r>
        <w:t xml:space="preserve">$425,000 (FY </w:t>
      </w:r>
      <w:r w:rsidR="00D44116">
        <w:t>‘</w:t>
      </w:r>
      <w:r>
        <w:t>29)</w:t>
      </w:r>
    </w:p>
    <w:p w14:paraId="1B9A1C2F" w14:textId="33E7776C" w:rsidR="00B65D35" w:rsidRDefault="00B65D35">
      <w:pPr>
        <w:pStyle w:val="NoSpacing"/>
        <w:numPr>
          <w:ilvl w:val="1"/>
          <w:numId w:val="51"/>
        </w:numPr>
      </w:pPr>
      <w:r>
        <w:t xml:space="preserve">Adjust for </w:t>
      </w:r>
      <w:r w:rsidR="002E684B">
        <w:t>inflation</w:t>
      </w:r>
      <w:r>
        <w:t xml:space="preserve"> and align with ABADA/AMHB benchmarks</w:t>
      </w:r>
      <w:r w:rsidR="005879DF">
        <w:t>.</w:t>
      </w:r>
      <w:r>
        <w:t xml:space="preserve"> </w:t>
      </w:r>
    </w:p>
    <w:p w14:paraId="07A64B7C" w14:textId="77777777" w:rsidR="00B65D35" w:rsidRDefault="00B65D35" w:rsidP="00B65D35">
      <w:pPr>
        <w:pStyle w:val="NoSpacing"/>
      </w:pPr>
    </w:p>
    <w:p w14:paraId="0826DE01" w14:textId="77777777" w:rsidR="00B65D35" w:rsidRDefault="00B65D35" w:rsidP="00B65D35">
      <w:pPr>
        <w:pStyle w:val="NoSpacing"/>
      </w:pPr>
      <w:r>
        <w:t>Project SEARCH Adult Site</w:t>
      </w:r>
    </w:p>
    <w:p w14:paraId="4A1A9CD0" w14:textId="017EA6AC" w:rsidR="00B65D35" w:rsidRDefault="00B65D35">
      <w:pPr>
        <w:pStyle w:val="NoSpacing"/>
        <w:numPr>
          <w:ilvl w:val="0"/>
          <w:numId w:val="52"/>
        </w:numPr>
      </w:pPr>
      <w:r>
        <w:t xml:space="preserve">$150,000 repeated for FY </w:t>
      </w:r>
      <w:r w:rsidR="00D44116">
        <w:t>‘</w:t>
      </w:r>
      <w:r>
        <w:t xml:space="preserve">28 and FY </w:t>
      </w:r>
      <w:r w:rsidR="00D44116">
        <w:t>‘</w:t>
      </w:r>
      <w:r>
        <w:t>29</w:t>
      </w:r>
    </w:p>
    <w:p w14:paraId="2C382688" w14:textId="72CCD239" w:rsidR="00B65D35" w:rsidRDefault="00B65D35">
      <w:pPr>
        <w:pStyle w:val="NoSpacing"/>
        <w:numPr>
          <w:ilvl w:val="1"/>
          <w:numId w:val="52"/>
        </w:numPr>
      </w:pPr>
      <w:r>
        <w:t>Expands employment opportunity for Alaskans with disabilities</w:t>
      </w:r>
      <w:r w:rsidR="0058555C">
        <w:t>.</w:t>
      </w:r>
      <w:r>
        <w:t xml:space="preserve"> </w:t>
      </w:r>
      <w:r>
        <w:tab/>
      </w:r>
    </w:p>
    <w:p w14:paraId="6B62552B" w14:textId="77777777" w:rsidR="00904F12" w:rsidRDefault="00904F12" w:rsidP="00904F12">
      <w:pPr>
        <w:pStyle w:val="NoSpacing"/>
      </w:pPr>
    </w:p>
    <w:p w14:paraId="5C8BEC04" w14:textId="1A78DD23" w:rsidR="00B65D35" w:rsidRDefault="00B65D35" w:rsidP="00904F12">
      <w:pPr>
        <w:pStyle w:val="NoSpacing"/>
      </w:pPr>
      <w:r>
        <w:t>Universal Changing Spaces Assistance Fund</w:t>
      </w:r>
    </w:p>
    <w:p w14:paraId="4F72643D" w14:textId="53B6BAD7" w:rsidR="00B65D35" w:rsidRDefault="00B65D35">
      <w:pPr>
        <w:pStyle w:val="NoSpacing"/>
        <w:numPr>
          <w:ilvl w:val="0"/>
          <w:numId w:val="52"/>
        </w:numPr>
      </w:pPr>
      <w:r>
        <w:t xml:space="preserve">Extend assistance fund:  250,000 for FY </w:t>
      </w:r>
      <w:r w:rsidR="00D44116">
        <w:t>‘</w:t>
      </w:r>
      <w:r>
        <w:t xml:space="preserve">28 and FY </w:t>
      </w:r>
      <w:r w:rsidR="00D44116">
        <w:t>‘</w:t>
      </w:r>
      <w:r>
        <w:t>29</w:t>
      </w:r>
    </w:p>
    <w:p w14:paraId="09F44357" w14:textId="36A9C853" w:rsidR="00B65D35" w:rsidRDefault="00B65D35">
      <w:pPr>
        <w:pStyle w:val="NoSpacing"/>
        <w:numPr>
          <w:ilvl w:val="1"/>
          <w:numId w:val="52"/>
        </w:numPr>
      </w:pPr>
      <w:r>
        <w:t>Support accessibility and dignity in public spaces</w:t>
      </w:r>
      <w:r w:rsidR="0058555C">
        <w:t>.</w:t>
      </w:r>
    </w:p>
    <w:p w14:paraId="320566C6" w14:textId="77777777" w:rsidR="00B65D35" w:rsidRDefault="00B65D35" w:rsidP="00904F12">
      <w:pPr>
        <w:pStyle w:val="NoSpacing"/>
      </w:pPr>
    </w:p>
    <w:p w14:paraId="25394600" w14:textId="08057DD6" w:rsidR="00B65D35" w:rsidRDefault="00B65D35" w:rsidP="00904F12">
      <w:pPr>
        <w:pStyle w:val="NoSpacing"/>
      </w:pPr>
      <w:r>
        <w:t>Self-Advocacy Support</w:t>
      </w:r>
    </w:p>
    <w:p w14:paraId="3D489F58" w14:textId="58BF8B8C" w:rsidR="00B65D35" w:rsidRDefault="00B65D35">
      <w:pPr>
        <w:pStyle w:val="NoSpacing"/>
        <w:numPr>
          <w:ilvl w:val="0"/>
          <w:numId w:val="53"/>
        </w:numPr>
      </w:pPr>
      <w:r>
        <w:t xml:space="preserve">$100,000 for FY </w:t>
      </w:r>
      <w:r w:rsidR="0058555C">
        <w:t>‘</w:t>
      </w:r>
      <w:r>
        <w:t xml:space="preserve">28 and FY </w:t>
      </w:r>
      <w:r w:rsidR="0058555C">
        <w:t>‘</w:t>
      </w:r>
      <w:r>
        <w:t xml:space="preserve">29 </w:t>
      </w:r>
    </w:p>
    <w:p w14:paraId="1F54B9FC" w14:textId="47596861" w:rsidR="00B65D35" w:rsidRDefault="00B65D35">
      <w:pPr>
        <w:pStyle w:val="NoSpacing"/>
        <w:numPr>
          <w:ilvl w:val="1"/>
          <w:numId w:val="53"/>
        </w:numPr>
      </w:pPr>
      <w:r>
        <w:t>Develop peer support models and strengthen self-advocacy organizations</w:t>
      </w:r>
      <w:r w:rsidR="0058555C">
        <w:t>.</w:t>
      </w:r>
      <w:r>
        <w:t xml:space="preserve"> </w:t>
      </w:r>
    </w:p>
    <w:p w14:paraId="10723A49" w14:textId="77777777" w:rsidR="00B65D35" w:rsidRDefault="00B65D35" w:rsidP="00904F12">
      <w:pPr>
        <w:pStyle w:val="NoSpacing"/>
      </w:pPr>
    </w:p>
    <w:p w14:paraId="7A4BBFFE" w14:textId="5D3D1710" w:rsidR="00B65D35" w:rsidRDefault="00B65D35" w:rsidP="00904F12">
      <w:pPr>
        <w:pStyle w:val="NoSpacing"/>
      </w:pPr>
      <w:r>
        <w:t>Microenterprise Program</w:t>
      </w:r>
    </w:p>
    <w:p w14:paraId="2EBBDF25" w14:textId="0F0EBF76" w:rsidR="00B65D35" w:rsidRDefault="00B65D35">
      <w:pPr>
        <w:pStyle w:val="NoSpacing"/>
        <w:numPr>
          <w:ilvl w:val="0"/>
          <w:numId w:val="54"/>
        </w:numPr>
      </w:pPr>
      <w:r>
        <w:t>$325,000 annually</w:t>
      </w:r>
    </w:p>
    <w:p w14:paraId="5E754864" w14:textId="00C98398" w:rsidR="00B65D35" w:rsidRDefault="00B65D35">
      <w:pPr>
        <w:pStyle w:val="NoSpacing"/>
        <w:numPr>
          <w:ilvl w:val="1"/>
          <w:numId w:val="54"/>
        </w:numPr>
      </w:pPr>
      <w:r>
        <w:t>$225,000 of that for direct distribution</w:t>
      </w:r>
    </w:p>
    <w:p w14:paraId="41BCACD6" w14:textId="4C062801" w:rsidR="00B65D35" w:rsidRDefault="00B65D35">
      <w:pPr>
        <w:pStyle w:val="NoSpacing"/>
        <w:numPr>
          <w:ilvl w:val="1"/>
          <w:numId w:val="54"/>
        </w:numPr>
      </w:pPr>
      <w:r>
        <w:t>Remaining funds for admin and business development through the Center for Human Development</w:t>
      </w:r>
      <w:r w:rsidR="0058555C">
        <w:t>.</w:t>
      </w:r>
      <w:r>
        <w:t xml:space="preserve">  </w:t>
      </w:r>
    </w:p>
    <w:p w14:paraId="2C06E6CA" w14:textId="77777777" w:rsidR="00B65D35" w:rsidRDefault="00B65D35" w:rsidP="00B65D35">
      <w:pPr>
        <w:pStyle w:val="NoSpacing"/>
      </w:pPr>
    </w:p>
    <w:p w14:paraId="22AC3FBA" w14:textId="0BBE6558" w:rsidR="00B65D35" w:rsidRDefault="00B65D35" w:rsidP="00B65D35">
      <w:pPr>
        <w:pStyle w:val="NoSpacing"/>
      </w:pPr>
      <w:r>
        <w:t>Mini Grants Expansion</w:t>
      </w:r>
    </w:p>
    <w:p w14:paraId="5D0DF450" w14:textId="77F8C5A8" w:rsidR="00B65D35" w:rsidRDefault="00B65D35">
      <w:pPr>
        <w:pStyle w:val="NoSpacing"/>
        <w:numPr>
          <w:ilvl w:val="0"/>
          <w:numId w:val="55"/>
        </w:numPr>
      </w:pPr>
      <w:r>
        <w:t>$100,000 increase (FY</w:t>
      </w:r>
      <w:r w:rsidR="0058555C">
        <w:t xml:space="preserve"> ‘</w:t>
      </w:r>
      <w:r>
        <w:t>28), $150,000 (FY</w:t>
      </w:r>
      <w:r w:rsidR="0058555C">
        <w:t xml:space="preserve"> ‘</w:t>
      </w:r>
      <w:r>
        <w:t>29)</w:t>
      </w:r>
    </w:p>
    <w:p w14:paraId="45C7A3EF" w14:textId="1DC3C0DC" w:rsidR="00B65D35" w:rsidRDefault="00B65D35">
      <w:pPr>
        <w:pStyle w:val="NoSpacing"/>
        <w:numPr>
          <w:ilvl w:val="1"/>
          <w:numId w:val="55"/>
        </w:numPr>
      </w:pPr>
      <w:r>
        <w:t>Increase individual award caps and expand reach</w:t>
      </w:r>
      <w:r w:rsidR="0058555C">
        <w:t>.</w:t>
      </w:r>
    </w:p>
    <w:p w14:paraId="0BF4C3F5" w14:textId="77777777" w:rsidR="00B65D35" w:rsidRDefault="00B65D35" w:rsidP="00B65D35">
      <w:pPr>
        <w:pStyle w:val="NoSpacing"/>
      </w:pPr>
    </w:p>
    <w:p w14:paraId="654F04BA" w14:textId="23B1D9B7" w:rsidR="00B65D35" w:rsidRDefault="00B65D35" w:rsidP="00B65D35">
      <w:pPr>
        <w:pStyle w:val="NoSpacing"/>
      </w:pPr>
      <w:r>
        <w:t>Special Education Study</w:t>
      </w:r>
    </w:p>
    <w:p w14:paraId="12281BE9" w14:textId="4CDED19F" w:rsidR="00B65D35" w:rsidRDefault="00B65D35">
      <w:pPr>
        <w:pStyle w:val="NoSpacing"/>
        <w:numPr>
          <w:ilvl w:val="0"/>
          <w:numId w:val="56"/>
        </w:numPr>
      </w:pPr>
      <w:r>
        <w:t>$200,000 one-time</w:t>
      </w:r>
    </w:p>
    <w:p w14:paraId="2D3932FF" w14:textId="27C38360" w:rsidR="00B65D35" w:rsidRDefault="00B65D35">
      <w:pPr>
        <w:pStyle w:val="NoSpacing"/>
        <w:numPr>
          <w:ilvl w:val="1"/>
          <w:numId w:val="56"/>
        </w:numPr>
      </w:pPr>
      <w:r>
        <w:t>Identify gaps and recommend system improvements.</w:t>
      </w:r>
    </w:p>
    <w:p w14:paraId="04FD9042" w14:textId="77777777" w:rsidR="00B65D35" w:rsidRDefault="00B65D35" w:rsidP="00904F12">
      <w:pPr>
        <w:pStyle w:val="NoSpacing"/>
      </w:pPr>
    </w:p>
    <w:p w14:paraId="43C61DBC" w14:textId="3CACA2E4" w:rsidR="00B65D35" w:rsidRDefault="00B65D35" w:rsidP="00904F12">
      <w:pPr>
        <w:pStyle w:val="NoSpacing"/>
      </w:pPr>
      <w:r>
        <w:t>IDD Prevalence Study</w:t>
      </w:r>
    </w:p>
    <w:p w14:paraId="20A6385B" w14:textId="3EF8C47A" w:rsidR="00B65D35" w:rsidRDefault="00B65D35">
      <w:pPr>
        <w:pStyle w:val="NoSpacing"/>
        <w:numPr>
          <w:ilvl w:val="0"/>
          <w:numId w:val="57"/>
        </w:numPr>
      </w:pPr>
      <w:r>
        <w:t xml:space="preserve">$200,000 </w:t>
      </w:r>
    </w:p>
    <w:p w14:paraId="680139EF" w14:textId="23CCD1FA" w:rsidR="00B65D35" w:rsidRDefault="00B65D35">
      <w:pPr>
        <w:pStyle w:val="NoSpacing"/>
        <w:numPr>
          <w:ilvl w:val="1"/>
          <w:numId w:val="57"/>
        </w:numPr>
      </w:pPr>
      <w:r>
        <w:t>Establish accurate data on IDD prevalence in Alaska.</w:t>
      </w:r>
    </w:p>
    <w:p w14:paraId="5C50F13B" w14:textId="77777777" w:rsidR="00B65D35" w:rsidRDefault="00B65D35" w:rsidP="00904F12">
      <w:pPr>
        <w:pStyle w:val="NoSpacing"/>
      </w:pPr>
    </w:p>
    <w:p w14:paraId="3ACC4628" w14:textId="2E8391F2" w:rsidR="00B65D35" w:rsidRDefault="00B65D35" w:rsidP="00904F12">
      <w:pPr>
        <w:pStyle w:val="NoSpacing"/>
      </w:pPr>
      <w:r>
        <w:t xml:space="preserve">The Council members were asked for </w:t>
      </w:r>
      <w:r w:rsidR="005879DF">
        <w:t>general approval,</w:t>
      </w:r>
      <w:r>
        <w:t xml:space="preserve"> and no objections were raised. </w:t>
      </w:r>
    </w:p>
    <w:p w14:paraId="42F5D80B" w14:textId="77777777" w:rsidR="00B65D35" w:rsidRPr="00904F12" w:rsidRDefault="00B65D35" w:rsidP="00904F12">
      <w:pPr>
        <w:pStyle w:val="NoSpacing"/>
      </w:pPr>
    </w:p>
    <w:p w14:paraId="442C1683" w14:textId="1870EC1E" w:rsidR="009A10B2" w:rsidRDefault="009A10B2" w:rsidP="009A10B2">
      <w:pPr>
        <w:pStyle w:val="Heading2"/>
        <w:rPr>
          <w:rFonts w:cs="Arial"/>
          <w:bCs/>
        </w:rPr>
      </w:pPr>
      <w:r>
        <w:t>PUBLIC TESTIMONY</w:t>
      </w:r>
    </w:p>
    <w:p w14:paraId="6A686F76" w14:textId="2A5C7779" w:rsidR="009A10B2" w:rsidRDefault="009A10B2" w:rsidP="009A10B2">
      <w:pPr>
        <w:pStyle w:val="NoSpacing"/>
        <w:rPr>
          <w:rFonts w:cs="Arial"/>
          <w:szCs w:val="24"/>
        </w:rPr>
      </w:pPr>
      <w:r>
        <w:rPr>
          <w:rFonts w:cs="Arial"/>
          <w:szCs w:val="24"/>
        </w:rPr>
        <w:t>A public testimony period was offere</w:t>
      </w:r>
      <w:r w:rsidR="00B65D35">
        <w:rPr>
          <w:rFonts w:cs="Arial"/>
          <w:szCs w:val="24"/>
        </w:rPr>
        <w:t xml:space="preserve">d, </w:t>
      </w:r>
      <w:r w:rsidR="00B65D35" w:rsidRPr="00B65D35">
        <w:rPr>
          <w:rFonts w:cs="Arial"/>
          <w:szCs w:val="24"/>
        </w:rPr>
        <w:t>and a full transcript was prepared.</w:t>
      </w:r>
    </w:p>
    <w:p w14:paraId="214CA0E4" w14:textId="77777777" w:rsidR="009A10B2" w:rsidRPr="009A10B2" w:rsidRDefault="009A10B2" w:rsidP="009A10B2">
      <w:pPr>
        <w:pStyle w:val="NoSpacing"/>
      </w:pPr>
    </w:p>
    <w:p w14:paraId="3707F8AE" w14:textId="6910BD26" w:rsidR="00234CB0" w:rsidRDefault="00B65D35" w:rsidP="00234CB0">
      <w:pPr>
        <w:pStyle w:val="Heading2"/>
      </w:pPr>
      <w:r>
        <w:t>ANNOUNCEMENTS/</w:t>
      </w:r>
      <w:r w:rsidR="00234CB0">
        <w:t>RECESS</w:t>
      </w:r>
    </w:p>
    <w:p w14:paraId="1EFB029D" w14:textId="4C46D43D" w:rsidR="00B65D35" w:rsidRDefault="00B65D35" w:rsidP="00B65D35">
      <w:pPr>
        <w:pStyle w:val="NoSpacing"/>
        <w:rPr>
          <w:rFonts w:cs="Arial"/>
          <w:bCs/>
          <w:szCs w:val="24"/>
        </w:rPr>
      </w:pPr>
      <w:r>
        <w:rPr>
          <w:rFonts w:cs="Arial"/>
          <w:bCs/>
          <w:szCs w:val="24"/>
        </w:rPr>
        <w:t xml:space="preserve">Patrick Reinhart </w:t>
      </w:r>
      <w:r w:rsidR="006F4A8D">
        <w:rPr>
          <w:rFonts w:cs="Arial"/>
          <w:bCs/>
          <w:szCs w:val="24"/>
        </w:rPr>
        <w:t>congratulated Kayla McDonough</w:t>
      </w:r>
      <w:r>
        <w:rPr>
          <w:rFonts w:cs="Arial"/>
          <w:bCs/>
          <w:szCs w:val="24"/>
        </w:rPr>
        <w:t xml:space="preserve"> for being accepted into a doctora</w:t>
      </w:r>
      <w:r w:rsidR="005879DF">
        <w:rPr>
          <w:rFonts w:cs="Arial"/>
          <w:bCs/>
          <w:szCs w:val="24"/>
        </w:rPr>
        <w:t>l</w:t>
      </w:r>
      <w:r>
        <w:rPr>
          <w:rFonts w:cs="Arial"/>
          <w:bCs/>
          <w:szCs w:val="24"/>
        </w:rPr>
        <w:t xml:space="preserve"> program in disability services at </w:t>
      </w:r>
      <w:r w:rsidR="005879DF">
        <w:rPr>
          <w:rFonts w:cs="Arial"/>
          <w:bCs/>
          <w:szCs w:val="24"/>
        </w:rPr>
        <w:t xml:space="preserve">the University of </w:t>
      </w:r>
      <w:r>
        <w:rPr>
          <w:rFonts w:cs="Arial"/>
          <w:bCs/>
          <w:szCs w:val="24"/>
        </w:rPr>
        <w:t>Kansas</w:t>
      </w:r>
      <w:r w:rsidR="005879DF">
        <w:rPr>
          <w:rFonts w:cs="Arial"/>
          <w:bCs/>
          <w:szCs w:val="24"/>
        </w:rPr>
        <w:t>.</w:t>
      </w:r>
      <w:r>
        <w:rPr>
          <w:rFonts w:cs="Arial"/>
          <w:bCs/>
          <w:szCs w:val="24"/>
        </w:rPr>
        <w:t xml:space="preserve"> </w:t>
      </w:r>
    </w:p>
    <w:p w14:paraId="08C23F17" w14:textId="77777777" w:rsidR="00B65D35" w:rsidRDefault="00B65D35" w:rsidP="00D41097">
      <w:pPr>
        <w:pStyle w:val="NoSpacing"/>
        <w:rPr>
          <w:rFonts w:cs="Arial"/>
          <w:bCs/>
          <w:szCs w:val="24"/>
        </w:rPr>
      </w:pPr>
    </w:p>
    <w:p w14:paraId="2B47BC30" w14:textId="0014F4DF" w:rsidR="00B65D35" w:rsidRDefault="00B65D35" w:rsidP="00D41097">
      <w:pPr>
        <w:pStyle w:val="NoSpacing"/>
        <w:rPr>
          <w:rFonts w:cs="Arial"/>
          <w:bCs/>
          <w:szCs w:val="24"/>
        </w:rPr>
      </w:pPr>
      <w:r>
        <w:rPr>
          <w:rFonts w:cs="Arial"/>
          <w:bCs/>
          <w:szCs w:val="24"/>
        </w:rPr>
        <w:t xml:space="preserve">Patrick Reinhart determined travel needs for the field trip to the Jewish Cultural Center for the inclusive playground tour.  Corey Gilmore requested that someone take </w:t>
      </w:r>
      <w:r w:rsidR="005879DF">
        <w:rPr>
          <w:rFonts w:cs="Arial"/>
          <w:bCs/>
          <w:szCs w:val="24"/>
        </w:rPr>
        <w:t xml:space="preserve">a </w:t>
      </w:r>
      <w:r>
        <w:rPr>
          <w:rFonts w:cs="Arial"/>
          <w:bCs/>
          <w:szCs w:val="24"/>
        </w:rPr>
        <w:t xml:space="preserve">video for Council members who cannot attend. </w:t>
      </w:r>
      <w:r w:rsidR="00E136F8">
        <w:rPr>
          <w:rFonts w:cs="Arial"/>
          <w:bCs/>
          <w:szCs w:val="24"/>
        </w:rPr>
        <w:t xml:space="preserve"> </w:t>
      </w:r>
    </w:p>
    <w:p w14:paraId="166E4544" w14:textId="77777777" w:rsidR="00B65D35" w:rsidRDefault="00B65D35" w:rsidP="00D41097">
      <w:pPr>
        <w:pStyle w:val="NoSpacing"/>
        <w:rPr>
          <w:rFonts w:cs="Arial"/>
          <w:bCs/>
          <w:szCs w:val="24"/>
        </w:rPr>
      </w:pPr>
    </w:p>
    <w:p w14:paraId="5B0C1D00" w14:textId="60B33274" w:rsidR="00B65D35" w:rsidRDefault="00B65D35" w:rsidP="00D41097">
      <w:pPr>
        <w:pStyle w:val="NoSpacing"/>
        <w:rPr>
          <w:rFonts w:cs="Arial"/>
          <w:bCs/>
          <w:szCs w:val="24"/>
        </w:rPr>
      </w:pPr>
      <w:r>
        <w:rPr>
          <w:rFonts w:cs="Arial"/>
          <w:bCs/>
          <w:szCs w:val="24"/>
        </w:rPr>
        <w:t xml:space="preserve">Patrick Reinhart thanked Scott Lindbloom for treating the Council to his homemade moose chili at lunch. </w:t>
      </w:r>
    </w:p>
    <w:p w14:paraId="7C66137E" w14:textId="77777777" w:rsidR="00B65D35" w:rsidRDefault="00B65D35" w:rsidP="00D41097">
      <w:pPr>
        <w:pStyle w:val="NoSpacing"/>
        <w:rPr>
          <w:rFonts w:cs="Arial"/>
          <w:bCs/>
          <w:szCs w:val="24"/>
        </w:rPr>
      </w:pPr>
    </w:p>
    <w:p w14:paraId="0A6649DE" w14:textId="13EC48BA" w:rsidR="00B65D35" w:rsidRDefault="00B65D35" w:rsidP="00B65D35">
      <w:pPr>
        <w:pStyle w:val="NoSpacing"/>
        <w:rPr>
          <w:rFonts w:cs="Arial"/>
          <w:bCs/>
          <w:szCs w:val="24"/>
        </w:rPr>
      </w:pPr>
      <w:r>
        <w:rPr>
          <w:rFonts w:cs="Arial"/>
          <w:bCs/>
          <w:szCs w:val="24"/>
        </w:rPr>
        <w:t xml:space="preserve">Sabrina Richmond stated that the meeting will reconvene </w:t>
      </w:r>
      <w:r w:rsidR="005879DF">
        <w:rPr>
          <w:rFonts w:cs="Arial"/>
          <w:bCs/>
          <w:szCs w:val="24"/>
        </w:rPr>
        <w:t xml:space="preserve">on </w:t>
      </w:r>
      <w:r>
        <w:rPr>
          <w:rFonts w:cs="Arial"/>
          <w:bCs/>
          <w:szCs w:val="24"/>
        </w:rPr>
        <w:t>Tuesday, May 5</w:t>
      </w:r>
      <w:r w:rsidRPr="00B65D35">
        <w:rPr>
          <w:rFonts w:cs="Arial"/>
          <w:bCs/>
          <w:szCs w:val="24"/>
          <w:vertAlign w:val="superscript"/>
        </w:rPr>
        <w:t>th</w:t>
      </w:r>
      <w:r>
        <w:rPr>
          <w:rFonts w:cs="Arial"/>
          <w:bCs/>
          <w:szCs w:val="24"/>
        </w:rPr>
        <w:t xml:space="preserve"> at 9:00 a.m.</w:t>
      </w:r>
    </w:p>
    <w:p w14:paraId="146ED50D" w14:textId="77777777" w:rsidR="00B65D35" w:rsidRDefault="00B65D35" w:rsidP="00B65D35">
      <w:pPr>
        <w:pStyle w:val="NoSpacing"/>
        <w:rPr>
          <w:rFonts w:cs="Arial"/>
          <w:bCs/>
          <w:szCs w:val="24"/>
        </w:rPr>
      </w:pPr>
    </w:p>
    <w:p w14:paraId="1086403F" w14:textId="67475DCC" w:rsidR="00334FBA" w:rsidRPr="00AC75B7" w:rsidRDefault="00B65D35" w:rsidP="00D41097">
      <w:pPr>
        <w:pStyle w:val="NoSpacing"/>
        <w:rPr>
          <w:rFonts w:cs="Arial"/>
          <w:bCs/>
          <w:szCs w:val="24"/>
        </w:rPr>
      </w:pPr>
      <w:r>
        <w:rPr>
          <w:rFonts w:cs="Arial"/>
          <w:bCs/>
          <w:szCs w:val="24"/>
        </w:rPr>
        <w:t xml:space="preserve">Elizabeth Joseph </w:t>
      </w:r>
      <w:r w:rsidRPr="00B65D35">
        <w:rPr>
          <w:rFonts w:cs="Arial"/>
          <w:b/>
          <w:szCs w:val="24"/>
        </w:rPr>
        <w:t>MOVED</w:t>
      </w:r>
      <w:r>
        <w:rPr>
          <w:rFonts w:cs="Arial"/>
          <w:bCs/>
          <w:szCs w:val="24"/>
        </w:rPr>
        <w:t xml:space="preserve"> to </w:t>
      </w:r>
      <w:r w:rsidR="0058555C">
        <w:rPr>
          <w:rFonts w:cs="Arial"/>
          <w:bCs/>
          <w:szCs w:val="24"/>
        </w:rPr>
        <w:t>recess</w:t>
      </w:r>
      <w:r>
        <w:rPr>
          <w:rFonts w:cs="Arial"/>
          <w:bCs/>
          <w:szCs w:val="24"/>
        </w:rPr>
        <w:t xml:space="preserve">, </w:t>
      </w:r>
      <w:r w:rsidRPr="00B65D35">
        <w:rPr>
          <w:rFonts w:cs="Arial"/>
          <w:b/>
          <w:szCs w:val="24"/>
        </w:rPr>
        <w:t>SECONDED</w:t>
      </w:r>
      <w:r>
        <w:rPr>
          <w:rFonts w:cs="Arial"/>
          <w:bCs/>
          <w:szCs w:val="24"/>
        </w:rPr>
        <w:t xml:space="preserve"> by Art Delaune.  Hearing no objection, the motion </w:t>
      </w:r>
      <w:r w:rsidRPr="00B65D35">
        <w:rPr>
          <w:rFonts w:cs="Arial"/>
          <w:b/>
          <w:szCs w:val="24"/>
        </w:rPr>
        <w:t>PASSED</w:t>
      </w:r>
      <w:r>
        <w:rPr>
          <w:rFonts w:cs="Arial"/>
          <w:bCs/>
          <w:szCs w:val="24"/>
        </w:rPr>
        <w:t xml:space="preserve">.  </w:t>
      </w:r>
      <w:r w:rsidR="00AC75B7" w:rsidRPr="00AC75B7">
        <w:rPr>
          <w:rFonts w:cs="Arial"/>
          <w:bCs/>
          <w:szCs w:val="24"/>
        </w:rPr>
        <w:t xml:space="preserve">The meeting </w:t>
      </w:r>
      <w:r w:rsidR="0058555C">
        <w:rPr>
          <w:rFonts w:cs="Arial"/>
          <w:bCs/>
          <w:szCs w:val="24"/>
        </w:rPr>
        <w:t>recessed</w:t>
      </w:r>
      <w:r>
        <w:rPr>
          <w:rFonts w:cs="Arial"/>
          <w:bCs/>
          <w:szCs w:val="24"/>
        </w:rPr>
        <w:t xml:space="preserve"> </w:t>
      </w:r>
      <w:r w:rsidR="00AC75B7" w:rsidRPr="00AC75B7">
        <w:rPr>
          <w:rFonts w:cs="Arial"/>
          <w:bCs/>
          <w:szCs w:val="24"/>
        </w:rPr>
        <w:t xml:space="preserve">at </w:t>
      </w:r>
      <w:r>
        <w:rPr>
          <w:rFonts w:cs="Arial"/>
          <w:bCs/>
          <w:szCs w:val="24"/>
        </w:rPr>
        <w:t>4:45</w:t>
      </w:r>
      <w:r w:rsidR="00234CB0">
        <w:rPr>
          <w:rFonts w:cs="Arial"/>
          <w:bCs/>
          <w:szCs w:val="24"/>
        </w:rPr>
        <w:t xml:space="preserve"> </w:t>
      </w:r>
      <w:r w:rsidR="00AC75B7" w:rsidRPr="00AC75B7">
        <w:rPr>
          <w:rFonts w:cs="Arial"/>
          <w:bCs/>
          <w:szCs w:val="24"/>
        </w:rPr>
        <w:t>p.m.</w:t>
      </w:r>
    </w:p>
    <w:p w14:paraId="6153FBF5" w14:textId="3125D3B7" w:rsidR="00334FBA" w:rsidRPr="00CD1683" w:rsidRDefault="00334FBA" w:rsidP="00334FBA">
      <w:pPr>
        <w:pStyle w:val="NoSpacing"/>
        <w:tabs>
          <w:tab w:val="left" w:pos="7119"/>
        </w:tabs>
        <w:rPr>
          <w:rFonts w:cs="Arial"/>
          <w:b/>
          <w:szCs w:val="24"/>
        </w:rPr>
      </w:pPr>
      <w:r w:rsidRPr="00CD1683">
        <w:rPr>
          <w:rFonts w:cs="Arial"/>
          <w:b/>
          <w:szCs w:val="24"/>
        </w:rPr>
        <w:tab/>
      </w:r>
    </w:p>
    <w:p w14:paraId="6DF5DAAA" w14:textId="48B7F6BC" w:rsidR="00334FBA" w:rsidRPr="00CD1683" w:rsidRDefault="00904F12" w:rsidP="009A10B2">
      <w:pPr>
        <w:pStyle w:val="Heading2"/>
      </w:pPr>
      <w:r>
        <w:t>Tuesday, May 5</w:t>
      </w:r>
      <w:r w:rsidR="00275891">
        <w:t>, 2026</w:t>
      </w:r>
      <w:r w:rsidR="00197EE6">
        <w:t xml:space="preserve"> </w:t>
      </w:r>
    </w:p>
    <w:p w14:paraId="32FC80BB" w14:textId="08E3C716" w:rsidR="00334FBA" w:rsidRPr="00BC0F45" w:rsidRDefault="00334FBA" w:rsidP="00197EE6">
      <w:pPr>
        <w:pStyle w:val="Heading2"/>
      </w:pPr>
      <w:r w:rsidRPr="00BC0F45">
        <w:t xml:space="preserve">CALL TO ORDER – </w:t>
      </w:r>
      <w:r w:rsidR="00B65D35">
        <w:t>9:</w:t>
      </w:r>
      <w:r w:rsidR="006F4A8D">
        <w:t>05</w:t>
      </w:r>
      <w:r w:rsidR="00C24C5A">
        <w:t xml:space="preserve"> a</w:t>
      </w:r>
      <w:r w:rsidRPr="00BC0F45">
        <w:t>.m.</w:t>
      </w:r>
    </w:p>
    <w:p w14:paraId="1BE34DB8" w14:textId="60CFF708" w:rsidR="00334FBA" w:rsidRPr="001E5629" w:rsidRDefault="00334FBA" w:rsidP="00334FBA">
      <w:pPr>
        <w:pStyle w:val="NoSpacing"/>
        <w:rPr>
          <w:rFonts w:cs="Arial"/>
          <w:szCs w:val="24"/>
        </w:rPr>
      </w:pPr>
      <w:r w:rsidRPr="00197EE6">
        <w:rPr>
          <w:rStyle w:val="Heading2Char"/>
        </w:rPr>
        <w:t>ROLL CALL</w:t>
      </w:r>
      <w:r w:rsidRPr="001E5629">
        <w:rPr>
          <w:rFonts w:cs="Arial"/>
          <w:b/>
          <w:szCs w:val="24"/>
        </w:rPr>
        <w:t xml:space="preserve"> </w:t>
      </w:r>
      <w:r w:rsidRPr="001E5629">
        <w:rPr>
          <w:rFonts w:cs="Arial"/>
          <w:szCs w:val="24"/>
        </w:rPr>
        <w:t xml:space="preserve">– Quorum </w:t>
      </w:r>
      <w:r w:rsidR="003D0CCF" w:rsidRPr="001E5629">
        <w:rPr>
          <w:rFonts w:cs="Arial"/>
          <w:szCs w:val="24"/>
        </w:rPr>
        <w:t>established</w:t>
      </w:r>
    </w:p>
    <w:p w14:paraId="106D723F" w14:textId="641A9F95" w:rsidR="00A355A8" w:rsidRDefault="00A355A8" w:rsidP="003D0CCF">
      <w:pPr>
        <w:pStyle w:val="NoSpacing"/>
        <w:rPr>
          <w:rFonts w:cs="Arial"/>
          <w:szCs w:val="24"/>
        </w:rPr>
      </w:pPr>
    </w:p>
    <w:p w14:paraId="6E740540" w14:textId="3AC4F031" w:rsidR="00904F12" w:rsidRDefault="00904F12" w:rsidP="00904F12">
      <w:pPr>
        <w:pStyle w:val="Heading2"/>
      </w:pPr>
      <w:r>
        <w:t>INTRODUCTIONS</w:t>
      </w:r>
    </w:p>
    <w:p w14:paraId="187982DD" w14:textId="2EDAFDF2" w:rsidR="00DC3A8B" w:rsidRDefault="006F4A8D" w:rsidP="00DC3A8B">
      <w:pPr>
        <w:pStyle w:val="NoSpacing"/>
      </w:pPr>
      <w:r>
        <w:t xml:space="preserve">Patrick Reinhart opened the floor for questions or comments related to day one of the meeting.  </w:t>
      </w:r>
      <w:r w:rsidR="00DC3A8B">
        <w:t xml:space="preserve">Council members appreciated the information </w:t>
      </w:r>
      <w:r w:rsidR="00DA3BA1">
        <w:t xml:space="preserve">from </w:t>
      </w:r>
      <w:r w:rsidR="00DC3A8B">
        <w:t>the partner agencies and the Council committee reports</w:t>
      </w:r>
      <w:r w:rsidR="005879DF">
        <w:t xml:space="preserve">, </w:t>
      </w:r>
      <w:r w:rsidR="007E0B3A">
        <w:t>which helped them</w:t>
      </w:r>
      <w:r w:rsidR="005879DF">
        <w:t xml:space="preserve"> understand</w:t>
      </w:r>
      <w:r w:rsidR="00DC3A8B">
        <w:t xml:space="preserve"> the work being done by the Council and its partners.  Council members indicated that they were looking forward to finalizing the five-year state plan.  </w:t>
      </w:r>
    </w:p>
    <w:p w14:paraId="2052A06E" w14:textId="77777777" w:rsidR="006F4A8D" w:rsidRPr="006F4A8D" w:rsidRDefault="006F4A8D" w:rsidP="006F4A8D">
      <w:pPr>
        <w:pStyle w:val="NoSpacing"/>
      </w:pPr>
    </w:p>
    <w:p w14:paraId="0E7B0DE9" w14:textId="3ECD7F65" w:rsidR="00904F12" w:rsidRDefault="002E7910" w:rsidP="00904F12">
      <w:pPr>
        <w:pStyle w:val="Heading2"/>
      </w:pPr>
      <w:r>
        <w:t>COUNCIL</w:t>
      </w:r>
      <w:r w:rsidR="00904F12">
        <w:t xml:space="preserve"> BUSINESS </w:t>
      </w:r>
    </w:p>
    <w:p w14:paraId="19D75817" w14:textId="785B9FD6" w:rsidR="00904F12" w:rsidRDefault="00904F12" w:rsidP="00904F12">
      <w:pPr>
        <w:pStyle w:val="Heading3"/>
      </w:pPr>
      <w:r>
        <w:t xml:space="preserve">FY </w:t>
      </w:r>
      <w:r w:rsidR="0058555C">
        <w:t>‘</w:t>
      </w:r>
      <w:r>
        <w:t>27 Budget Discussion (July 1, 2026 – June 30, 2027)</w:t>
      </w:r>
    </w:p>
    <w:p w14:paraId="7559E014" w14:textId="698D2F7C" w:rsidR="00904F12" w:rsidRDefault="006F4A8D" w:rsidP="00904F12">
      <w:pPr>
        <w:pStyle w:val="NoSpacing"/>
      </w:pPr>
      <w:r>
        <w:t xml:space="preserve">Patrick Reinhart directed the members' attention to the budget packet and began the FY 2027 budget discussion by recapping FY 2026.  </w:t>
      </w:r>
    </w:p>
    <w:p w14:paraId="48F221B6" w14:textId="77777777" w:rsidR="006F4A8D" w:rsidRDefault="006F4A8D" w:rsidP="00904F12">
      <w:pPr>
        <w:pStyle w:val="NoSpacing"/>
      </w:pPr>
    </w:p>
    <w:p w14:paraId="156A4E15" w14:textId="5DE65F49" w:rsidR="006F4A8D" w:rsidRPr="008344BA" w:rsidRDefault="006F4A8D" w:rsidP="00904F12">
      <w:pPr>
        <w:pStyle w:val="NoSpacing"/>
        <w:rPr>
          <w:i/>
          <w:iCs/>
        </w:rPr>
      </w:pPr>
      <w:r w:rsidRPr="008344BA">
        <w:rPr>
          <w:i/>
          <w:iCs/>
        </w:rPr>
        <w:t xml:space="preserve">FY 2026 (04/24/26): </w:t>
      </w:r>
    </w:p>
    <w:p w14:paraId="5C234D28" w14:textId="7DC0A4C2" w:rsidR="006F4A8D" w:rsidRDefault="006F4A8D" w:rsidP="00904F12">
      <w:pPr>
        <w:pStyle w:val="NoSpacing"/>
      </w:pPr>
      <w:r>
        <w:t>Total budget amount</w:t>
      </w:r>
      <w:r>
        <w:tab/>
      </w:r>
      <w:r>
        <w:tab/>
        <w:t>$2,012,024</w:t>
      </w:r>
    </w:p>
    <w:p w14:paraId="727F0D81" w14:textId="30B1617F" w:rsidR="006F4A8D" w:rsidRDefault="006F4A8D" w:rsidP="00904F12">
      <w:pPr>
        <w:pStyle w:val="NoSpacing"/>
      </w:pPr>
      <w:r>
        <w:t>Total actual expenditures</w:t>
      </w:r>
      <w:r>
        <w:tab/>
      </w:r>
      <w:r>
        <w:tab/>
        <w:t>$1,058,806</w:t>
      </w:r>
    </w:p>
    <w:p w14:paraId="7438CFB9" w14:textId="350E0A1D" w:rsidR="006F4A8D" w:rsidRDefault="006F4A8D" w:rsidP="00904F12">
      <w:pPr>
        <w:pStyle w:val="NoSpacing"/>
      </w:pPr>
      <w:r>
        <w:lastRenderedPageBreak/>
        <w:t xml:space="preserve">Remaining balance </w:t>
      </w:r>
      <w:r>
        <w:tab/>
      </w:r>
      <w:r>
        <w:tab/>
      </w:r>
      <w:r>
        <w:tab/>
        <w:t>$   953,217</w:t>
      </w:r>
    </w:p>
    <w:p w14:paraId="58EC2890" w14:textId="77777777" w:rsidR="006F4A8D" w:rsidRDefault="006F4A8D" w:rsidP="00904F12">
      <w:pPr>
        <w:pStyle w:val="NoSpacing"/>
      </w:pPr>
    </w:p>
    <w:p w14:paraId="170F9A01" w14:textId="5B15D254" w:rsidR="006F4A8D" w:rsidRPr="008344BA" w:rsidRDefault="006F4A8D" w:rsidP="00904F12">
      <w:pPr>
        <w:pStyle w:val="NoSpacing"/>
        <w:rPr>
          <w:i/>
          <w:iCs/>
        </w:rPr>
      </w:pPr>
      <w:r w:rsidRPr="008344BA">
        <w:rPr>
          <w:i/>
          <w:iCs/>
        </w:rPr>
        <w:t>Proposed FY 2027:</w:t>
      </w:r>
    </w:p>
    <w:p w14:paraId="651E3F92" w14:textId="3142CEF3" w:rsidR="006F4A8D" w:rsidRDefault="006F4A8D" w:rsidP="006F4A8D">
      <w:pPr>
        <w:pStyle w:val="NoSpacing"/>
      </w:pPr>
      <w:r>
        <w:t xml:space="preserve">Federal </w:t>
      </w:r>
      <w:r w:rsidR="002E684B">
        <w:t>receipts</w:t>
      </w:r>
      <w:r>
        <w:tab/>
      </w:r>
      <w:r>
        <w:tab/>
      </w:r>
      <w:r>
        <w:tab/>
        <w:t>$1,002,200</w:t>
      </w:r>
    </w:p>
    <w:p w14:paraId="5479B568" w14:textId="7AB323EF" w:rsidR="006F4A8D" w:rsidRDefault="006F4A8D" w:rsidP="006F4A8D">
      <w:pPr>
        <w:pStyle w:val="NoSpacing"/>
      </w:pPr>
      <w:r>
        <w:t xml:space="preserve">Interagency </w:t>
      </w:r>
      <w:r w:rsidR="002E684B">
        <w:t>receipts</w:t>
      </w:r>
      <w:r>
        <w:tab/>
      </w:r>
      <w:r>
        <w:tab/>
        <w:t>$   499,800</w:t>
      </w:r>
    </w:p>
    <w:p w14:paraId="5C3129CD" w14:textId="77777777" w:rsidR="006F4A8D" w:rsidRDefault="006F4A8D" w:rsidP="006F4A8D">
      <w:pPr>
        <w:pStyle w:val="NoSpacing"/>
      </w:pPr>
      <w:r>
        <w:t xml:space="preserve">GF/MH </w:t>
      </w:r>
      <w:r>
        <w:tab/>
      </w:r>
      <w:r>
        <w:tab/>
      </w:r>
      <w:r>
        <w:tab/>
      </w:r>
      <w:r>
        <w:tab/>
        <w:t>$     16,900</w:t>
      </w:r>
    </w:p>
    <w:p w14:paraId="651D8133" w14:textId="77777777" w:rsidR="006F4A8D" w:rsidRDefault="006F4A8D" w:rsidP="006F4A8D">
      <w:pPr>
        <w:pStyle w:val="NoSpacing"/>
      </w:pPr>
      <w:r>
        <w:t>MHTAAR</w:t>
      </w:r>
      <w:r>
        <w:tab/>
      </w:r>
      <w:r>
        <w:tab/>
      </w:r>
      <w:r>
        <w:tab/>
      </w:r>
      <w:r>
        <w:tab/>
      </w:r>
      <w:r w:rsidRPr="006F4A8D">
        <w:rPr>
          <w:u w:val="single"/>
        </w:rPr>
        <w:t>$   458,400</w:t>
      </w:r>
    </w:p>
    <w:p w14:paraId="37F278AA" w14:textId="77777777" w:rsidR="006F4A8D" w:rsidRPr="006F4A8D" w:rsidRDefault="006F4A8D" w:rsidP="006F4A8D">
      <w:pPr>
        <w:pStyle w:val="NoSpacing"/>
        <w:rPr>
          <w:u w:val="single"/>
        </w:rPr>
      </w:pPr>
      <w:r w:rsidRPr="006F4A8D">
        <w:rPr>
          <w:u w:val="single"/>
        </w:rPr>
        <w:t>Total funding sources</w:t>
      </w:r>
      <w:r w:rsidRPr="006F4A8D">
        <w:rPr>
          <w:u w:val="single"/>
        </w:rPr>
        <w:tab/>
      </w:r>
      <w:r w:rsidRPr="006F4A8D">
        <w:rPr>
          <w:u w:val="single"/>
        </w:rPr>
        <w:tab/>
        <w:t>$1,976,400</w:t>
      </w:r>
    </w:p>
    <w:p w14:paraId="0E9E5AEA" w14:textId="3658452E" w:rsidR="006F4A8D" w:rsidRDefault="006F4A8D" w:rsidP="006F4A8D">
      <w:pPr>
        <w:pStyle w:val="NoSpacing"/>
      </w:pPr>
      <w:r>
        <w:t>Personal services</w:t>
      </w:r>
      <w:r>
        <w:tab/>
      </w:r>
      <w:r>
        <w:tab/>
      </w:r>
      <w:r>
        <w:tab/>
        <w:t>$1,147,900</w:t>
      </w:r>
    </w:p>
    <w:p w14:paraId="321A1660" w14:textId="4C6396F2" w:rsidR="006F4A8D" w:rsidRDefault="006F4A8D" w:rsidP="006F4A8D">
      <w:pPr>
        <w:pStyle w:val="NoSpacing"/>
      </w:pPr>
      <w:r>
        <w:t>Travel</w:t>
      </w:r>
      <w:r>
        <w:tab/>
      </w:r>
      <w:r>
        <w:tab/>
      </w:r>
      <w:r>
        <w:tab/>
      </w:r>
      <w:r>
        <w:tab/>
      </w:r>
      <w:r>
        <w:tab/>
        <w:t>$     44,500</w:t>
      </w:r>
    </w:p>
    <w:p w14:paraId="30498C45" w14:textId="60967A86" w:rsidR="006F4A8D" w:rsidRDefault="006F4A8D" w:rsidP="00904F12">
      <w:pPr>
        <w:pStyle w:val="NoSpacing"/>
      </w:pPr>
      <w:r>
        <w:t>Services</w:t>
      </w:r>
      <w:r>
        <w:tab/>
      </w:r>
      <w:r>
        <w:tab/>
      </w:r>
      <w:r>
        <w:tab/>
      </w:r>
      <w:r>
        <w:tab/>
        <w:t>$   753,600</w:t>
      </w:r>
    </w:p>
    <w:p w14:paraId="4F71CB2B" w14:textId="11E957B5" w:rsidR="006F4A8D" w:rsidRDefault="006F4A8D" w:rsidP="00904F12">
      <w:pPr>
        <w:pStyle w:val="NoSpacing"/>
      </w:pPr>
      <w:r>
        <w:t>Commodities</w:t>
      </w:r>
      <w:r>
        <w:tab/>
      </w:r>
      <w:r>
        <w:tab/>
      </w:r>
      <w:r>
        <w:tab/>
      </w:r>
      <w:r>
        <w:tab/>
      </w:r>
      <w:r w:rsidRPr="006F4A8D">
        <w:rPr>
          <w:u w:val="single"/>
        </w:rPr>
        <w:t>$     30,400</w:t>
      </w:r>
    </w:p>
    <w:p w14:paraId="24DB158D" w14:textId="5B8149CB" w:rsidR="006F4A8D" w:rsidRPr="006F4A8D" w:rsidRDefault="006F4A8D" w:rsidP="00904F12">
      <w:pPr>
        <w:pStyle w:val="NoSpacing"/>
        <w:rPr>
          <w:u w:val="single"/>
        </w:rPr>
      </w:pPr>
      <w:r w:rsidRPr="006F4A8D">
        <w:rPr>
          <w:u w:val="single"/>
        </w:rPr>
        <w:t>Total expenditures</w:t>
      </w:r>
      <w:r w:rsidRPr="006F4A8D">
        <w:rPr>
          <w:u w:val="single"/>
        </w:rPr>
        <w:tab/>
      </w:r>
      <w:r w:rsidRPr="006F4A8D">
        <w:rPr>
          <w:u w:val="single"/>
        </w:rPr>
        <w:tab/>
      </w:r>
      <w:r w:rsidRPr="006F4A8D">
        <w:rPr>
          <w:u w:val="single"/>
        </w:rPr>
        <w:tab/>
        <w:t>$1,976,400</w:t>
      </w:r>
    </w:p>
    <w:p w14:paraId="5600BF1A" w14:textId="77777777" w:rsidR="006F4A8D" w:rsidRDefault="006F4A8D" w:rsidP="00904F12">
      <w:pPr>
        <w:pStyle w:val="NoSpacing"/>
      </w:pPr>
    </w:p>
    <w:p w14:paraId="040E5A71" w14:textId="67A5B3AE" w:rsidR="006F4A8D" w:rsidRDefault="002D3661" w:rsidP="00904F12">
      <w:pPr>
        <w:pStyle w:val="NoSpacing"/>
      </w:pPr>
      <w:r>
        <w:t>Demii van Dusen</w:t>
      </w:r>
      <w:r w:rsidR="006F4A8D">
        <w:t xml:space="preserve"> </w:t>
      </w:r>
      <w:r w:rsidR="006F4A8D" w:rsidRPr="006F4A8D">
        <w:rPr>
          <w:b/>
          <w:bCs/>
        </w:rPr>
        <w:t>MOVED</w:t>
      </w:r>
      <w:r w:rsidR="006F4A8D">
        <w:t xml:space="preserve"> to approve the </w:t>
      </w:r>
      <w:r>
        <w:t xml:space="preserve">draft </w:t>
      </w:r>
      <w:r w:rsidR="006F4A8D">
        <w:t xml:space="preserve">FY 2027 budget as presented, </w:t>
      </w:r>
      <w:r w:rsidR="006F4A8D" w:rsidRPr="006F4A8D">
        <w:rPr>
          <w:b/>
          <w:bCs/>
        </w:rPr>
        <w:t>SECONDED</w:t>
      </w:r>
      <w:r w:rsidR="006F4A8D">
        <w:t xml:space="preserve"> by</w:t>
      </w:r>
      <w:r>
        <w:t xml:space="preserve"> Art Delaune</w:t>
      </w:r>
      <w:r w:rsidR="006F4A8D">
        <w:t xml:space="preserve">.  </w:t>
      </w:r>
      <w:r>
        <w:t xml:space="preserve">During </w:t>
      </w:r>
      <w:r w:rsidR="005879DF">
        <w:t xml:space="preserve">the </w:t>
      </w:r>
      <w:r>
        <w:t xml:space="preserve">discussion, Patrick Reinhart noted that the draft budget provides a summary </w:t>
      </w:r>
      <w:r w:rsidR="005879DF">
        <w:t>of</w:t>
      </w:r>
      <w:r>
        <w:t xml:space="preserve"> funding sources and proposed expenditures.   Jeanne Gerhardt-Cyrus asked </w:t>
      </w:r>
      <w:r w:rsidR="005879DF">
        <w:t xml:space="preserve">if there were </w:t>
      </w:r>
      <w:r>
        <w:t xml:space="preserve">any grants in the application process.  Patrick responded that there is one grant application in process.  There is also </w:t>
      </w:r>
      <w:r w:rsidR="005879DF">
        <w:t>po</w:t>
      </w:r>
      <w:r>
        <w:t xml:space="preserve">tential funding </w:t>
      </w:r>
      <w:r w:rsidR="005879DF">
        <w:t>for the Council's proposals through the Rural Health Transformation Program</w:t>
      </w:r>
      <w:r>
        <w:t>.</w:t>
      </w:r>
      <w:r w:rsidR="00210A03">
        <w:t xml:space="preserve"> </w:t>
      </w:r>
      <w:r>
        <w:t xml:space="preserve"> Chair Sabrina Richmond </w:t>
      </w:r>
      <w:r w:rsidR="00DC3A8B">
        <w:t>call</w:t>
      </w:r>
      <w:r w:rsidR="005879DF">
        <w:t>ed</w:t>
      </w:r>
      <w:r w:rsidR="00DC3A8B">
        <w:t xml:space="preserve"> for the question.</w:t>
      </w:r>
      <w:r w:rsidR="00210A03">
        <w:t xml:space="preserve"> </w:t>
      </w:r>
      <w:r>
        <w:t xml:space="preserve"> </w:t>
      </w:r>
      <w:r w:rsidR="006F4A8D">
        <w:t xml:space="preserve">Hearing no objection, the motion </w:t>
      </w:r>
      <w:r w:rsidR="006F4A8D" w:rsidRPr="006F4A8D">
        <w:rPr>
          <w:b/>
          <w:bCs/>
        </w:rPr>
        <w:t>PASSED</w:t>
      </w:r>
      <w:r w:rsidR="006F4A8D">
        <w:t xml:space="preserve">. </w:t>
      </w:r>
    </w:p>
    <w:p w14:paraId="1FAFF3CC" w14:textId="77777777" w:rsidR="006F4A8D" w:rsidRDefault="006F4A8D" w:rsidP="00904F12">
      <w:pPr>
        <w:pStyle w:val="NoSpacing"/>
      </w:pPr>
    </w:p>
    <w:p w14:paraId="4103AD7B" w14:textId="490D9E81" w:rsidR="00904F12" w:rsidRDefault="002E7910" w:rsidP="002E7910">
      <w:pPr>
        <w:pStyle w:val="Heading2"/>
      </w:pPr>
      <w:r>
        <w:t>GUEST PRESENTATION:  IDD PROVIDER ASSESSMENT REPORT</w:t>
      </w:r>
    </w:p>
    <w:p w14:paraId="6767B9F2" w14:textId="14006C73" w:rsidR="002D4769" w:rsidRDefault="006F4A8D" w:rsidP="007E0B3A">
      <w:pPr>
        <w:pStyle w:val="NoSpacing"/>
      </w:pPr>
      <w:r>
        <w:t xml:space="preserve">Sandra Heffern, </w:t>
      </w:r>
      <w:r w:rsidR="0058555C">
        <w:t>from</w:t>
      </w:r>
      <w:r>
        <w:t xml:space="preserve"> Effective Health Design</w:t>
      </w:r>
      <w:r w:rsidR="002E684B">
        <w:t xml:space="preserve"> (EHD)</w:t>
      </w:r>
      <w:r>
        <w:t xml:space="preserve">, </w:t>
      </w:r>
      <w:r w:rsidR="007E0B3A">
        <w:t>joined the meeting to share information from the IDD Provider Assessment Report.  The Alaska Mental Health Trust commissioned EHD</w:t>
      </w:r>
      <w:r>
        <w:t xml:space="preserve"> </w:t>
      </w:r>
      <w:r w:rsidR="002D4769">
        <w:t xml:space="preserve">to evaluate the sustainability of Alaska’s long-standing </w:t>
      </w:r>
      <w:r w:rsidR="007E0B3A">
        <w:t xml:space="preserve">home and community-based services </w:t>
      </w:r>
      <w:r w:rsidR="002D4769">
        <w:t xml:space="preserve">(HCBS) providers serving individuals with intellectual and developmental disabilities (IDD), </w:t>
      </w:r>
    </w:p>
    <w:p w14:paraId="08CBDF42" w14:textId="77777777" w:rsidR="002D4769" w:rsidRDefault="002D4769" w:rsidP="002D4769">
      <w:pPr>
        <w:pStyle w:val="NoSpacing"/>
      </w:pPr>
    </w:p>
    <w:p w14:paraId="13AA6CE3" w14:textId="3060446B" w:rsidR="002D4769" w:rsidRDefault="002D4769" w:rsidP="002D4769">
      <w:pPr>
        <w:pStyle w:val="NoSpacing"/>
      </w:pPr>
      <w:r>
        <w:t>Sandra Heffern reported that the work focu</w:t>
      </w:r>
      <w:r w:rsidR="005879DF">
        <w:t>se</w:t>
      </w:r>
      <w:r>
        <w:t xml:space="preserve">s on how </w:t>
      </w:r>
      <w:r w:rsidR="005879DF">
        <w:t>organizations operate day to day and whether they are positioned to continue providing services in</w:t>
      </w:r>
      <w:r>
        <w:t xml:space="preserve"> the future.  Each organization was visited in person </w:t>
      </w:r>
      <w:r w:rsidR="002E684B">
        <w:t>across</w:t>
      </w:r>
      <w:r>
        <w:t xml:space="preserve"> </w:t>
      </w:r>
      <w:r w:rsidR="00210A03">
        <w:t>A</w:t>
      </w:r>
      <w:r>
        <w:t xml:space="preserve">nchorage, </w:t>
      </w:r>
      <w:r w:rsidR="005879DF">
        <w:t>the Mat-Su Valley, Fairbanks, Copper R</w:t>
      </w:r>
      <w:r>
        <w:t xml:space="preserve">iver, Kenai, and Southeast.  During the visits, EHD met with the executive leadership, board </w:t>
      </w:r>
      <w:r w:rsidR="00D47D2D">
        <w:t>members</w:t>
      </w:r>
      <w:r>
        <w:t>, and staff.  EHD also reviewed the organization’s budgets, polic</w:t>
      </w:r>
      <w:r w:rsidR="005879DF">
        <w:t xml:space="preserve">ies and procedures, reports, and any other key documents to gain an understanding of how </w:t>
      </w:r>
      <w:r w:rsidR="0058555C">
        <w:t>each</w:t>
      </w:r>
      <w:r w:rsidR="005879DF">
        <w:t xml:space="preserve"> organization functions</w:t>
      </w:r>
      <w:r>
        <w:t xml:space="preserve">.  After each visit, EHD shared a draft report with the organizations to ensure that the information was accurate.  The reports were finalized and </w:t>
      </w:r>
      <w:r w:rsidR="00D47D2D">
        <w:t>submitted</w:t>
      </w:r>
      <w:r>
        <w:t xml:space="preserve"> to both the organization and the Trust.  EHD combined all of the information into the final report.   </w:t>
      </w:r>
    </w:p>
    <w:p w14:paraId="19FC1F9C" w14:textId="77777777" w:rsidR="002D4769" w:rsidRDefault="002D4769" w:rsidP="002D4769">
      <w:pPr>
        <w:pStyle w:val="NoSpacing"/>
      </w:pPr>
    </w:p>
    <w:p w14:paraId="7C05E998" w14:textId="72BFA78D" w:rsidR="002D4769" w:rsidRDefault="002D4769" w:rsidP="002D4769">
      <w:pPr>
        <w:pStyle w:val="NoSpacing"/>
      </w:pPr>
      <w:r>
        <w:t>Sandra Heffern directed the members' attention to the report in the board packet</w:t>
      </w:r>
      <w:r w:rsidR="005879DF">
        <w:t>.  She</w:t>
      </w:r>
      <w:r>
        <w:t xml:space="preserve"> provided a high-level overview of the report, highlight</w:t>
      </w:r>
      <w:r w:rsidR="005879DF">
        <w:t>ing</w:t>
      </w:r>
      <w:r>
        <w:t xml:space="preserve"> the following information:</w:t>
      </w:r>
    </w:p>
    <w:p w14:paraId="41259672" w14:textId="77777777" w:rsidR="002D4769" w:rsidRDefault="002D4769" w:rsidP="002D4769">
      <w:pPr>
        <w:pStyle w:val="NoSpacing"/>
      </w:pPr>
    </w:p>
    <w:p w14:paraId="5F691F92" w14:textId="26E73154" w:rsidR="002D4769" w:rsidRDefault="002D4769">
      <w:pPr>
        <w:pStyle w:val="NoSpacing"/>
        <w:numPr>
          <w:ilvl w:val="0"/>
          <w:numId w:val="57"/>
        </w:numPr>
      </w:pPr>
      <w:r>
        <w:t xml:space="preserve">The provider organizations are not failing, but they are clearly under strain.  The challenges they </w:t>
      </w:r>
      <w:r w:rsidR="007E0B3A">
        <w:t>face are not limited to one or two providers</w:t>
      </w:r>
      <w:r w:rsidR="0058555C">
        <w:t>.  T</w:t>
      </w:r>
      <w:r w:rsidR="007E0B3A">
        <w:t>he same patterns have been observed</w:t>
      </w:r>
      <w:r>
        <w:t xml:space="preserve"> across all ten organizations.  </w:t>
      </w:r>
    </w:p>
    <w:p w14:paraId="4E3B0377" w14:textId="5637D618" w:rsidR="002D4769" w:rsidRDefault="0058555C">
      <w:pPr>
        <w:pStyle w:val="NoSpacing"/>
        <w:numPr>
          <w:ilvl w:val="0"/>
          <w:numId w:val="57"/>
        </w:numPr>
      </w:pPr>
      <w:r>
        <w:lastRenderedPageBreak/>
        <w:t>The</w:t>
      </w:r>
      <w:r w:rsidR="002D4769">
        <w:t xml:space="preserve"> ten organizations represent about $126M in services each year and serve roughly 1,800 Trust beneficiaries.  Most o</w:t>
      </w:r>
      <w:r w:rsidR="005879DF">
        <w:t>rganizations serve more than just individuals with intellectual and developmental disabilities</w:t>
      </w:r>
      <w:r>
        <w:t>.  M</w:t>
      </w:r>
      <w:r w:rsidR="002D4769">
        <w:t>any also support people with health needs, seniors, infants</w:t>
      </w:r>
      <w:r>
        <w:t>/</w:t>
      </w:r>
      <w:r w:rsidR="002D4769">
        <w:t xml:space="preserve">children, and others.  </w:t>
      </w:r>
    </w:p>
    <w:p w14:paraId="008A1963" w14:textId="57C2BF77" w:rsidR="002D4769" w:rsidRDefault="002D4769">
      <w:pPr>
        <w:pStyle w:val="NoSpacing"/>
        <w:numPr>
          <w:ilvl w:val="0"/>
          <w:numId w:val="57"/>
        </w:numPr>
      </w:pPr>
      <w:r>
        <w:t xml:space="preserve">Collectively, the ten </w:t>
      </w:r>
      <w:r w:rsidR="00D47D2D">
        <w:t>organizations</w:t>
      </w:r>
      <w:r>
        <w:t xml:space="preserve"> are serving about 1/3 of the individuals approved for the IDD Waiver and the ISW</w:t>
      </w:r>
      <w:r w:rsidR="00DC3A8B">
        <w:t xml:space="preserve"> </w:t>
      </w:r>
      <w:r>
        <w:t>Waiver.  The diversification helps meet community needs</w:t>
      </w:r>
      <w:r w:rsidR="005879DF">
        <w:t xml:space="preserve"> </w:t>
      </w:r>
      <w:r w:rsidR="00BC5782">
        <w:t>and, in some cases,</w:t>
      </w:r>
      <w:r w:rsidR="005879DF">
        <w:t xml:space="preserve"> helps stabilize the finances of the organizations, but i</w:t>
      </w:r>
      <w:r>
        <w:t xml:space="preserve">t also adds complexity.  </w:t>
      </w:r>
    </w:p>
    <w:p w14:paraId="732D0D2E" w14:textId="7FF9AA74" w:rsidR="002D4769" w:rsidRDefault="002D4769">
      <w:pPr>
        <w:pStyle w:val="NoSpacing"/>
        <w:numPr>
          <w:ilvl w:val="0"/>
          <w:numId w:val="57"/>
        </w:numPr>
      </w:pPr>
      <w:r>
        <w:t>The organization</w:t>
      </w:r>
      <w:r w:rsidR="00DC3A8B">
        <w:t>s’</w:t>
      </w:r>
      <w:r>
        <w:t xml:space="preserve"> profiles showed a mix of small, mid-size, and large providers.  Most of the ten surveyed were non-profits and governed by boards.  Over the past several years, many of them have seen declines in staffing, the number of people served, and their overall budgets.  At the same time, leadership turnover has been significant.  More than half of the organizations have new executive leadership within the last two years.  </w:t>
      </w:r>
    </w:p>
    <w:p w14:paraId="3BA8993D" w14:textId="24F022ED" w:rsidR="002D4769" w:rsidRDefault="002D4769">
      <w:pPr>
        <w:pStyle w:val="NoSpacing"/>
        <w:numPr>
          <w:ilvl w:val="0"/>
          <w:numId w:val="57"/>
        </w:numPr>
      </w:pPr>
      <w:r>
        <w:t>Financially, many o</w:t>
      </w:r>
      <w:r w:rsidR="007E0B3A">
        <w:t>rganizations are operating with very thin margins, some running deficits, and others</w:t>
      </w:r>
      <w:r>
        <w:t xml:space="preserve"> just breaking even</w:t>
      </w:r>
      <w:r w:rsidR="0058555C">
        <w:t xml:space="preserve">.  </w:t>
      </w:r>
      <w:r>
        <w:t xml:space="preserve">While most have some </w:t>
      </w:r>
      <w:r w:rsidR="005879DF">
        <w:t>reserves, those funds are increasingly</w:t>
      </w:r>
      <w:r>
        <w:t xml:space="preserve"> used to manage day-to-day operations.  </w:t>
      </w:r>
    </w:p>
    <w:p w14:paraId="7338E8FC" w14:textId="77777777" w:rsidR="007E0B3A" w:rsidRDefault="002D4769" w:rsidP="007E0B3A">
      <w:pPr>
        <w:pStyle w:val="NoSpacing"/>
        <w:numPr>
          <w:ilvl w:val="0"/>
          <w:numId w:val="57"/>
        </w:numPr>
      </w:pPr>
      <w:r>
        <w:t xml:space="preserve">Organizations include small, mid-sized, and large providers, but none operate in a low-risk environment.  Larger providers carry higher fixed costs and depend on stable staffing and </w:t>
      </w:r>
      <w:r w:rsidR="00D47D2D">
        <w:t>service</w:t>
      </w:r>
      <w:r>
        <w:t xml:space="preserve"> levels.  For smaller providers, a single vacancy or change in the number of people served can have </w:t>
      </w:r>
      <w:r w:rsidR="005879DF">
        <w:t xml:space="preserve">an </w:t>
      </w:r>
      <w:r>
        <w:t>immediate impact.</w:t>
      </w:r>
    </w:p>
    <w:p w14:paraId="4E1CED07" w14:textId="7750D644" w:rsidR="002D4769" w:rsidRDefault="002D4769" w:rsidP="007E0B3A">
      <w:pPr>
        <w:pStyle w:val="NoSpacing"/>
        <w:numPr>
          <w:ilvl w:val="0"/>
          <w:numId w:val="57"/>
        </w:numPr>
      </w:pPr>
      <w:r>
        <w:t>Financially, the use of reserves is not a sign of growth</w:t>
      </w:r>
      <w:r w:rsidR="005879DF">
        <w:t>;</w:t>
      </w:r>
      <w:r>
        <w:t xml:space="preserve"> it i</w:t>
      </w:r>
      <w:r w:rsidR="005879DF">
        <w:t>ndicates</w:t>
      </w:r>
      <w:r>
        <w:t xml:space="preserve"> that organizations are absorbing ongoing instability.  Leadership transition raises risk during an already unstable workforce period.  Taken together, it is a system that is still functioning, but with very little room to absorb additional stress. </w:t>
      </w:r>
    </w:p>
    <w:p w14:paraId="5AF7D6D7" w14:textId="77777777" w:rsidR="002D4769" w:rsidRDefault="002D4769" w:rsidP="002D4769">
      <w:pPr>
        <w:pStyle w:val="NoSpacing"/>
      </w:pPr>
    </w:p>
    <w:p w14:paraId="55BF708B" w14:textId="0730E7DA" w:rsidR="002D4769" w:rsidRDefault="002D4769" w:rsidP="002D4769">
      <w:pPr>
        <w:pStyle w:val="NoSpacing"/>
      </w:pPr>
      <w:r>
        <w:t xml:space="preserve">Sandra Heffern </w:t>
      </w:r>
      <w:r w:rsidR="00DC3A8B">
        <w:t>described</w:t>
      </w:r>
      <w:r>
        <w:t xml:space="preserve"> the HCBS framework from 1994 to 2026</w:t>
      </w:r>
      <w:r w:rsidR="00DC3A8B">
        <w:t>.  She noted that o</w:t>
      </w:r>
      <w:r>
        <w:t xml:space="preserve">ver the past several decades, Alaska has </w:t>
      </w:r>
      <w:r w:rsidR="005879DF">
        <w:t>undergone major changes i</w:t>
      </w:r>
      <w:r>
        <w:t xml:space="preserve">n how services are delivered.  Alaska moved away from institutional care and toward HCBS.  The funding has shifted from grants to Medicaid.  Along with the </w:t>
      </w:r>
      <w:r w:rsidR="005879DF">
        <w:t>shift in funding</w:t>
      </w:r>
      <w:r>
        <w:t xml:space="preserve"> from grants to Medicaid, compliance requirements increased.  </w:t>
      </w:r>
      <w:r w:rsidR="0058555C">
        <w:t>C</w:t>
      </w:r>
      <w:r>
        <w:t xml:space="preserve">ompetition amongst providers has grown.  Today’s operating environment reflects the cumulative policy decisions rather than a single recent change.  </w:t>
      </w:r>
    </w:p>
    <w:p w14:paraId="0AA1A2F1" w14:textId="77777777" w:rsidR="002D4769" w:rsidRDefault="002D4769" w:rsidP="002D4769">
      <w:pPr>
        <w:pStyle w:val="NoSpacing"/>
      </w:pPr>
    </w:p>
    <w:p w14:paraId="1A6F274F" w14:textId="6BCF10CF" w:rsidR="002D4769" w:rsidRDefault="002D4769" w:rsidP="002D4769">
      <w:pPr>
        <w:pStyle w:val="NoSpacing"/>
      </w:pPr>
      <w:r>
        <w:t xml:space="preserve">Across all providers, four main trends stood out: </w:t>
      </w:r>
    </w:p>
    <w:p w14:paraId="7A58600C" w14:textId="3D20E8DC" w:rsidR="002D4769" w:rsidRDefault="002D4769">
      <w:pPr>
        <w:pStyle w:val="NoSpacing"/>
        <w:numPr>
          <w:ilvl w:val="0"/>
          <w:numId w:val="58"/>
        </w:numPr>
      </w:pPr>
      <w:r>
        <w:t>Workforce shortages – Persistent vacancies, turnover, wage pressure, and cross-sector competition constrain real capacity.</w:t>
      </w:r>
    </w:p>
    <w:p w14:paraId="0CFA457F" w14:textId="14BAA534" w:rsidR="002D4769" w:rsidRDefault="002D4769">
      <w:pPr>
        <w:pStyle w:val="NoSpacing"/>
        <w:numPr>
          <w:ilvl w:val="0"/>
          <w:numId w:val="58"/>
        </w:numPr>
      </w:pPr>
      <w:r>
        <w:t>Financial strain – Underutilization, wage compression, and higher overhead narrow already thin margins.</w:t>
      </w:r>
    </w:p>
    <w:p w14:paraId="1F56ACBF" w14:textId="06F4519D" w:rsidR="002D4769" w:rsidRDefault="002D4769">
      <w:pPr>
        <w:pStyle w:val="NoSpacing"/>
        <w:numPr>
          <w:ilvl w:val="0"/>
          <w:numId w:val="58"/>
        </w:numPr>
      </w:pPr>
      <w:r>
        <w:t>Administrative expansion – Documentation, audits, electronic systems, licensing, and coordination consume leadership bandwidth.</w:t>
      </w:r>
    </w:p>
    <w:p w14:paraId="1C7198F1" w14:textId="0A3668D0" w:rsidR="006F4A8D" w:rsidRDefault="002D4769">
      <w:pPr>
        <w:pStyle w:val="NoSpacing"/>
        <w:numPr>
          <w:ilvl w:val="0"/>
          <w:numId w:val="58"/>
        </w:numPr>
      </w:pPr>
      <w:r>
        <w:t xml:space="preserve">Leadership transition – Six organizations have new executive leaders </w:t>
      </w:r>
      <w:r w:rsidR="005879DF">
        <w:t>as reforms and workforce stress accelerate</w:t>
      </w:r>
      <w:r>
        <w:t>.</w:t>
      </w:r>
    </w:p>
    <w:p w14:paraId="1BC14454" w14:textId="77777777" w:rsidR="002D4769" w:rsidRDefault="002D4769" w:rsidP="002D4769">
      <w:pPr>
        <w:pStyle w:val="NoSpacing"/>
        <w:ind w:left="360"/>
      </w:pPr>
    </w:p>
    <w:p w14:paraId="59937109" w14:textId="047A89B5" w:rsidR="006F4A8D" w:rsidRDefault="002D4769" w:rsidP="00904F12">
      <w:pPr>
        <w:pStyle w:val="NoSpacing"/>
      </w:pPr>
      <w:r>
        <w:t>Sandra Heffern reported that she looked to other states for guidance</w:t>
      </w:r>
      <w:r w:rsidR="0058555C">
        <w:t xml:space="preserve">. </w:t>
      </w:r>
      <w:r>
        <w:t xml:space="preserve"> Other states suggest:  </w:t>
      </w:r>
    </w:p>
    <w:p w14:paraId="31E322EF" w14:textId="645FB978" w:rsidR="002D4769" w:rsidRDefault="002D4769">
      <w:pPr>
        <w:pStyle w:val="NoSpacing"/>
        <w:numPr>
          <w:ilvl w:val="0"/>
          <w:numId w:val="59"/>
        </w:numPr>
      </w:pPr>
      <w:r>
        <w:t>Rate reform is necessary, but not sufficient.</w:t>
      </w:r>
      <w:r w:rsidR="00210A03">
        <w:t xml:space="preserve"> </w:t>
      </w:r>
      <w:r>
        <w:t xml:space="preserve"> It has to </w:t>
      </w:r>
      <w:r w:rsidR="00D47D2D">
        <w:t>include</w:t>
      </w:r>
      <w:r>
        <w:t xml:space="preserve"> whether services can be delivered, which depends heavily on </w:t>
      </w:r>
      <w:r w:rsidR="005879DF">
        <w:t xml:space="preserve">the </w:t>
      </w:r>
      <w:r>
        <w:t>workforce.</w:t>
      </w:r>
    </w:p>
    <w:p w14:paraId="4ACFA447" w14:textId="6BED9629" w:rsidR="002D4769" w:rsidRDefault="002D4769">
      <w:pPr>
        <w:pStyle w:val="NoSpacing"/>
        <w:numPr>
          <w:ilvl w:val="0"/>
          <w:numId w:val="59"/>
        </w:numPr>
      </w:pPr>
      <w:r>
        <w:lastRenderedPageBreak/>
        <w:t>Administrative simplification matters as much as reimbursement.  Some states have reduced paperwork and streamlined services</w:t>
      </w:r>
      <w:r w:rsidR="00DA3BA1">
        <w:t>.</w:t>
      </w:r>
    </w:p>
    <w:p w14:paraId="5DF0BC74" w14:textId="436FA8A3" w:rsidR="002D4769" w:rsidRDefault="002D4769">
      <w:pPr>
        <w:pStyle w:val="NoSpacing"/>
        <w:numPr>
          <w:ilvl w:val="0"/>
          <w:numId w:val="59"/>
        </w:numPr>
      </w:pPr>
      <w:r>
        <w:t xml:space="preserve">Reform sequencing and buffering reduce destabilization risk.  Even good reform can create problems if </w:t>
      </w:r>
      <w:r w:rsidR="005879DF">
        <w:t>introduced without careful planning and an understanding of its impact in a system</w:t>
      </w:r>
      <w:r>
        <w:t xml:space="preserve"> already strained. </w:t>
      </w:r>
    </w:p>
    <w:p w14:paraId="7E231D2C" w14:textId="77777777" w:rsidR="002D4769" w:rsidRDefault="002D4769">
      <w:pPr>
        <w:pStyle w:val="NoSpacing"/>
        <w:numPr>
          <w:ilvl w:val="0"/>
          <w:numId w:val="59"/>
        </w:numPr>
      </w:pPr>
      <w:r w:rsidRPr="002D4769">
        <w:t>Simplify service design and documentation while recalibrating rates.</w:t>
      </w:r>
    </w:p>
    <w:p w14:paraId="24231580" w14:textId="77777777" w:rsidR="002D4769" w:rsidRDefault="002D4769">
      <w:pPr>
        <w:pStyle w:val="NoSpacing"/>
        <w:numPr>
          <w:ilvl w:val="0"/>
          <w:numId w:val="59"/>
        </w:numPr>
      </w:pPr>
      <w:r w:rsidRPr="002D4769">
        <w:t>Build self-direction infrastructure before accelerating expansion.</w:t>
      </w:r>
    </w:p>
    <w:p w14:paraId="0AC26F6A" w14:textId="41A09076" w:rsidR="006F4A8D" w:rsidRDefault="002D4769">
      <w:pPr>
        <w:pStyle w:val="NoSpacing"/>
        <w:numPr>
          <w:ilvl w:val="0"/>
          <w:numId w:val="59"/>
        </w:numPr>
      </w:pPr>
      <w:r>
        <w:t xml:space="preserve">Keep </w:t>
      </w:r>
      <w:r w:rsidR="00D47D2D">
        <w:t>documentation</w:t>
      </w:r>
      <w:r>
        <w:t xml:space="preserve"> focused on services and outcomes, not excessive narrative.</w:t>
      </w:r>
    </w:p>
    <w:p w14:paraId="0265DC30" w14:textId="2DA53C40" w:rsidR="006F4A8D" w:rsidRDefault="002D4769">
      <w:pPr>
        <w:pStyle w:val="NoSpacing"/>
        <w:numPr>
          <w:ilvl w:val="0"/>
          <w:numId w:val="59"/>
        </w:numPr>
      </w:pPr>
      <w:r w:rsidRPr="002D4769">
        <w:t xml:space="preserve">Tie </w:t>
      </w:r>
      <w:r w:rsidR="005879DF">
        <w:t xml:space="preserve">the </w:t>
      </w:r>
      <w:r w:rsidRPr="002D4769">
        <w:t>workforce strategy to quality expectations and provider engagement.</w:t>
      </w:r>
    </w:p>
    <w:p w14:paraId="1F652A26" w14:textId="4A8F69E4" w:rsidR="006F4A8D" w:rsidRDefault="002D4769">
      <w:pPr>
        <w:pStyle w:val="NoSpacing"/>
        <w:numPr>
          <w:ilvl w:val="0"/>
          <w:numId w:val="59"/>
        </w:numPr>
      </w:pPr>
      <w:r w:rsidRPr="002D4769">
        <w:t>Centralized coherence can help, but Alaska’s geography makes pacing more important.</w:t>
      </w:r>
    </w:p>
    <w:p w14:paraId="67B44014" w14:textId="77777777" w:rsidR="002D4769" w:rsidRDefault="002D4769" w:rsidP="00904F12">
      <w:pPr>
        <w:pStyle w:val="NoSpacing"/>
      </w:pPr>
    </w:p>
    <w:p w14:paraId="5B1145D9" w14:textId="3CA71683" w:rsidR="006F4A8D" w:rsidRDefault="002D4769" w:rsidP="00904F12">
      <w:pPr>
        <w:pStyle w:val="NoSpacing"/>
      </w:pPr>
      <w:r>
        <w:t xml:space="preserve">Sandra Heffern spoke to readiness for reform and the risks if reform is layered too tightly.  Alaska is primed for reform </w:t>
      </w:r>
      <w:r w:rsidR="005879DF">
        <w:t xml:space="preserve">through complex care initiatives, </w:t>
      </w:r>
      <w:r w:rsidR="004F4BB5">
        <w:t>i</w:t>
      </w:r>
      <w:r w:rsidR="005879DF">
        <w:t xml:space="preserve">nterRAI eligibility and allocation, Guidehouse-informed rate recalibration, self-directed services, and alignment with the Rural Health Transformation Program. </w:t>
      </w:r>
      <w:r>
        <w:t xml:space="preserve"> Each initiative in and of itself is good</w:t>
      </w:r>
      <w:r w:rsidR="005879DF">
        <w:t>.  However,</w:t>
      </w:r>
      <w:r>
        <w:t xml:space="preserve"> collectively, the risks include </w:t>
      </w:r>
      <w:r w:rsidRPr="002D4769">
        <w:t>under</w:t>
      </w:r>
      <w:r w:rsidR="00D47D2D">
        <w:t>-</w:t>
      </w:r>
      <w:r w:rsidRPr="002D4769">
        <w:t>delivery despite authorization, faster turnover, provider reluctance to join pilots, leadership fatigue, and regional access gaps.</w:t>
      </w:r>
    </w:p>
    <w:p w14:paraId="2E85CD80" w14:textId="77777777" w:rsidR="002D4769" w:rsidRDefault="002D4769" w:rsidP="00904F12">
      <w:pPr>
        <w:pStyle w:val="NoSpacing"/>
      </w:pPr>
    </w:p>
    <w:p w14:paraId="2BCA3355" w14:textId="27848E8F" w:rsidR="002D4769" w:rsidRDefault="002D4769" w:rsidP="00904F12">
      <w:pPr>
        <w:pStyle w:val="NoSpacing"/>
      </w:pPr>
      <w:r>
        <w:t xml:space="preserve">The report outlines a strategic roadmap: </w:t>
      </w:r>
    </w:p>
    <w:p w14:paraId="7582A3B5" w14:textId="35059819" w:rsidR="006F4A8D" w:rsidRDefault="002D4769">
      <w:pPr>
        <w:pStyle w:val="NoSpacing"/>
        <w:numPr>
          <w:ilvl w:val="0"/>
          <w:numId w:val="60"/>
        </w:numPr>
      </w:pPr>
      <w:r>
        <w:t>Short</w:t>
      </w:r>
      <w:r w:rsidR="00BC5782">
        <w:t>-</w:t>
      </w:r>
      <w:r>
        <w:t xml:space="preserve">term (0 – 24 months), </w:t>
      </w:r>
      <w:r w:rsidR="005879DF">
        <w:t>s</w:t>
      </w:r>
      <w:r w:rsidRPr="002D4769">
        <w:t>tabilize and establish a baseline</w:t>
      </w:r>
      <w:r w:rsidR="004F4BB5">
        <w:t>.</w:t>
      </w:r>
    </w:p>
    <w:p w14:paraId="3B66B24E" w14:textId="482CAE01" w:rsidR="002D4769" w:rsidRDefault="002D4769">
      <w:pPr>
        <w:pStyle w:val="NoSpacing"/>
        <w:numPr>
          <w:ilvl w:val="1"/>
          <w:numId w:val="60"/>
        </w:numPr>
      </w:pPr>
      <w:r>
        <w:t xml:space="preserve">Track vacancy, turnover, utilization, referral </w:t>
      </w:r>
      <w:r w:rsidR="00D47D2D">
        <w:t>timing, and</w:t>
      </w:r>
      <w:r>
        <w:t xml:space="preserve"> leadership risk.</w:t>
      </w:r>
    </w:p>
    <w:p w14:paraId="5C4B9F96" w14:textId="24603782" w:rsidR="002D4769" w:rsidRDefault="002D4769">
      <w:pPr>
        <w:pStyle w:val="NoSpacing"/>
        <w:numPr>
          <w:ilvl w:val="1"/>
          <w:numId w:val="60"/>
        </w:numPr>
      </w:pPr>
      <w:r>
        <w:t>Anchor near-term implementation to realistic deliverability assumptions, not just authorization</w:t>
      </w:r>
    </w:p>
    <w:p w14:paraId="2240E885" w14:textId="28FCAC47" w:rsidR="002D4769" w:rsidRDefault="002D4769">
      <w:pPr>
        <w:pStyle w:val="NoSpacing"/>
        <w:numPr>
          <w:ilvl w:val="1"/>
          <w:numId w:val="60"/>
        </w:numPr>
      </w:pPr>
      <w:r>
        <w:t xml:space="preserve">Assess </w:t>
      </w:r>
      <w:r w:rsidR="005879DF">
        <w:t xml:space="preserve">the </w:t>
      </w:r>
      <w:r>
        <w:t>feasibility of shared infrastructure</w:t>
      </w:r>
      <w:r w:rsidR="004F4BB5">
        <w:t>.</w:t>
      </w:r>
    </w:p>
    <w:p w14:paraId="47599226" w14:textId="0069E974" w:rsidR="002D4769" w:rsidRDefault="002D4769">
      <w:pPr>
        <w:pStyle w:val="NoSpacing"/>
        <w:numPr>
          <w:ilvl w:val="1"/>
          <w:numId w:val="60"/>
        </w:numPr>
      </w:pPr>
      <w:r>
        <w:t>Support executive onboarding</w:t>
      </w:r>
      <w:r w:rsidR="004F4BB5">
        <w:t>.</w:t>
      </w:r>
    </w:p>
    <w:p w14:paraId="6104E660" w14:textId="0F3338A1" w:rsidR="002D4769" w:rsidRDefault="00D47D2D">
      <w:pPr>
        <w:pStyle w:val="NoSpacing"/>
        <w:numPr>
          <w:ilvl w:val="0"/>
          <w:numId w:val="60"/>
        </w:numPr>
      </w:pPr>
      <w:r>
        <w:t>Mid</w:t>
      </w:r>
      <w:r w:rsidR="00BC5782">
        <w:t>-</w:t>
      </w:r>
      <w:r>
        <w:t>term</w:t>
      </w:r>
      <w:r w:rsidR="002D4769">
        <w:t xml:space="preserve"> (2 – 5 years), </w:t>
      </w:r>
      <w:r w:rsidR="005879DF">
        <w:t>a</w:t>
      </w:r>
      <w:r w:rsidR="002D4769" w:rsidRPr="002D4769">
        <w:t>lign policy design with service reality</w:t>
      </w:r>
    </w:p>
    <w:p w14:paraId="6589435F" w14:textId="64D58B81" w:rsidR="002D4769" w:rsidRDefault="002D4769">
      <w:pPr>
        <w:pStyle w:val="NoSpacing"/>
        <w:numPr>
          <w:ilvl w:val="1"/>
          <w:numId w:val="60"/>
        </w:numPr>
      </w:pPr>
      <w:r>
        <w:t xml:space="preserve">Use scenario testing to see how </w:t>
      </w:r>
      <w:r w:rsidR="003E2071">
        <w:t>i</w:t>
      </w:r>
      <w:r>
        <w:t>nterRAI, rate changes, and self-direction interact.</w:t>
      </w:r>
    </w:p>
    <w:p w14:paraId="5DEA76CA" w14:textId="10441FB7" w:rsidR="002D4769" w:rsidRDefault="002D4769">
      <w:pPr>
        <w:pStyle w:val="NoSpacing"/>
        <w:numPr>
          <w:ilvl w:val="1"/>
          <w:numId w:val="60"/>
        </w:numPr>
      </w:pPr>
      <w:r>
        <w:t>Develop voluntary shared services/Community Care Hub functions.</w:t>
      </w:r>
    </w:p>
    <w:p w14:paraId="134E1B88" w14:textId="446DF8C3" w:rsidR="002D4769" w:rsidRDefault="002D4769">
      <w:pPr>
        <w:pStyle w:val="NoSpacing"/>
        <w:numPr>
          <w:ilvl w:val="1"/>
          <w:numId w:val="60"/>
        </w:numPr>
      </w:pPr>
      <w:r>
        <w:t>Shift oversight emphasis from authorization to actual delivery and service gaps.</w:t>
      </w:r>
    </w:p>
    <w:p w14:paraId="6401B649" w14:textId="761498AB" w:rsidR="002D4769" w:rsidRDefault="002D4769">
      <w:pPr>
        <w:pStyle w:val="NoSpacing"/>
        <w:numPr>
          <w:ilvl w:val="0"/>
          <w:numId w:val="60"/>
        </w:numPr>
      </w:pPr>
      <w:r>
        <w:t>Long</w:t>
      </w:r>
      <w:r w:rsidR="00BC5782">
        <w:t>-</w:t>
      </w:r>
      <w:r>
        <w:t xml:space="preserve">term (5+ years), </w:t>
      </w:r>
      <w:r w:rsidR="005879DF">
        <w:t>b</w:t>
      </w:r>
      <w:r w:rsidRPr="002D4769">
        <w:t>uild durable, adaptive system resilience</w:t>
      </w:r>
    </w:p>
    <w:p w14:paraId="752D9FC4" w14:textId="36516F8D" w:rsidR="002D4769" w:rsidRDefault="002D4769">
      <w:pPr>
        <w:pStyle w:val="NoSpacing"/>
        <w:numPr>
          <w:ilvl w:val="1"/>
          <w:numId w:val="60"/>
        </w:numPr>
      </w:pPr>
      <w:r>
        <w:t>Treat provider sustainability as part of Alaska’s HCBS access framework</w:t>
      </w:r>
    </w:p>
    <w:p w14:paraId="115A3DC7" w14:textId="5F0DFA8A" w:rsidR="002D4769" w:rsidRDefault="002D4769">
      <w:pPr>
        <w:pStyle w:val="NoSpacing"/>
        <w:numPr>
          <w:ilvl w:val="1"/>
          <w:numId w:val="60"/>
        </w:numPr>
      </w:pPr>
      <w:r>
        <w:t>Plan for future demand, including youth transitions and rural continuity</w:t>
      </w:r>
    </w:p>
    <w:p w14:paraId="23310206" w14:textId="29AA14E5" w:rsidR="002D4769" w:rsidRDefault="002D4769">
      <w:pPr>
        <w:pStyle w:val="NoSpacing"/>
        <w:numPr>
          <w:ilvl w:val="1"/>
          <w:numId w:val="60"/>
        </w:numPr>
      </w:pPr>
      <w:r>
        <w:t>Institutionalize ongoing system-integration review before major policy changes</w:t>
      </w:r>
      <w:r w:rsidR="007E34F7">
        <w:t>.</w:t>
      </w:r>
    </w:p>
    <w:p w14:paraId="419257F4" w14:textId="77777777" w:rsidR="006F4A8D" w:rsidRDefault="006F4A8D" w:rsidP="00904F12">
      <w:pPr>
        <w:pStyle w:val="NoSpacing"/>
      </w:pPr>
    </w:p>
    <w:p w14:paraId="65DF626C" w14:textId="5A590D42" w:rsidR="006F4A8D" w:rsidRDefault="002D4769" w:rsidP="00904F12">
      <w:pPr>
        <w:pStyle w:val="NoSpacing"/>
      </w:pPr>
      <w:r>
        <w:t xml:space="preserve">Sandra Heffern shared where the Governor’s Council could make the biggest difference, including: </w:t>
      </w:r>
    </w:p>
    <w:p w14:paraId="5AC19F7C" w14:textId="1AA0ECD0" w:rsidR="002D4769" w:rsidRDefault="002D4769">
      <w:pPr>
        <w:pStyle w:val="NoSpacing"/>
        <w:numPr>
          <w:ilvl w:val="0"/>
          <w:numId w:val="61"/>
        </w:numPr>
      </w:pPr>
      <w:r>
        <w:t>Elevate – Ask for regular public reporting on service gaps.</w:t>
      </w:r>
      <w:r w:rsidR="00210A03">
        <w:t xml:space="preserve"> </w:t>
      </w:r>
      <w:r>
        <w:t xml:space="preserve"> Are people receiving the services they are approved for?</w:t>
      </w:r>
    </w:p>
    <w:p w14:paraId="78C35BB0" w14:textId="2AA9A993" w:rsidR="002D4769" w:rsidRDefault="002D4769">
      <w:pPr>
        <w:pStyle w:val="NoSpacing"/>
        <w:numPr>
          <w:ilvl w:val="0"/>
          <w:numId w:val="61"/>
        </w:numPr>
      </w:pPr>
      <w:r>
        <w:t>Workforce – Consistently bring conversations back to workforce reality.</w:t>
      </w:r>
      <w:r w:rsidR="00210A03">
        <w:t xml:space="preserve"> </w:t>
      </w:r>
      <w:r>
        <w:t xml:space="preserve"> Does the system have the workforce to deliver care?</w:t>
      </w:r>
    </w:p>
    <w:p w14:paraId="427C1B07" w14:textId="0975091E" w:rsidR="002D4769" w:rsidRDefault="002D4769">
      <w:pPr>
        <w:pStyle w:val="NoSpacing"/>
        <w:numPr>
          <w:ilvl w:val="0"/>
          <w:numId w:val="61"/>
        </w:numPr>
      </w:pPr>
      <w:r>
        <w:t>Simplicity – Asking whether requirements are truly improving outcomes.</w:t>
      </w:r>
    </w:p>
    <w:p w14:paraId="77AC4245" w14:textId="1B385ECE" w:rsidR="002D4769" w:rsidRDefault="002D4769">
      <w:pPr>
        <w:pStyle w:val="NoSpacing"/>
        <w:numPr>
          <w:ilvl w:val="0"/>
          <w:numId w:val="61"/>
        </w:numPr>
      </w:pPr>
      <w:r>
        <w:t>Sequencing – Ask how reforms or initiatives interact with each other.</w:t>
      </w:r>
    </w:p>
    <w:p w14:paraId="59A43E97" w14:textId="370FA457" w:rsidR="006F4A8D" w:rsidRDefault="002D4769">
      <w:pPr>
        <w:pStyle w:val="NoSpacing"/>
        <w:numPr>
          <w:ilvl w:val="0"/>
          <w:numId w:val="61"/>
        </w:numPr>
      </w:pPr>
      <w:r>
        <w:lastRenderedPageBreak/>
        <w:t>Coordinate – Support exploration of shared service models to reduce duplication and administrative burden.</w:t>
      </w:r>
    </w:p>
    <w:p w14:paraId="5DD205EF" w14:textId="77777777" w:rsidR="00904F12" w:rsidRDefault="00904F12" w:rsidP="00904F12">
      <w:pPr>
        <w:pStyle w:val="NoSpacing"/>
      </w:pPr>
    </w:p>
    <w:p w14:paraId="5D8BA6BF" w14:textId="0247F8DC" w:rsidR="002D4769" w:rsidRDefault="002D4769" w:rsidP="002D4769">
      <w:pPr>
        <w:pStyle w:val="NoSpacing"/>
      </w:pPr>
      <w:r>
        <w:t xml:space="preserve">Sandra Heffern </w:t>
      </w:r>
      <w:r w:rsidR="00DC3A8B">
        <w:t xml:space="preserve">reported that the bottom line is </w:t>
      </w:r>
      <w:r w:rsidR="005879DF">
        <w:t xml:space="preserve">that </w:t>
      </w:r>
      <w:r>
        <w:t>Alaska’s IDD provider network is still functioning because providers are absorbing system pressure</w:t>
      </w:r>
      <w:r w:rsidR="00DC3A8B">
        <w:t>, n</w:t>
      </w:r>
      <w:r>
        <w:t>ot because the system has ample capacity.</w:t>
      </w:r>
      <w:r w:rsidR="00DC3A8B">
        <w:t xml:space="preserve">  The recommendations include: </w:t>
      </w:r>
    </w:p>
    <w:p w14:paraId="5188D40A" w14:textId="77777777" w:rsidR="002D4769" w:rsidRDefault="002D4769">
      <w:pPr>
        <w:pStyle w:val="NoSpacing"/>
        <w:numPr>
          <w:ilvl w:val="0"/>
          <w:numId w:val="62"/>
        </w:numPr>
      </w:pPr>
      <w:r>
        <w:t>Align policy ambition with operational capacity.</w:t>
      </w:r>
    </w:p>
    <w:p w14:paraId="093B57A2" w14:textId="77777777" w:rsidR="002D4769" w:rsidRDefault="002D4769">
      <w:pPr>
        <w:pStyle w:val="NoSpacing"/>
        <w:numPr>
          <w:ilvl w:val="0"/>
          <w:numId w:val="62"/>
        </w:numPr>
      </w:pPr>
      <w:r>
        <w:t>Address sustainability alongside reform implementation.</w:t>
      </w:r>
    </w:p>
    <w:p w14:paraId="29F0C72F" w14:textId="449D86B7" w:rsidR="002D4769" w:rsidRDefault="002D4769">
      <w:pPr>
        <w:pStyle w:val="NoSpacing"/>
        <w:numPr>
          <w:ilvl w:val="0"/>
          <w:numId w:val="62"/>
        </w:numPr>
      </w:pPr>
      <w:r>
        <w:t>Protect statewide access by preserving provider resilience.</w:t>
      </w:r>
    </w:p>
    <w:p w14:paraId="3B96D2B0" w14:textId="77777777" w:rsidR="002D4769" w:rsidRDefault="002D4769" w:rsidP="00904F12">
      <w:pPr>
        <w:pStyle w:val="NoSpacing"/>
      </w:pPr>
    </w:p>
    <w:p w14:paraId="1BB9D671" w14:textId="0DA0073A" w:rsidR="002D4769" w:rsidRDefault="002D4769" w:rsidP="00904F12">
      <w:pPr>
        <w:pStyle w:val="NoSpacing"/>
      </w:pPr>
      <w:r>
        <w:t xml:space="preserve">Corey Gilmore commented that if you </w:t>
      </w:r>
      <w:r w:rsidR="00D47D2D">
        <w:t>multiplied</w:t>
      </w:r>
      <w:r>
        <w:t xml:space="preserve"> the experiences of the ten organizations surveyed by the hundreds of providers, there has to be a lot of thought put into how to move reform forward.  </w:t>
      </w:r>
    </w:p>
    <w:p w14:paraId="7E283D95" w14:textId="77777777" w:rsidR="002D4769" w:rsidRDefault="002D4769" w:rsidP="00904F12">
      <w:pPr>
        <w:pStyle w:val="NoSpacing"/>
      </w:pPr>
    </w:p>
    <w:p w14:paraId="3C0ACBC3" w14:textId="087F042C" w:rsidR="007E0B3A" w:rsidRDefault="007E0B3A" w:rsidP="00904F12">
      <w:pPr>
        <w:pStyle w:val="NoSpacing"/>
      </w:pPr>
      <w:r w:rsidRPr="007E0B3A">
        <w:t xml:space="preserve">Mariah Krueger noted that the report primarily addresses </w:t>
      </w:r>
      <w:r>
        <w:t>DVR's initiatives, particularly regarding provider rates and the potential need for a stronger methodology for</w:t>
      </w:r>
      <w:r w:rsidRPr="007E0B3A">
        <w:t xml:space="preserve"> services offered.</w:t>
      </w:r>
      <w:r w:rsidR="00FD3B16">
        <w:t xml:space="preserve"> </w:t>
      </w:r>
      <w:r w:rsidRPr="007E0B3A">
        <w:t xml:space="preserve"> She foresees DVR's exploration of rate reform and found the presentation to be highly informative.</w:t>
      </w:r>
    </w:p>
    <w:p w14:paraId="49CCEDE0" w14:textId="77777777" w:rsidR="007E0B3A" w:rsidRDefault="007E0B3A" w:rsidP="00904F12">
      <w:pPr>
        <w:pStyle w:val="NoSpacing"/>
      </w:pPr>
    </w:p>
    <w:p w14:paraId="03D85A28" w14:textId="0537D401" w:rsidR="002D4769" w:rsidRDefault="002D4769" w:rsidP="00904F12">
      <w:pPr>
        <w:pStyle w:val="NoSpacing"/>
      </w:pPr>
      <w:r>
        <w:t xml:space="preserve">Patrick Reinhart directed the members' attention to the comprehensive report provided in the meeting documents for Council members to review at their leisure. </w:t>
      </w:r>
    </w:p>
    <w:p w14:paraId="41618A97" w14:textId="77777777" w:rsidR="002D4769" w:rsidRDefault="002D4769" w:rsidP="00904F12">
      <w:pPr>
        <w:pStyle w:val="NoSpacing"/>
      </w:pPr>
    </w:p>
    <w:p w14:paraId="27A6FA6E" w14:textId="6A19480F" w:rsidR="00904F12" w:rsidRDefault="002E7910" w:rsidP="002E7910">
      <w:pPr>
        <w:pStyle w:val="Heading2"/>
      </w:pPr>
      <w:r>
        <w:t>FIVE-YEAR PLAN ACTIVITY REVIEW</w:t>
      </w:r>
    </w:p>
    <w:p w14:paraId="6C0AAD8B" w14:textId="64090192" w:rsidR="00904F12" w:rsidRDefault="002D4769" w:rsidP="00904F12">
      <w:pPr>
        <w:pStyle w:val="NoSpacing"/>
      </w:pPr>
      <w:r>
        <w:t xml:space="preserve">Chelsea Burke </w:t>
      </w:r>
      <w:r w:rsidR="003C657D">
        <w:t xml:space="preserve">reported the following information related to the five-year state plan development process: </w:t>
      </w:r>
    </w:p>
    <w:p w14:paraId="783AAB78" w14:textId="77777777" w:rsidR="002D4769" w:rsidRDefault="002D4769" w:rsidP="00904F12">
      <w:pPr>
        <w:pStyle w:val="NoSpacing"/>
      </w:pPr>
    </w:p>
    <w:p w14:paraId="5654C004" w14:textId="7B7A686F" w:rsidR="002D4769" w:rsidRDefault="002D4769" w:rsidP="00904F12">
      <w:pPr>
        <w:pStyle w:val="NoSpacing"/>
      </w:pPr>
      <w:r>
        <w:t xml:space="preserve">Steps taken to ready the five-year plan for final approval: </w:t>
      </w:r>
    </w:p>
    <w:p w14:paraId="42144E8D" w14:textId="7CF06A28" w:rsidR="002D4769" w:rsidRDefault="002D4769">
      <w:pPr>
        <w:pStyle w:val="NoSpacing"/>
        <w:numPr>
          <w:ilvl w:val="0"/>
          <w:numId w:val="63"/>
        </w:numPr>
      </w:pPr>
      <w:r>
        <w:t>Public input collected, reviewed, and addressed</w:t>
      </w:r>
      <w:r w:rsidR="007E34F7">
        <w:t>.</w:t>
      </w:r>
    </w:p>
    <w:p w14:paraId="2B396829" w14:textId="2E257FFC" w:rsidR="002D4769" w:rsidRDefault="002D4769">
      <w:pPr>
        <w:pStyle w:val="NoSpacing"/>
        <w:numPr>
          <w:ilvl w:val="0"/>
          <w:numId w:val="63"/>
        </w:numPr>
      </w:pPr>
      <w:r>
        <w:t>Committees reviewed all activities</w:t>
      </w:r>
      <w:r w:rsidR="007E34F7">
        <w:t>.</w:t>
      </w:r>
    </w:p>
    <w:p w14:paraId="7FDDAE27" w14:textId="6FABBF56" w:rsidR="002D4769" w:rsidRDefault="002D4769">
      <w:pPr>
        <w:pStyle w:val="NoSpacing"/>
        <w:numPr>
          <w:ilvl w:val="1"/>
          <w:numId w:val="63"/>
        </w:numPr>
      </w:pPr>
      <w:r>
        <w:t>There w</w:t>
      </w:r>
      <w:r w:rsidR="005879DF">
        <w:t>ere strong discussions in committee where minimal changes were recommended, and there was</w:t>
      </w:r>
      <w:r>
        <w:t xml:space="preserve"> consensus to move forward</w:t>
      </w:r>
      <w:r w:rsidR="003C657D">
        <w:t>.</w:t>
      </w:r>
      <w:r>
        <w:t xml:space="preserve"> </w:t>
      </w:r>
    </w:p>
    <w:p w14:paraId="46259AD5" w14:textId="6E502F5A" w:rsidR="002D4769" w:rsidRDefault="005879DF">
      <w:pPr>
        <w:pStyle w:val="NoSpacing"/>
        <w:numPr>
          <w:ilvl w:val="0"/>
          <w:numId w:val="63"/>
        </w:numPr>
      </w:pPr>
      <w:r>
        <w:t>The d</w:t>
      </w:r>
      <w:r w:rsidR="002D4769">
        <w:t>raft was refined based on feedback</w:t>
      </w:r>
      <w:r w:rsidR="003C657D">
        <w:t>.</w:t>
      </w:r>
    </w:p>
    <w:p w14:paraId="08436966" w14:textId="77777777" w:rsidR="00904F12" w:rsidRDefault="00904F12" w:rsidP="00904F12">
      <w:pPr>
        <w:pStyle w:val="NoSpacing"/>
      </w:pPr>
    </w:p>
    <w:p w14:paraId="34431EA0" w14:textId="0E4FA692" w:rsidR="002D4769" w:rsidRDefault="002D4769" w:rsidP="00904F12">
      <w:pPr>
        <w:pStyle w:val="NoSpacing"/>
      </w:pPr>
      <w:r>
        <w:t>Summary</w:t>
      </w:r>
      <w:r w:rsidR="00200550">
        <w:t xml:space="preserve"> of the</w:t>
      </w:r>
      <w:r>
        <w:t xml:space="preserve"> updates made related to feedback:</w:t>
      </w:r>
    </w:p>
    <w:p w14:paraId="2F3F5BAE" w14:textId="3A41F2B2" w:rsidR="002D4769" w:rsidRDefault="002D4769">
      <w:pPr>
        <w:pStyle w:val="NoSpacing"/>
        <w:numPr>
          <w:ilvl w:val="1"/>
          <w:numId w:val="64"/>
        </w:numPr>
      </w:pPr>
      <w:r>
        <w:t>Activity 2.1</w:t>
      </w:r>
      <w:r w:rsidR="003C657D">
        <w:t xml:space="preserve">, </w:t>
      </w:r>
      <w:r w:rsidR="00200550">
        <w:t>Reordered language</w:t>
      </w:r>
      <w:r>
        <w:t xml:space="preserve">: </w:t>
      </w:r>
      <w:r w:rsidR="007E34F7">
        <w:t xml:space="preserve"> </w:t>
      </w:r>
      <w:r>
        <w:t>Self-advocates first</w:t>
      </w:r>
    </w:p>
    <w:p w14:paraId="4EC08178" w14:textId="251018A9" w:rsidR="002D4769" w:rsidRDefault="002D4769">
      <w:pPr>
        <w:pStyle w:val="NoSpacing"/>
        <w:numPr>
          <w:ilvl w:val="2"/>
          <w:numId w:val="64"/>
        </w:numPr>
      </w:pPr>
      <w:r>
        <w:t>Activity 2.1, Shared Vision Systems Coordination</w:t>
      </w:r>
    </w:p>
    <w:p w14:paraId="54AD5806" w14:textId="378D421C" w:rsidR="002D4769" w:rsidRDefault="002D4769">
      <w:pPr>
        <w:pStyle w:val="NoSpacing"/>
        <w:numPr>
          <w:ilvl w:val="3"/>
          <w:numId w:val="64"/>
        </w:numPr>
      </w:pPr>
      <w:r>
        <w:t xml:space="preserve">Facilitate cross-system coordination among self-advocates, advocates, legislators, and agencies to elevate lived experience in policy discussions and support implementation of Alaska’s shared vision, including participation in and coordination with the </w:t>
      </w:r>
      <w:r w:rsidR="007E34F7">
        <w:t>S</w:t>
      </w:r>
      <w:r>
        <w:t xml:space="preserve">hared </w:t>
      </w:r>
      <w:r w:rsidR="007E34F7">
        <w:t>V</w:t>
      </w:r>
      <w:r>
        <w:t xml:space="preserve">ision </w:t>
      </w:r>
      <w:r w:rsidR="007E34F7">
        <w:t>C</w:t>
      </w:r>
      <w:r>
        <w:t xml:space="preserve">ollaborative and discussions impacting Medicaid HCBS </w:t>
      </w:r>
      <w:r w:rsidR="007E34F7">
        <w:t>w</w:t>
      </w:r>
      <w:r>
        <w:t>aiver services and long-term supports and services.</w:t>
      </w:r>
    </w:p>
    <w:p w14:paraId="613C66EB" w14:textId="57DFB003" w:rsidR="002D4769" w:rsidRDefault="002D4769">
      <w:pPr>
        <w:pStyle w:val="NoSpacing"/>
        <w:numPr>
          <w:ilvl w:val="1"/>
          <w:numId w:val="64"/>
        </w:numPr>
      </w:pPr>
      <w:r>
        <w:t>Activity 3.2</w:t>
      </w:r>
      <w:r w:rsidR="003C657D">
        <w:t xml:space="preserve">, </w:t>
      </w:r>
      <w:r>
        <w:t xml:space="preserve">Added:  Special </w:t>
      </w:r>
      <w:r w:rsidR="00200550">
        <w:t>E</w:t>
      </w:r>
      <w:r>
        <w:t xml:space="preserve">ducation </w:t>
      </w:r>
    </w:p>
    <w:p w14:paraId="3FA26C82" w14:textId="412DFA3F" w:rsidR="002D4769" w:rsidRDefault="002D4769">
      <w:pPr>
        <w:pStyle w:val="NoSpacing"/>
        <w:numPr>
          <w:ilvl w:val="2"/>
          <w:numId w:val="64"/>
        </w:numPr>
      </w:pPr>
      <w:r w:rsidRPr="002D4769">
        <w:t>Activity 3.2</w:t>
      </w:r>
      <w:r>
        <w:t xml:space="preserve">, </w:t>
      </w:r>
      <w:r w:rsidRPr="002D4769">
        <w:t xml:space="preserve">Early Intervention, Special Education, </w:t>
      </w:r>
      <w:r>
        <w:t>a</w:t>
      </w:r>
      <w:r w:rsidRPr="002D4769">
        <w:t>nd Lifespan Policy Awareness</w:t>
      </w:r>
    </w:p>
    <w:p w14:paraId="12832BC7" w14:textId="51EF20AE" w:rsidR="002D4769" w:rsidRDefault="002D4769">
      <w:pPr>
        <w:pStyle w:val="NoSpacing"/>
        <w:numPr>
          <w:ilvl w:val="3"/>
          <w:numId w:val="64"/>
        </w:numPr>
      </w:pPr>
      <w:r w:rsidRPr="002D4769">
        <w:lastRenderedPageBreak/>
        <w:t xml:space="preserve">Monitor policy changes related to early intervention, special education, and lifespan services and share implications with </w:t>
      </w:r>
      <w:r>
        <w:t>C</w:t>
      </w:r>
      <w:r w:rsidRPr="002D4769">
        <w:t>ouncil members.</w:t>
      </w:r>
    </w:p>
    <w:p w14:paraId="27B70DBA" w14:textId="1EA671BD" w:rsidR="002D4769" w:rsidRDefault="002D4769">
      <w:pPr>
        <w:pStyle w:val="NoSpacing"/>
        <w:numPr>
          <w:ilvl w:val="1"/>
          <w:numId w:val="64"/>
        </w:numPr>
      </w:pPr>
      <w:r>
        <w:t>Activity 3.3</w:t>
      </w:r>
      <w:r w:rsidR="003C657D">
        <w:t xml:space="preserve">, </w:t>
      </w:r>
      <w:r>
        <w:t>Expanded:  Broader engagement</w:t>
      </w:r>
    </w:p>
    <w:p w14:paraId="5C851B9C" w14:textId="058FC2E3" w:rsidR="002D4769" w:rsidRDefault="00D47D2D">
      <w:pPr>
        <w:pStyle w:val="NoSpacing"/>
        <w:numPr>
          <w:ilvl w:val="2"/>
          <w:numId w:val="64"/>
        </w:numPr>
      </w:pPr>
      <w:r>
        <w:t>Activity</w:t>
      </w:r>
      <w:r w:rsidR="002D4769">
        <w:t xml:space="preserve"> 3.3, </w:t>
      </w:r>
      <w:r w:rsidR="002D4769" w:rsidRPr="002D4769">
        <w:t xml:space="preserve">Engagement </w:t>
      </w:r>
      <w:r w:rsidR="00200550">
        <w:t>i</w:t>
      </w:r>
      <w:r w:rsidR="002D4769" w:rsidRPr="002D4769">
        <w:t>n Education Systems</w:t>
      </w:r>
    </w:p>
    <w:p w14:paraId="49C0111B" w14:textId="70DF81D4" w:rsidR="002D4769" w:rsidRDefault="002D4769">
      <w:pPr>
        <w:pStyle w:val="NoSpacing"/>
        <w:numPr>
          <w:ilvl w:val="3"/>
          <w:numId w:val="64"/>
        </w:numPr>
      </w:pPr>
      <w:r w:rsidRPr="002D4769">
        <w:t>Support opportunities for self-advocates and advocates to participate in education-related advisory groups or policy discussions.</w:t>
      </w:r>
    </w:p>
    <w:p w14:paraId="7714BFB1" w14:textId="77777777" w:rsidR="00200550" w:rsidRDefault="00200550" w:rsidP="00200550">
      <w:pPr>
        <w:pStyle w:val="NoSpacing"/>
        <w:ind w:left="2880"/>
      </w:pPr>
    </w:p>
    <w:p w14:paraId="17A2F348" w14:textId="08062FF8" w:rsidR="003C657D" w:rsidRDefault="00200550" w:rsidP="00904F12">
      <w:pPr>
        <w:pStyle w:val="NoSpacing"/>
      </w:pPr>
      <w:r>
        <w:t xml:space="preserve">Chelsea Burke stated that the </w:t>
      </w:r>
      <w:r w:rsidR="005879DF">
        <w:t xml:space="preserve">language in the </w:t>
      </w:r>
      <w:r>
        <w:t xml:space="preserve">state plan </w:t>
      </w:r>
      <w:r w:rsidR="005879DF">
        <w:t>is</w:t>
      </w:r>
      <w:r>
        <w:t xml:space="preserve"> intentionally broad to allow flexibility.  She clarified that the activity listed under each objective is the direction the Council will take toward the goal.  Specific actions and detailed work will be developed </w:t>
      </w:r>
      <w:r w:rsidR="005879DF">
        <w:t>by the committee and included</w:t>
      </w:r>
      <w:r>
        <w:t xml:space="preserve"> in a workplan.  Each committee will create </w:t>
      </w:r>
      <w:r w:rsidR="003C657D">
        <w:t xml:space="preserve">the first two years of </w:t>
      </w:r>
      <w:r>
        <w:t xml:space="preserve">workplans (FY </w:t>
      </w:r>
      <w:r w:rsidR="007E34F7">
        <w:t>’</w:t>
      </w:r>
      <w:r>
        <w:t>27</w:t>
      </w:r>
      <w:r w:rsidR="007E34F7">
        <w:t xml:space="preserve"> – ‘</w:t>
      </w:r>
      <w:r>
        <w:t>28).</w:t>
      </w:r>
      <w:r w:rsidR="003C657D">
        <w:t xml:space="preserve">  </w:t>
      </w:r>
      <w:r>
        <w:t xml:space="preserve"> </w:t>
      </w:r>
    </w:p>
    <w:p w14:paraId="332D7951" w14:textId="77777777" w:rsidR="00200550" w:rsidRDefault="00200550" w:rsidP="00904F12">
      <w:pPr>
        <w:pStyle w:val="NoSpacing"/>
      </w:pPr>
    </w:p>
    <w:p w14:paraId="2F1E3F42" w14:textId="1FA34F94" w:rsidR="00200550" w:rsidRDefault="00200550" w:rsidP="00904F12">
      <w:pPr>
        <w:pStyle w:val="NoSpacing"/>
      </w:pPr>
      <w:r>
        <w:t xml:space="preserve">Chelsea Burke assured the Council that the five-year state plan reflects the Council’s priorities, </w:t>
      </w:r>
      <w:r w:rsidR="005879DF">
        <w:t>aligns with the Shared Vision, is supported by data, and that</w:t>
      </w:r>
      <w:r>
        <w:t xml:space="preserve"> the Council is ready to move forward with the new plan.  </w:t>
      </w:r>
    </w:p>
    <w:p w14:paraId="3CA0BA87" w14:textId="77777777" w:rsidR="002D4769" w:rsidRDefault="002D4769" w:rsidP="00904F12">
      <w:pPr>
        <w:pStyle w:val="NoSpacing"/>
      </w:pPr>
    </w:p>
    <w:p w14:paraId="0AE21B08" w14:textId="318BF7AF" w:rsidR="002D4769" w:rsidRDefault="00200550" w:rsidP="00904F12">
      <w:pPr>
        <w:pStyle w:val="NoSpacing"/>
      </w:pPr>
      <w:r>
        <w:t xml:space="preserve">Corey Gilmore </w:t>
      </w:r>
      <w:r w:rsidRPr="00200550">
        <w:rPr>
          <w:b/>
          <w:bCs/>
        </w:rPr>
        <w:t>MOVED</w:t>
      </w:r>
      <w:r w:rsidRPr="00200550">
        <w:t xml:space="preserve"> to approve the </w:t>
      </w:r>
      <w:r>
        <w:t xml:space="preserve">five-year plan so the Council can begin development and work on some </w:t>
      </w:r>
      <w:r w:rsidR="00D47D2D">
        <w:t>activities</w:t>
      </w:r>
      <w:r>
        <w:t xml:space="preserve">, </w:t>
      </w:r>
      <w:r w:rsidRPr="00200550">
        <w:rPr>
          <w:b/>
          <w:bCs/>
        </w:rPr>
        <w:t>SECONDED</w:t>
      </w:r>
      <w:r>
        <w:t xml:space="preserve"> by Demii van Dusen.</w:t>
      </w:r>
      <w:r w:rsidR="00210A03">
        <w:t xml:space="preserve"> </w:t>
      </w:r>
      <w:r>
        <w:t xml:space="preserve"> During </w:t>
      </w:r>
      <w:r w:rsidR="005879DF">
        <w:t>the discussion, there was clarification on which</w:t>
      </w:r>
      <w:r w:rsidR="002E7910">
        <w:t xml:space="preserve"> </w:t>
      </w:r>
      <w:r>
        <w:t>committe</w:t>
      </w:r>
      <w:r w:rsidR="002E7910">
        <w:t>es are</w:t>
      </w:r>
      <w:r>
        <w:t xml:space="preserve"> responsible for </w:t>
      </w:r>
      <w:r w:rsidR="002E7910">
        <w:t xml:space="preserve">the </w:t>
      </w:r>
      <w:r>
        <w:t xml:space="preserve">objectives.  </w:t>
      </w:r>
      <w:r w:rsidR="002E7910">
        <w:t>Chair Sabrina Richmond called the question.</w:t>
      </w:r>
      <w:r w:rsidR="00210A03">
        <w:t xml:space="preserve"> </w:t>
      </w:r>
      <w:r w:rsidR="002E7910">
        <w:t xml:space="preserve"> </w:t>
      </w:r>
      <w:r>
        <w:t xml:space="preserve">Hearing no opposition, the motion </w:t>
      </w:r>
      <w:r w:rsidRPr="00200550">
        <w:rPr>
          <w:b/>
          <w:bCs/>
        </w:rPr>
        <w:t>PASSED</w:t>
      </w:r>
      <w:r>
        <w:t xml:space="preserve">. </w:t>
      </w:r>
    </w:p>
    <w:p w14:paraId="6E24BC57" w14:textId="77777777" w:rsidR="002E7910" w:rsidRDefault="002E7910" w:rsidP="00904F12">
      <w:pPr>
        <w:pStyle w:val="NoSpacing"/>
      </w:pPr>
    </w:p>
    <w:p w14:paraId="2AF1A21C" w14:textId="5C3C3701" w:rsidR="002E7910" w:rsidRDefault="002E7910" w:rsidP="00904F12">
      <w:pPr>
        <w:pStyle w:val="NoSpacing"/>
      </w:pPr>
      <w:r>
        <w:t xml:space="preserve">Chelsea Burke noted that Council members are welcome to get involved in a committee to </w:t>
      </w:r>
      <w:r w:rsidR="005879DF">
        <w:t>help develop the workplans</w:t>
      </w:r>
      <w:r>
        <w:t xml:space="preserve">.  Workplans will be developed over the next few months. </w:t>
      </w:r>
    </w:p>
    <w:p w14:paraId="7EA4889A" w14:textId="77777777" w:rsidR="002E7910" w:rsidRDefault="002E7910" w:rsidP="00904F12">
      <w:pPr>
        <w:pStyle w:val="NoSpacing"/>
      </w:pPr>
    </w:p>
    <w:p w14:paraId="36DDD0C8" w14:textId="30CBAFD1" w:rsidR="00904F12" w:rsidRDefault="002E7910" w:rsidP="002E7910">
      <w:pPr>
        <w:pStyle w:val="Heading2"/>
      </w:pPr>
      <w:r>
        <w:t>TRAVEL TO THE JEWISH CULTURAL CENTER</w:t>
      </w:r>
    </w:p>
    <w:p w14:paraId="47A35158" w14:textId="4A4A568A" w:rsidR="00904F12" w:rsidRDefault="002D4769" w:rsidP="00904F12">
      <w:pPr>
        <w:pStyle w:val="NoSpacing"/>
      </w:pPr>
      <w:r>
        <w:t xml:space="preserve">The Jewish Cultural Center hosted a tour of the Alaska Friendship Circle, the </w:t>
      </w:r>
      <w:r w:rsidR="005879DF">
        <w:t>state's first inclusive play center for children with disabilities and special needs</w:t>
      </w:r>
      <w:r>
        <w:t xml:space="preserve">.  </w:t>
      </w:r>
    </w:p>
    <w:p w14:paraId="2E99E701" w14:textId="77777777" w:rsidR="002E7910" w:rsidRDefault="002E7910" w:rsidP="00904F12">
      <w:pPr>
        <w:pStyle w:val="NoSpacing"/>
      </w:pPr>
    </w:p>
    <w:p w14:paraId="38C1E566" w14:textId="30004394" w:rsidR="00904F12" w:rsidRPr="00904F12" w:rsidRDefault="00DC3A8B" w:rsidP="00DC3A8B">
      <w:pPr>
        <w:pStyle w:val="Heading2"/>
      </w:pPr>
      <w:r>
        <w:t>SPECIAL PRESENTATION</w:t>
      </w:r>
      <w:r w:rsidR="007E0B3A">
        <w:t xml:space="preserve"> and </w:t>
      </w:r>
      <w:r>
        <w:t>GROUP PHOTO</w:t>
      </w:r>
    </w:p>
    <w:p w14:paraId="5979CB76" w14:textId="3ED5BC69" w:rsidR="00F93C48" w:rsidRPr="00DC3A8B" w:rsidRDefault="007E0B3A" w:rsidP="00F93C48">
      <w:pPr>
        <w:pStyle w:val="NoSpacing"/>
        <w:rPr>
          <w:color w:val="EE0000"/>
        </w:rPr>
      </w:pPr>
      <w:r w:rsidRPr="007E0B3A">
        <w:t>Representative And</w:t>
      </w:r>
      <w:r w:rsidR="00835644">
        <w:t>i</w:t>
      </w:r>
      <w:r w:rsidRPr="007E0B3A">
        <w:t xml:space="preserve"> Story</w:t>
      </w:r>
      <w:r>
        <w:t>, Representative</w:t>
      </w:r>
      <w:r w:rsidRPr="007E0B3A">
        <w:t xml:space="preserve"> Sarah Vance, </w:t>
      </w:r>
      <w:r>
        <w:t>and</w:t>
      </w:r>
      <w:r w:rsidRPr="007E0B3A">
        <w:t xml:space="preserve"> Senator Jesse Kiehl</w:t>
      </w:r>
      <w:r>
        <w:t xml:space="preserve"> joined the meeting </w:t>
      </w:r>
      <w:r w:rsidRPr="007E0B3A">
        <w:t xml:space="preserve">to commend Patrick Reinhart, the Council’s </w:t>
      </w:r>
      <w:r w:rsidR="00835644">
        <w:t xml:space="preserve">outgoing </w:t>
      </w:r>
      <w:r w:rsidRPr="007E0B3A">
        <w:t>executive director, for his outstanding contributions to the people of Alaska.</w:t>
      </w:r>
      <w:r w:rsidR="00FD3B16">
        <w:t xml:space="preserve"> </w:t>
      </w:r>
      <w:r w:rsidRPr="007E0B3A">
        <w:t xml:space="preserve"> Rep. Story praised Patrick's credentials and significant impact, </w:t>
      </w:r>
      <w:r>
        <w:t xml:space="preserve">culminating in a legislative citation </w:t>
      </w:r>
      <w:r w:rsidR="00FD3B16">
        <w:t>that received unanimous support and was</w:t>
      </w:r>
      <w:r w:rsidRPr="007E0B3A">
        <w:t xml:space="preserve"> signed by President Stevens and Speaker Edgeman.</w:t>
      </w:r>
      <w:r w:rsidR="00FD3B16">
        <w:t xml:space="preserve"> </w:t>
      </w:r>
      <w:r w:rsidRPr="007E0B3A">
        <w:t xml:space="preserve"> Senator Kiehl noted the honor of recognizing individuals who contribute positively to the state and mentioned that Patrick’s dedication will be recorded in Alaska's history.</w:t>
      </w:r>
      <w:r w:rsidR="00FD3B16">
        <w:t xml:space="preserve"> </w:t>
      </w:r>
      <w:r w:rsidRPr="007E0B3A">
        <w:t xml:space="preserve"> Additionally, Rep. Vance emphasized the importance of supporting the independence of seniors and individuals with disabilities in her district.</w:t>
      </w:r>
      <w:r>
        <w:t xml:space="preserve">  She stated that t</w:t>
      </w:r>
      <w:r w:rsidR="00DC3A8B">
        <w:t>he state legislature</w:t>
      </w:r>
      <w:r w:rsidR="00DC3A8B" w:rsidRPr="00DC3A8B">
        <w:t xml:space="preserve"> commend</w:t>
      </w:r>
      <w:r w:rsidR="00DC3A8B">
        <w:t>s</w:t>
      </w:r>
      <w:r w:rsidR="00DC3A8B" w:rsidRPr="00DC3A8B">
        <w:t xml:space="preserve"> the impactful work </w:t>
      </w:r>
      <w:r w:rsidR="005879DF">
        <w:t xml:space="preserve">that Patrick </w:t>
      </w:r>
      <w:r w:rsidR="00DC3A8B">
        <w:t>has</w:t>
      </w:r>
      <w:r w:rsidR="005879DF">
        <w:t xml:space="preserve"> </w:t>
      </w:r>
      <w:r w:rsidR="00DC3A8B">
        <w:t xml:space="preserve">done and his </w:t>
      </w:r>
      <w:r w:rsidR="00DC3A8B" w:rsidRPr="00DC3A8B">
        <w:t>influence on others to continue this important effort</w:t>
      </w:r>
      <w:r>
        <w:t>.</w:t>
      </w:r>
      <w:r w:rsidR="00FD3B16">
        <w:t xml:space="preserve"> </w:t>
      </w:r>
      <w:r>
        <w:t xml:space="preserve"> O</w:t>
      </w:r>
      <w:r w:rsidR="00DC3A8B" w:rsidRPr="00DC3A8B">
        <w:t xml:space="preserve">n behalf of the 34th </w:t>
      </w:r>
      <w:r w:rsidR="00835644">
        <w:t>L</w:t>
      </w:r>
      <w:r w:rsidR="00DC3A8B" w:rsidRPr="00DC3A8B">
        <w:t xml:space="preserve">egislature, </w:t>
      </w:r>
      <w:r w:rsidR="00DC3A8B">
        <w:t xml:space="preserve">Patrick Reinhart was presented </w:t>
      </w:r>
      <w:r w:rsidR="005879DF">
        <w:t xml:space="preserve">with </w:t>
      </w:r>
      <w:r w:rsidR="00DC3A8B" w:rsidRPr="00DC3A8B">
        <w:t xml:space="preserve">a legislative citation recognizing </w:t>
      </w:r>
      <w:r w:rsidR="00DC3A8B">
        <w:t>his</w:t>
      </w:r>
      <w:r w:rsidR="00DC3A8B" w:rsidRPr="00DC3A8B">
        <w:t xml:space="preserve"> dedication.</w:t>
      </w:r>
      <w:r w:rsidR="00F93C48" w:rsidRPr="00DC3A8B">
        <w:rPr>
          <w:color w:val="EE0000"/>
        </w:rPr>
        <w:t xml:space="preserve"> </w:t>
      </w:r>
    </w:p>
    <w:p w14:paraId="307F5B0A" w14:textId="77777777" w:rsidR="00F93C48" w:rsidRDefault="00F93C48" w:rsidP="00F93C48">
      <w:pPr>
        <w:pStyle w:val="NoSpacing"/>
      </w:pPr>
    </w:p>
    <w:p w14:paraId="0FB408F1" w14:textId="617C05CF" w:rsidR="00F93C48" w:rsidRDefault="00F93C48" w:rsidP="00F93C48">
      <w:pPr>
        <w:pStyle w:val="NoSpacing"/>
      </w:pPr>
      <w:r>
        <w:lastRenderedPageBreak/>
        <w:t xml:space="preserve">Chelsea Burke read the </w:t>
      </w:r>
      <w:r w:rsidR="005879DF">
        <w:t xml:space="preserve">legislative </w:t>
      </w:r>
      <w:r>
        <w:t>citation aloud to the Council</w:t>
      </w:r>
      <w:r w:rsidR="0048618D">
        <w:t>, after</w:t>
      </w:r>
      <w:r w:rsidR="005879DF">
        <w:t xml:space="preserve"> which she presented a letter of congratulations from Governor Dunleavy to Patrick Reinhart and read it</w:t>
      </w:r>
      <w:r>
        <w:t xml:space="preserve"> aloud.</w:t>
      </w:r>
      <w:r w:rsidR="00210A03">
        <w:t xml:space="preserve"> </w:t>
      </w:r>
      <w:r w:rsidR="00DC3A8B">
        <w:t xml:space="preserve"> </w:t>
      </w:r>
      <w:r w:rsidR="0048618D">
        <w:t>Chelsea</w:t>
      </w:r>
      <w:r w:rsidR="00DC3A8B">
        <w:t xml:space="preserve"> also presented Patrick </w:t>
      </w:r>
      <w:r>
        <w:t xml:space="preserve">a token of appreciation from the Council staff. </w:t>
      </w:r>
      <w:r w:rsidR="00DC3A8B">
        <w:t xml:space="preserve"> Corey Gilmore presented Patrick with a </w:t>
      </w:r>
      <w:r w:rsidR="0048618D">
        <w:t xml:space="preserve">parting </w:t>
      </w:r>
      <w:r w:rsidR="00DC3A8B">
        <w:t xml:space="preserve">gift and shared a story of time spent with Patrick.  Patrick </w:t>
      </w:r>
      <w:r>
        <w:t xml:space="preserve">humbly accepted the recognition and shared a couple of experiences </w:t>
      </w:r>
      <w:r w:rsidR="00DC3A8B">
        <w:t>from</w:t>
      </w:r>
      <w:r>
        <w:t xml:space="preserve"> his long career.  </w:t>
      </w:r>
    </w:p>
    <w:p w14:paraId="395C82B1" w14:textId="77777777" w:rsidR="00F93C48" w:rsidRDefault="00F93C48" w:rsidP="00F93C48">
      <w:pPr>
        <w:pStyle w:val="NoSpacing"/>
      </w:pPr>
    </w:p>
    <w:p w14:paraId="23217519" w14:textId="77777777" w:rsidR="00F93C48" w:rsidRDefault="00F93C48" w:rsidP="00F93C48">
      <w:pPr>
        <w:pStyle w:val="NoSpacing"/>
      </w:pPr>
      <w:r>
        <w:t xml:space="preserve">The Council members gathered together for a group photograph. </w:t>
      </w:r>
    </w:p>
    <w:p w14:paraId="7503C2BD" w14:textId="77777777" w:rsidR="00F93C48" w:rsidRDefault="00F93C48" w:rsidP="00904F12">
      <w:pPr>
        <w:pStyle w:val="NoSpacing"/>
      </w:pPr>
    </w:p>
    <w:p w14:paraId="7E311B8C" w14:textId="527B9EBF" w:rsidR="00F93C48" w:rsidRDefault="00F93C48" w:rsidP="00F93C48">
      <w:pPr>
        <w:pStyle w:val="Heading2"/>
      </w:pPr>
      <w:r>
        <w:t>COUNCIL MEMBER CLOSING REMARKS</w:t>
      </w:r>
    </w:p>
    <w:p w14:paraId="4E0E2630" w14:textId="6DF7B608" w:rsidR="0079029C" w:rsidRDefault="00F93C48" w:rsidP="00904F12">
      <w:pPr>
        <w:pStyle w:val="NoSpacing"/>
      </w:pPr>
      <w:r>
        <w:t xml:space="preserve">Patrick Reinhart opened the floor for Council member comments.  Following is a summary of </w:t>
      </w:r>
      <w:r w:rsidR="005879DF">
        <w:t xml:space="preserve">the </w:t>
      </w:r>
      <w:r>
        <w:t xml:space="preserve">remarks: </w:t>
      </w:r>
    </w:p>
    <w:p w14:paraId="75887DC1" w14:textId="77777777" w:rsidR="00F93C48" w:rsidRDefault="00F93C48" w:rsidP="00904F12">
      <w:pPr>
        <w:pStyle w:val="NoSpacing"/>
      </w:pPr>
    </w:p>
    <w:p w14:paraId="1BC6FC2C" w14:textId="18FB1452" w:rsidR="00DC3A8B" w:rsidRDefault="005879DF" w:rsidP="00904F12">
      <w:pPr>
        <w:pStyle w:val="NoSpacing"/>
      </w:pPr>
      <w:r>
        <w:t>S</w:t>
      </w:r>
      <w:r w:rsidR="00DC3A8B" w:rsidRPr="00DC3A8B">
        <w:t>everal members expressed their appreciation for the insights and collaborations fostered by the presentations.</w:t>
      </w:r>
      <w:r w:rsidR="00210A03">
        <w:t xml:space="preserve"> </w:t>
      </w:r>
      <w:r w:rsidR="00DC3A8B" w:rsidRPr="00DC3A8B">
        <w:t xml:space="preserve"> Art Delaune found the information valuable, while Liz Joseph felt she learned something new at each meeting.</w:t>
      </w:r>
      <w:r w:rsidR="00210A03">
        <w:t xml:space="preserve"> </w:t>
      </w:r>
      <w:r w:rsidR="00DC3A8B" w:rsidRPr="00DC3A8B">
        <w:t xml:space="preserve"> Jeanne Gerhardt-Cyrus thanked Patrick Reinhart for his leadership and looked forward to advancing the committee workplans.</w:t>
      </w:r>
      <w:r w:rsidR="00210A03">
        <w:t xml:space="preserve"> </w:t>
      </w:r>
      <w:r w:rsidR="00DC3A8B" w:rsidRPr="00DC3A8B">
        <w:t xml:space="preserve"> Corey Gilmore echoed this enthusiasm for the workplan.</w:t>
      </w:r>
      <w:r w:rsidR="00210A03">
        <w:t xml:space="preserve"> </w:t>
      </w:r>
      <w:r w:rsidR="00DC3A8B" w:rsidRPr="00DC3A8B">
        <w:t xml:space="preserve"> Christine Bohan appreciated the informative discussions and the opportunity to celebrate past achievements.</w:t>
      </w:r>
      <w:r w:rsidR="00210A03">
        <w:t xml:space="preserve"> </w:t>
      </w:r>
      <w:r w:rsidR="00DC3A8B" w:rsidRPr="00DC3A8B">
        <w:t xml:space="preserve"> Scott Lindbloom described the meeting as productive and thanked Patrick.</w:t>
      </w:r>
      <w:r w:rsidR="00210A03">
        <w:t xml:space="preserve"> </w:t>
      </w:r>
      <w:r w:rsidR="00DC3A8B" w:rsidRPr="00DC3A8B">
        <w:t xml:space="preserve"> Kayla</w:t>
      </w:r>
      <w:r w:rsidR="0048618D">
        <w:t xml:space="preserve"> McDonough</w:t>
      </w:r>
      <w:r w:rsidR="00DC3A8B" w:rsidRPr="00DC3A8B">
        <w:t xml:space="preserve"> recognized Rich</w:t>
      </w:r>
      <w:r w:rsidR="0048618D">
        <w:t xml:space="preserve"> Saville</w:t>
      </w:r>
      <w:r w:rsidR="00DC3A8B" w:rsidRPr="00DC3A8B">
        <w:t>, the SEAP staff, Chelsea</w:t>
      </w:r>
      <w:r w:rsidR="0048618D">
        <w:t xml:space="preserve"> Burke</w:t>
      </w:r>
      <w:r w:rsidR="00DC3A8B" w:rsidRPr="00DC3A8B">
        <w:t>, and Patrick for their commitment to advocating for special education in Alaska.</w:t>
      </w:r>
      <w:r w:rsidR="00210A03">
        <w:t xml:space="preserve"> </w:t>
      </w:r>
      <w:r w:rsidR="00DC3A8B" w:rsidRPr="00DC3A8B">
        <w:t xml:space="preserve"> C</w:t>
      </w:r>
      <w:r w:rsidR="0048618D">
        <w:t>B Brady</w:t>
      </w:r>
      <w:r w:rsidR="00DC3A8B" w:rsidRPr="00DC3A8B">
        <w:t xml:space="preserve"> expressed gratitude to the staff for organizing the meeting and acknowledged the contributions of the Council members.</w:t>
      </w:r>
      <w:r w:rsidR="00210A03">
        <w:t xml:space="preserve"> </w:t>
      </w:r>
      <w:r w:rsidR="00DC3A8B" w:rsidRPr="00DC3A8B">
        <w:t xml:space="preserve"> Demii </w:t>
      </w:r>
      <w:r w:rsidR="0048618D">
        <w:t xml:space="preserve">van Dusen </w:t>
      </w:r>
      <w:r w:rsidR="00DC3A8B" w:rsidRPr="00DC3A8B">
        <w:t>also shared her appreciation for Patrick.</w:t>
      </w:r>
      <w:r w:rsidR="00210A03">
        <w:t xml:space="preserve"> </w:t>
      </w:r>
      <w:r w:rsidR="00DC3A8B" w:rsidRPr="00DC3A8B">
        <w:t xml:space="preserve"> </w:t>
      </w:r>
      <w:r w:rsidR="0048618D">
        <w:t>Council staff br</w:t>
      </w:r>
      <w:r>
        <w:t>ie</w:t>
      </w:r>
      <w:r w:rsidR="0048618D">
        <w:t>fly shared appreciation for Patrick and t</w:t>
      </w:r>
      <w:r>
        <w:t>hanked</w:t>
      </w:r>
      <w:r w:rsidR="0048618D">
        <w:t xml:space="preserve"> the Council members for their input.  </w:t>
      </w:r>
      <w:r w:rsidR="00DC3A8B" w:rsidRPr="00DC3A8B">
        <w:t>Overall, the meeting was characterized by a strong sense of teamwork and progress.</w:t>
      </w:r>
    </w:p>
    <w:p w14:paraId="654C657E" w14:textId="77777777" w:rsidR="008612B6" w:rsidRDefault="008612B6" w:rsidP="00904F12">
      <w:pPr>
        <w:pStyle w:val="NoSpacing"/>
      </w:pPr>
    </w:p>
    <w:p w14:paraId="774425D5" w14:textId="734743E2" w:rsidR="008612B6" w:rsidRDefault="008612B6" w:rsidP="00904F12">
      <w:pPr>
        <w:pStyle w:val="NoSpacing"/>
      </w:pPr>
      <w:r>
        <w:t xml:space="preserve">Patrick Reinhart said it was good to see everyone at his last meeting as executive director.  He looks forward to retirement and continuing to be an advocate for disability issues.  </w:t>
      </w:r>
    </w:p>
    <w:p w14:paraId="4E6035B4" w14:textId="77777777" w:rsidR="008612B6" w:rsidRDefault="008612B6" w:rsidP="00904F12">
      <w:pPr>
        <w:pStyle w:val="NoSpacing"/>
      </w:pPr>
    </w:p>
    <w:p w14:paraId="0BDEE126" w14:textId="0D527984" w:rsidR="008612B6" w:rsidRDefault="008612B6" w:rsidP="008612B6">
      <w:pPr>
        <w:pStyle w:val="NoSpacing"/>
      </w:pPr>
      <w:r>
        <w:t xml:space="preserve">Sabrina Richmond </w:t>
      </w:r>
      <w:r w:rsidR="005879DF">
        <w:t>expressed her appreciation for Patrick Reinhart’s leadership and for the Council members' attention during</w:t>
      </w:r>
      <w:r>
        <w:t xml:space="preserve"> the meeting. </w:t>
      </w:r>
    </w:p>
    <w:p w14:paraId="6D4B79BA" w14:textId="77777777" w:rsidR="00F93C48" w:rsidRDefault="00F93C48" w:rsidP="00904F12">
      <w:pPr>
        <w:pStyle w:val="NoSpacing"/>
      </w:pPr>
    </w:p>
    <w:p w14:paraId="178FA15C" w14:textId="62C5B17F" w:rsidR="0079029C" w:rsidRDefault="002E684B" w:rsidP="00A355A8">
      <w:pPr>
        <w:pStyle w:val="NoSpacing"/>
      </w:pPr>
      <w:r>
        <w:t>Demii van Dusen</w:t>
      </w:r>
      <w:r w:rsidR="0079029C">
        <w:t xml:space="preserve"> </w:t>
      </w:r>
      <w:r w:rsidR="0079029C" w:rsidRPr="0079029C">
        <w:rPr>
          <w:b/>
          <w:bCs/>
        </w:rPr>
        <w:t>MOVED</w:t>
      </w:r>
      <w:r w:rsidR="0079029C">
        <w:t xml:space="preserve"> to adjourn, </w:t>
      </w:r>
      <w:r w:rsidR="0079029C" w:rsidRPr="0079029C">
        <w:rPr>
          <w:b/>
          <w:bCs/>
        </w:rPr>
        <w:t>SECONDED</w:t>
      </w:r>
      <w:r w:rsidR="0079029C">
        <w:t xml:space="preserve"> b</w:t>
      </w:r>
      <w:r w:rsidR="008612B6">
        <w:t xml:space="preserve">y </w:t>
      </w:r>
      <w:r>
        <w:t>Jeanne Gerhardt-Cyrus</w:t>
      </w:r>
      <w:r w:rsidR="0079029C">
        <w:t xml:space="preserve">.  Hearing no opposition, the motion </w:t>
      </w:r>
      <w:r w:rsidR="0079029C" w:rsidRPr="0079029C">
        <w:rPr>
          <w:b/>
          <w:bCs/>
        </w:rPr>
        <w:t>PASSED</w:t>
      </w:r>
      <w:r w:rsidR="0079029C">
        <w:t xml:space="preserve">. </w:t>
      </w:r>
      <w:r w:rsidR="00F41736">
        <w:t xml:space="preserve"> The meeting </w:t>
      </w:r>
      <w:r w:rsidR="00835644">
        <w:t>adjourned</w:t>
      </w:r>
      <w:r w:rsidR="00F41736">
        <w:t xml:space="preserve"> </w:t>
      </w:r>
      <w:r w:rsidR="008612B6">
        <w:t>4:45</w:t>
      </w:r>
      <w:r w:rsidR="00F41736">
        <w:t xml:space="preserve"> p.m.</w:t>
      </w:r>
    </w:p>
    <w:p w14:paraId="27D4A837" w14:textId="21BB9638" w:rsidR="00F41736" w:rsidRDefault="00F41736" w:rsidP="00A355A8">
      <w:pPr>
        <w:pStyle w:val="NoSpacing"/>
      </w:pPr>
    </w:p>
    <w:p w14:paraId="12AF2834" w14:textId="77777777" w:rsidR="0033113A" w:rsidRDefault="0033113A" w:rsidP="00A355A8">
      <w:pPr>
        <w:pStyle w:val="NoSpacing"/>
      </w:pPr>
    </w:p>
    <w:p w14:paraId="524BDEEE" w14:textId="77777777" w:rsidR="0033113A" w:rsidRDefault="0033113A" w:rsidP="00A355A8">
      <w:pPr>
        <w:pStyle w:val="NoSpacing"/>
      </w:pPr>
    </w:p>
    <w:p w14:paraId="25044EAC" w14:textId="77777777" w:rsidR="0033113A" w:rsidRDefault="0033113A" w:rsidP="00A355A8">
      <w:pPr>
        <w:pStyle w:val="NoSpacing"/>
      </w:pPr>
    </w:p>
    <w:sectPr w:rsidR="0033113A" w:rsidSect="008344BA">
      <w:headerReference w:type="even" r:id="rId8"/>
      <w:headerReference w:type="default" r:id="rId9"/>
      <w:footerReference w:type="default" r:id="rId10"/>
      <w:headerReference w:type="first" r:id="rId11"/>
      <w:pgSz w:w="12240" w:h="15840"/>
      <w:pgMar w:top="630" w:right="1440" w:bottom="810" w:left="1440" w:header="720"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DB301" w14:textId="77777777" w:rsidR="006F3D66" w:rsidRDefault="006F3D66" w:rsidP="00B10B37">
      <w:pPr>
        <w:spacing w:after="0" w:line="240" w:lineRule="auto"/>
      </w:pPr>
      <w:r>
        <w:separator/>
      </w:r>
    </w:p>
  </w:endnote>
  <w:endnote w:type="continuationSeparator" w:id="0">
    <w:p w14:paraId="54911A1D" w14:textId="77777777" w:rsidR="006F3D66" w:rsidRDefault="006F3D66"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806C" w14:textId="588EA5B5" w:rsidR="00300D28" w:rsidRPr="007147B6" w:rsidRDefault="00AE48AD" w:rsidP="00B10B37">
    <w:pPr>
      <w:pStyle w:val="Footer"/>
      <w:pBdr>
        <w:top w:val="thinThickSmallGap" w:sz="24" w:space="1" w:color="622423"/>
      </w:pBdr>
      <w:rPr>
        <w:rFonts w:ascii="Cambria" w:hAnsi="Cambria"/>
        <w:sz w:val="20"/>
      </w:rPr>
    </w:pPr>
    <w:r>
      <w:rPr>
        <w:rFonts w:ascii="Cambria" w:hAnsi="Cambria"/>
        <w:sz w:val="20"/>
      </w:rPr>
      <w:t xml:space="preserve">Governor’s Council on </w:t>
    </w:r>
    <w:r w:rsidR="001D61DA" w:rsidRPr="007147B6">
      <w:rPr>
        <w:rFonts w:ascii="Cambria" w:hAnsi="Cambria"/>
        <w:sz w:val="20"/>
      </w:rPr>
      <w:tab/>
    </w:r>
    <w:r w:rsidR="001D61DA">
      <w:rPr>
        <w:rFonts w:ascii="Cambria" w:hAnsi="Cambria"/>
        <w:sz w:val="20"/>
      </w:rPr>
      <w:t xml:space="preserve"> </w:t>
    </w:r>
    <w:r w:rsidR="008712D1">
      <w:rPr>
        <w:rFonts w:ascii="Cambria" w:hAnsi="Cambria"/>
        <w:sz w:val="20"/>
      </w:rPr>
      <w:t xml:space="preserve">May 5 </w:t>
    </w:r>
    <w:r w:rsidR="00152CA9">
      <w:rPr>
        <w:rFonts w:ascii="Cambria" w:hAnsi="Cambria"/>
        <w:sz w:val="20"/>
      </w:rPr>
      <w:t>–</w:t>
    </w:r>
    <w:r w:rsidR="008712D1">
      <w:rPr>
        <w:rFonts w:ascii="Cambria" w:hAnsi="Cambria"/>
        <w:sz w:val="20"/>
      </w:rPr>
      <w:t xml:space="preserve"> 6</w:t>
    </w:r>
    <w:r w:rsidR="00FD062F">
      <w:rPr>
        <w:rFonts w:ascii="Cambria" w:hAnsi="Cambria"/>
        <w:i/>
        <w:sz w:val="20"/>
      </w:rPr>
      <w:t xml:space="preserve">, </w:t>
    </w:r>
    <w:r w:rsidR="00FD062F" w:rsidRPr="00560EEA">
      <w:rPr>
        <w:rFonts w:ascii="Cambria" w:hAnsi="Cambria"/>
        <w:iCs/>
        <w:sz w:val="20"/>
      </w:rPr>
      <w:t>202</w:t>
    </w:r>
    <w:r w:rsidR="00856565">
      <w:rPr>
        <w:rFonts w:ascii="Cambria" w:hAnsi="Cambria"/>
        <w:iCs/>
        <w:sz w:val="20"/>
      </w:rPr>
      <w:t>6</w:t>
    </w:r>
  </w:p>
  <w:p w14:paraId="49A4687B" w14:textId="7523AA56" w:rsidR="00300D28" w:rsidRPr="007147B6" w:rsidRDefault="00AE48AD" w:rsidP="00B10B37">
    <w:pPr>
      <w:pStyle w:val="Footer"/>
      <w:rPr>
        <w:sz w:val="20"/>
      </w:rPr>
    </w:pPr>
    <w:r>
      <w:rPr>
        <w:rFonts w:ascii="Cambria" w:hAnsi="Cambria"/>
        <w:sz w:val="20"/>
      </w:rPr>
      <w:t>Disabilities and Special Education</w:t>
    </w:r>
    <w:r w:rsidR="00300D28" w:rsidRPr="007147B6">
      <w:rPr>
        <w:rFonts w:ascii="Cambria" w:hAnsi="Cambria"/>
        <w:sz w:val="20"/>
      </w:rPr>
      <w:tab/>
    </w:r>
    <w:r w:rsidR="00300D28">
      <w:rPr>
        <w:rFonts w:ascii="Cambria" w:hAnsi="Cambria"/>
        <w:sz w:val="20"/>
      </w:rPr>
      <w:t xml:space="preserve">    </w:t>
    </w:r>
    <w:r w:rsidR="00300D28" w:rsidRPr="007147B6">
      <w:rPr>
        <w:rFonts w:ascii="Cambria" w:hAnsi="Cambria"/>
        <w:i/>
        <w:sz w:val="20"/>
      </w:rPr>
      <w:t>Quarterly Meeting</w:t>
    </w:r>
    <w:r w:rsidR="00300D28">
      <w:rPr>
        <w:rFonts w:ascii="Cambria" w:hAnsi="Cambria"/>
        <w:i/>
        <w:sz w:val="20"/>
      </w:rPr>
      <w:t xml:space="preserve"> </w:t>
    </w:r>
    <w:r w:rsidR="00152CA9">
      <w:rPr>
        <w:rFonts w:ascii="Cambria" w:hAnsi="Cambria"/>
        <w:i/>
        <w:sz w:val="20"/>
      </w:rPr>
      <w:t>–</w:t>
    </w:r>
    <w:r w:rsidR="00300D28">
      <w:rPr>
        <w:rFonts w:ascii="Cambria" w:hAnsi="Cambria"/>
        <w:i/>
        <w:sz w:val="20"/>
      </w:rPr>
      <w:t xml:space="preserve"> </w:t>
    </w:r>
    <w:r w:rsidR="00152CA9">
      <w:rPr>
        <w:rFonts w:ascii="Cambria" w:hAnsi="Cambria"/>
        <w:i/>
        <w:sz w:val="20"/>
      </w:rPr>
      <w:t>Anchorage</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1B2CC" w14:textId="77777777" w:rsidR="006F3D66" w:rsidRDefault="006F3D66" w:rsidP="00B10B37">
      <w:pPr>
        <w:spacing w:after="0" w:line="240" w:lineRule="auto"/>
      </w:pPr>
      <w:r>
        <w:separator/>
      </w:r>
    </w:p>
  </w:footnote>
  <w:footnote w:type="continuationSeparator" w:id="0">
    <w:p w14:paraId="19EB9039" w14:textId="77777777" w:rsidR="006F3D66" w:rsidRDefault="006F3D66"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0DD47630" w:rsidR="00300D28" w:rsidRDefault="00000000">
    <w:pPr>
      <w:pStyle w:val="Header"/>
    </w:pPr>
    <w:r>
      <w:rPr>
        <w:noProof/>
      </w:rPr>
      <w:pict w14:anchorId="31686A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406360" o:spid="_x0000_s1029"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0CE05E7" w:rsidR="00300D28" w:rsidRDefault="00000000">
    <w:pPr>
      <w:pStyle w:val="Header"/>
    </w:pPr>
    <w:r>
      <w:rPr>
        <w:noProof/>
      </w:rPr>
      <w:pict w14:anchorId="7F3F0C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406361" o:spid="_x0000_s1030"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65388D" w:rsidR="00300D28" w:rsidRDefault="00000000">
    <w:pPr>
      <w:pStyle w:val="Header"/>
    </w:pPr>
    <w:r>
      <w:rPr>
        <w:noProof/>
      </w:rPr>
      <w:pict w14:anchorId="3D1CB5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406359" o:spid="_x0000_s1028"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98A"/>
    <w:multiLevelType w:val="hybridMultilevel"/>
    <w:tmpl w:val="FAA42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8600B"/>
    <w:multiLevelType w:val="hybridMultilevel"/>
    <w:tmpl w:val="EE6C6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D5FDE"/>
    <w:multiLevelType w:val="hybridMultilevel"/>
    <w:tmpl w:val="CECE4BC6"/>
    <w:lvl w:ilvl="0" w:tplc="FFFFFFFF">
      <w:start w:val="1"/>
      <w:numFmt w:val="ideographDigital"/>
      <w:lvlText w:val=""/>
      <w:lvlJc w:val="left"/>
    </w:lvl>
    <w:lvl w:ilvl="1" w:tplc="04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06F4D"/>
    <w:multiLevelType w:val="hybridMultilevel"/>
    <w:tmpl w:val="2084C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A4826"/>
    <w:multiLevelType w:val="hybridMultilevel"/>
    <w:tmpl w:val="96A4B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24E63"/>
    <w:multiLevelType w:val="hybridMultilevel"/>
    <w:tmpl w:val="CFA0D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142AEF"/>
    <w:multiLevelType w:val="hybridMultilevel"/>
    <w:tmpl w:val="C158C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65EEE"/>
    <w:multiLevelType w:val="hybridMultilevel"/>
    <w:tmpl w:val="3618B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99669F"/>
    <w:multiLevelType w:val="hybridMultilevel"/>
    <w:tmpl w:val="5B8EB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684F9D"/>
    <w:multiLevelType w:val="hybridMultilevel"/>
    <w:tmpl w:val="B478E9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0414DB2"/>
    <w:multiLevelType w:val="hybridMultilevel"/>
    <w:tmpl w:val="DFD6B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E3507"/>
    <w:multiLevelType w:val="hybridMultilevel"/>
    <w:tmpl w:val="B9741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D22881"/>
    <w:multiLevelType w:val="hybridMultilevel"/>
    <w:tmpl w:val="2C0C10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2E04E7"/>
    <w:multiLevelType w:val="hybridMultilevel"/>
    <w:tmpl w:val="999E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080D7C"/>
    <w:multiLevelType w:val="hybridMultilevel"/>
    <w:tmpl w:val="DD5ED7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8152289"/>
    <w:multiLevelType w:val="hybridMultilevel"/>
    <w:tmpl w:val="48984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5B0FB4"/>
    <w:multiLevelType w:val="hybridMultilevel"/>
    <w:tmpl w:val="EE944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571951"/>
    <w:multiLevelType w:val="hybridMultilevel"/>
    <w:tmpl w:val="F618B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C871F1"/>
    <w:multiLevelType w:val="hybridMultilevel"/>
    <w:tmpl w:val="EFB8E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E70327"/>
    <w:multiLevelType w:val="hybridMultilevel"/>
    <w:tmpl w:val="313A0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CC7BF9"/>
    <w:multiLevelType w:val="hybridMultilevel"/>
    <w:tmpl w:val="C0540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2102C5"/>
    <w:multiLevelType w:val="hybridMultilevel"/>
    <w:tmpl w:val="6A0CC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1F6884"/>
    <w:multiLevelType w:val="hybridMultilevel"/>
    <w:tmpl w:val="A5505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C6165A"/>
    <w:multiLevelType w:val="hybridMultilevel"/>
    <w:tmpl w:val="6B3C3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1C655A"/>
    <w:multiLevelType w:val="hybridMultilevel"/>
    <w:tmpl w:val="FC088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4F05ED"/>
    <w:multiLevelType w:val="hybridMultilevel"/>
    <w:tmpl w:val="2FD0B8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E33923"/>
    <w:multiLevelType w:val="hybridMultilevel"/>
    <w:tmpl w:val="44389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925AD5"/>
    <w:multiLevelType w:val="hybridMultilevel"/>
    <w:tmpl w:val="D5D62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570944"/>
    <w:multiLevelType w:val="hybridMultilevel"/>
    <w:tmpl w:val="350C5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EE7FF3"/>
    <w:multiLevelType w:val="hybridMultilevel"/>
    <w:tmpl w:val="4B3ED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4B121F6"/>
    <w:multiLevelType w:val="hybridMultilevel"/>
    <w:tmpl w:val="15F22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2C2193"/>
    <w:multiLevelType w:val="hybridMultilevel"/>
    <w:tmpl w:val="9CD4F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9C5E92"/>
    <w:multiLevelType w:val="hybridMultilevel"/>
    <w:tmpl w:val="89B08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B40083"/>
    <w:multiLevelType w:val="hybridMultilevel"/>
    <w:tmpl w:val="948EA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AF3373A"/>
    <w:multiLevelType w:val="hybridMultilevel"/>
    <w:tmpl w:val="DAB4C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5A4870"/>
    <w:multiLevelType w:val="hybridMultilevel"/>
    <w:tmpl w:val="20C82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6944EC"/>
    <w:multiLevelType w:val="hybridMultilevel"/>
    <w:tmpl w:val="C8620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8862D3"/>
    <w:multiLevelType w:val="hybridMultilevel"/>
    <w:tmpl w:val="1904F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53460E"/>
    <w:multiLevelType w:val="hybridMultilevel"/>
    <w:tmpl w:val="74B48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64215B6"/>
    <w:multiLevelType w:val="hybridMultilevel"/>
    <w:tmpl w:val="56A8E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6F908CB"/>
    <w:multiLevelType w:val="hybridMultilevel"/>
    <w:tmpl w:val="0AC80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050CAF"/>
    <w:multiLevelType w:val="hybridMultilevel"/>
    <w:tmpl w:val="A0E8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8D59EE"/>
    <w:multiLevelType w:val="hybridMultilevel"/>
    <w:tmpl w:val="8F02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A003415"/>
    <w:multiLevelType w:val="hybridMultilevel"/>
    <w:tmpl w:val="A7BC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6A1900"/>
    <w:multiLevelType w:val="hybridMultilevel"/>
    <w:tmpl w:val="8808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CA71FB"/>
    <w:multiLevelType w:val="hybridMultilevel"/>
    <w:tmpl w:val="E214D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1C721F"/>
    <w:multiLevelType w:val="hybridMultilevel"/>
    <w:tmpl w:val="C954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102D48"/>
    <w:multiLevelType w:val="hybridMultilevel"/>
    <w:tmpl w:val="B866A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2840FA"/>
    <w:multiLevelType w:val="hybridMultilevel"/>
    <w:tmpl w:val="F1F4C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F3E14A3"/>
    <w:multiLevelType w:val="hybridMultilevel"/>
    <w:tmpl w:val="8B222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853139"/>
    <w:multiLevelType w:val="hybridMultilevel"/>
    <w:tmpl w:val="3C840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2D43D30"/>
    <w:multiLevelType w:val="hybridMultilevel"/>
    <w:tmpl w:val="50E0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34112D1"/>
    <w:multiLevelType w:val="hybridMultilevel"/>
    <w:tmpl w:val="3BD4B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8F007F"/>
    <w:multiLevelType w:val="hybridMultilevel"/>
    <w:tmpl w:val="53C89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4DF7A72"/>
    <w:multiLevelType w:val="hybridMultilevel"/>
    <w:tmpl w:val="81FAF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5A10FD6"/>
    <w:multiLevelType w:val="hybridMultilevel"/>
    <w:tmpl w:val="57909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4FB6A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67BE2CA3"/>
    <w:multiLevelType w:val="hybridMultilevel"/>
    <w:tmpl w:val="3FA4D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B70E2F"/>
    <w:multiLevelType w:val="hybridMultilevel"/>
    <w:tmpl w:val="CB1CA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0BC3052"/>
    <w:multiLevelType w:val="hybridMultilevel"/>
    <w:tmpl w:val="0728D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C938D5"/>
    <w:multiLevelType w:val="hybridMultilevel"/>
    <w:tmpl w:val="22D84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6031661"/>
    <w:multiLevelType w:val="hybridMultilevel"/>
    <w:tmpl w:val="0E622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6642CDC"/>
    <w:multiLevelType w:val="hybridMultilevel"/>
    <w:tmpl w:val="613E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8EF28DB"/>
    <w:multiLevelType w:val="hybridMultilevel"/>
    <w:tmpl w:val="466AB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9FC7A12"/>
    <w:multiLevelType w:val="hybridMultilevel"/>
    <w:tmpl w:val="FEFC9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8157783">
    <w:abstractNumId w:val="4"/>
  </w:num>
  <w:num w:numId="2" w16cid:durableId="583495904">
    <w:abstractNumId w:val="1"/>
  </w:num>
  <w:num w:numId="3" w16cid:durableId="1588923273">
    <w:abstractNumId w:val="39"/>
  </w:num>
  <w:num w:numId="4" w16cid:durableId="411395380">
    <w:abstractNumId w:val="47"/>
  </w:num>
  <w:num w:numId="5" w16cid:durableId="1130628418">
    <w:abstractNumId w:val="49"/>
  </w:num>
  <w:num w:numId="6" w16cid:durableId="38865030">
    <w:abstractNumId w:val="26"/>
  </w:num>
  <w:num w:numId="7" w16cid:durableId="1115517954">
    <w:abstractNumId w:val="28"/>
  </w:num>
  <w:num w:numId="8" w16cid:durableId="613177353">
    <w:abstractNumId w:val="15"/>
  </w:num>
  <w:num w:numId="9" w16cid:durableId="88356774">
    <w:abstractNumId w:val="8"/>
  </w:num>
  <w:num w:numId="10" w16cid:durableId="1916434401">
    <w:abstractNumId w:val="41"/>
  </w:num>
  <w:num w:numId="11" w16cid:durableId="316887621">
    <w:abstractNumId w:val="50"/>
  </w:num>
  <w:num w:numId="12" w16cid:durableId="439952490">
    <w:abstractNumId w:val="56"/>
  </w:num>
  <w:num w:numId="13" w16cid:durableId="1115949989">
    <w:abstractNumId w:val="54"/>
  </w:num>
  <w:num w:numId="14" w16cid:durableId="2033215093">
    <w:abstractNumId w:val="62"/>
  </w:num>
  <w:num w:numId="15" w16cid:durableId="431361204">
    <w:abstractNumId w:val="7"/>
  </w:num>
  <w:num w:numId="16" w16cid:durableId="1058893940">
    <w:abstractNumId w:val="48"/>
  </w:num>
  <w:num w:numId="17" w16cid:durableId="401948281">
    <w:abstractNumId w:val="2"/>
  </w:num>
  <w:num w:numId="18" w16cid:durableId="1507209582">
    <w:abstractNumId w:val="5"/>
  </w:num>
  <w:num w:numId="19" w16cid:durableId="431903617">
    <w:abstractNumId w:val="45"/>
  </w:num>
  <w:num w:numId="20" w16cid:durableId="1402102390">
    <w:abstractNumId w:val="14"/>
  </w:num>
  <w:num w:numId="21" w16cid:durableId="1916476177">
    <w:abstractNumId w:val="9"/>
  </w:num>
  <w:num w:numId="22" w16cid:durableId="884025193">
    <w:abstractNumId w:val="21"/>
  </w:num>
  <w:num w:numId="23" w16cid:durableId="1142770371">
    <w:abstractNumId w:val="53"/>
  </w:num>
  <w:num w:numId="24" w16cid:durableId="966201952">
    <w:abstractNumId w:val="13"/>
  </w:num>
  <w:num w:numId="25" w16cid:durableId="144857641">
    <w:abstractNumId w:val="16"/>
  </w:num>
  <w:num w:numId="26" w16cid:durableId="829559038">
    <w:abstractNumId w:val="22"/>
  </w:num>
  <w:num w:numId="27" w16cid:durableId="1679111377">
    <w:abstractNumId w:val="55"/>
  </w:num>
  <w:num w:numId="28" w16cid:durableId="1034421821">
    <w:abstractNumId w:val="61"/>
  </w:num>
  <w:num w:numId="29" w16cid:durableId="1708792923">
    <w:abstractNumId w:val="6"/>
  </w:num>
  <w:num w:numId="30" w16cid:durableId="1204441554">
    <w:abstractNumId w:val="18"/>
  </w:num>
  <w:num w:numId="31" w16cid:durableId="1418359706">
    <w:abstractNumId w:val="25"/>
  </w:num>
  <w:num w:numId="32" w16cid:durableId="427048124">
    <w:abstractNumId w:val="35"/>
  </w:num>
  <w:num w:numId="33" w16cid:durableId="811949088">
    <w:abstractNumId w:val="11"/>
  </w:num>
  <w:num w:numId="34" w16cid:durableId="1391806855">
    <w:abstractNumId w:val="0"/>
  </w:num>
  <w:num w:numId="35" w16cid:durableId="1347444912">
    <w:abstractNumId w:val="64"/>
  </w:num>
  <w:num w:numId="36" w16cid:durableId="1673945150">
    <w:abstractNumId w:val="60"/>
  </w:num>
  <w:num w:numId="37" w16cid:durableId="1385568433">
    <w:abstractNumId w:val="51"/>
  </w:num>
  <w:num w:numId="38" w16cid:durableId="1526989515">
    <w:abstractNumId w:val="42"/>
  </w:num>
  <w:num w:numId="39" w16cid:durableId="1974018282">
    <w:abstractNumId w:val="63"/>
  </w:num>
  <w:num w:numId="40" w16cid:durableId="818615303">
    <w:abstractNumId w:val="10"/>
  </w:num>
  <w:num w:numId="41" w16cid:durableId="749931256">
    <w:abstractNumId w:val="58"/>
  </w:num>
  <w:num w:numId="42" w16cid:durableId="1262179574">
    <w:abstractNumId w:val="19"/>
  </w:num>
  <w:num w:numId="43" w16cid:durableId="1208645420">
    <w:abstractNumId w:val="23"/>
  </w:num>
  <w:num w:numId="44" w16cid:durableId="155194496">
    <w:abstractNumId w:val="27"/>
  </w:num>
  <w:num w:numId="45" w16cid:durableId="1775053404">
    <w:abstractNumId w:val="44"/>
  </w:num>
  <w:num w:numId="46" w16cid:durableId="349721640">
    <w:abstractNumId w:val="40"/>
  </w:num>
  <w:num w:numId="47" w16cid:durableId="1861625953">
    <w:abstractNumId w:val="32"/>
  </w:num>
  <w:num w:numId="48" w16cid:durableId="153834949">
    <w:abstractNumId w:val="30"/>
  </w:num>
  <w:num w:numId="49" w16cid:durableId="1554389394">
    <w:abstractNumId w:val="17"/>
  </w:num>
  <w:num w:numId="50" w16cid:durableId="2044134831">
    <w:abstractNumId w:val="37"/>
  </w:num>
  <w:num w:numId="51" w16cid:durableId="2048943087">
    <w:abstractNumId w:val="12"/>
  </w:num>
  <w:num w:numId="52" w16cid:durableId="1541941381">
    <w:abstractNumId w:val="24"/>
  </w:num>
  <w:num w:numId="53" w16cid:durableId="614336433">
    <w:abstractNumId w:val="36"/>
  </w:num>
  <w:num w:numId="54" w16cid:durableId="254873022">
    <w:abstractNumId w:val="52"/>
  </w:num>
  <w:num w:numId="55" w16cid:durableId="1101492115">
    <w:abstractNumId w:val="31"/>
  </w:num>
  <w:num w:numId="56" w16cid:durableId="1863471937">
    <w:abstractNumId w:val="34"/>
  </w:num>
  <w:num w:numId="57" w16cid:durableId="683047101">
    <w:abstractNumId w:val="29"/>
  </w:num>
  <w:num w:numId="58" w16cid:durableId="1749299989">
    <w:abstractNumId w:val="57"/>
  </w:num>
  <w:num w:numId="59" w16cid:durableId="1152402441">
    <w:abstractNumId w:val="43"/>
  </w:num>
  <w:num w:numId="60" w16cid:durableId="885751324">
    <w:abstractNumId w:val="33"/>
  </w:num>
  <w:num w:numId="61" w16cid:durableId="2143039963">
    <w:abstractNumId w:val="46"/>
  </w:num>
  <w:num w:numId="62" w16cid:durableId="1088893522">
    <w:abstractNumId w:val="38"/>
  </w:num>
  <w:num w:numId="63" w16cid:durableId="1449159681">
    <w:abstractNumId w:val="20"/>
  </w:num>
  <w:num w:numId="64" w16cid:durableId="1971550769">
    <w:abstractNumId w:val="59"/>
  </w:num>
  <w:num w:numId="65" w16cid:durableId="693385155">
    <w:abstractNumId w:val="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kwNLCsBQCeMXN7LgAAAA=="/>
  </w:docVars>
  <w:rsids>
    <w:rsidRoot w:val="003130B1"/>
    <w:rsid w:val="00000E05"/>
    <w:rsid w:val="00001450"/>
    <w:rsid w:val="000020FA"/>
    <w:rsid w:val="000021E7"/>
    <w:rsid w:val="00002B4D"/>
    <w:rsid w:val="0000406E"/>
    <w:rsid w:val="0000579F"/>
    <w:rsid w:val="00005F66"/>
    <w:rsid w:val="000062EC"/>
    <w:rsid w:val="000106B6"/>
    <w:rsid w:val="00010BB9"/>
    <w:rsid w:val="00011913"/>
    <w:rsid w:val="00013589"/>
    <w:rsid w:val="00013728"/>
    <w:rsid w:val="00016E8F"/>
    <w:rsid w:val="00024634"/>
    <w:rsid w:val="00025139"/>
    <w:rsid w:val="000276D9"/>
    <w:rsid w:val="00031428"/>
    <w:rsid w:val="00033C12"/>
    <w:rsid w:val="000408F0"/>
    <w:rsid w:val="000435C6"/>
    <w:rsid w:val="00043EBE"/>
    <w:rsid w:val="000464E1"/>
    <w:rsid w:val="00046932"/>
    <w:rsid w:val="000515C6"/>
    <w:rsid w:val="000539B8"/>
    <w:rsid w:val="00055F69"/>
    <w:rsid w:val="0005624B"/>
    <w:rsid w:val="00056592"/>
    <w:rsid w:val="000577F5"/>
    <w:rsid w:val="00057F2F"/>
    <w:rsid w:val="00060504"/>
    <w:rsid w:val="000608DA"/>
    <w:rsid w:val="00060AA0"/>
    <w:rsid w:val="00060D76"/>
    <w:rsid w:val="00063D64"/>
    <w:rsid w:val="000654C1"/>
    <w:rsid w:val="00066F72"/>
    <w:rsid w:val="000711AE"/>
    <w:rsid w:val="00073735"/>
    <w:rsid w:val="0007413D"/>
    <w:rsid w:val="00074556"/>
    <w:rsid w:val="000754E4"/>
    <w:rsid w:val="00077089"/>
    <w:rsid w:val="0008027E"/>
    <w:rsid w:val="00080C9B"/>
    <w:rsid w:val="0008294A"/>
    <w:rsid w:val="00082D23"/>
    <w:rsid w:val="0008433C"/>
    <w:rsid w:val="00090BEB"/>
    <w:rsid w:val="00093A27"/>
    <w:rsid w:val="00093A56"/>
    <w:rsid w:val="00093E94"/>
    <w:rsid w:val="000945E2"/>
    <w:rsid w:val="0009474F"/>
    <w:rsid w:val="00095197"/>
    <w:rsid w:val="000957DF"/>
    <w:rsid w:val="000961A9"/>
    <w:rsid w:val="00096AB1"/>
    <w:rsid w:val="00097634"/>
    <w:rsid w:val="000A07F0"/>
    <w:rsid w:val="000A13B1"/>
    <w:rsid w:val="000A2856"/>
    <w:rsid w:val="000B0901"/>
    <w:rsid w:val="000B1424"/>
    <w:rsid w:val="000B22BC"/>
    <w:rsid w:val="000B6239"/>
    <w:rsid w:val="000B63EA"/>
    <w:rsid w:val="000B7C36"/>
    <w:rsid w:val="000C03FB"/>
    <w:rsid w:val="000C0D31"/>
    <w:rsid w:val="000C0EF8"/>
    <w:rsid w:val="000C1157"/>
    <w:rsid w:val="000C1570"/>
    <w:rsid w:val="000C188A"/>
    <w:rsid w:val="000C6B22"/>
    <w:rsid w:val="000C73E6"/>
    <w:rsid w:val="000D0CEE"/>
    <w:rsid w:val="000D37F2"/>
    <w:rsid w:val="000D4592"/>
    <w:rsid w:val="000D5069"/>
    <w:rsid w:val="000E060B"/>
    <w:rsid w:val="000E27A7"/>
    <w:rsid w:val="000E27E5"/>
    <w:rsid w:val="000E2A67"/>
    <w:rsid w:val="000E4F59"/>
    <w:rsid w:val="000E663F"/>
    <w:rsid w:val="000F0451"/>
    <w:rsid w:val="000F15B7"/>
    <w:rsid w:val="000F308C"/>
    <w:rsid w:val="000F3EC9"/>
    <w:rsid w:val="000F474D"/>
    <w:rsid w:val="000F4929"/>
    <w:rsid w:val="000F4A13"/>
    <w:rsid w:val="000F503A"/>
    <w:rsid w:val="000F5DFF"/>
    <w:rsid w:val="000F6A87"/>
    <w:rsid w:val="000F7317"/>
    <w:rsid w:val="000F7495"/>
    <w:rsid w:val="00101CD8"/>
    <w:rsid w:val="0010275E"/>
    <w:rsid w:val="00103985"/>
    <w:rsid w:val="001039A5"/>
    <w:rsid w:val="0010442E"/>
    <w:rsid w:val="00105AF6"/>
    <w:rsid w:val="00106283"/>
    <w:rsid w:val="00106DB1"/>
    <w:rsid w:val="00107C02"/>
    <w:rsid w:val="00112364"/>
    <w:rsid w:val="00114244"/>
    <w:rsid w:val="00114451"/>
    <w:rsid w:val="001154B4"/>
    <w:rsid w:val="001171E6"/>
    <w:rsid w:val="001173C6"/>
    <w:rsid w:val="0012472A"/>
    <w:rsid w:val="001305D2"/>
    <w:rsid w:val="00130AC6"/>
    <w:rsid w:val="0013141E"/>
    <w:rsid w:val="001338CE"/>
    <w:rsid w:val="00134451"/>
    <w:rsid w:val="00135770"/>
    <w:rsid w:val="00140E67"/>
    <w:rsid w:val="001413D5"/>
    <w:rsid w:val="00142F56"/>
    <w:rsid w:val="00144174"/>
    <w:rsid w:val="00147CCC"/>
    <w:rsid w:val="001526EC"/>
    <w:rsid w:val="00152CA9"/>
    <w:rsid w:val="00152CBE"/>
    <w:rsid w:val="001553BB"/>
    <w:rsid w:val="00155835"/>
    <w:rsid w:val="00156611"/>
    <w:rsid w:val="00157230"/>
    <w:rsid w:val="00157682"/>
    <w:rsid w:val="00157A84"/>
    <w:rsid w:val="00160817"/>
    <w:rsid w:val="001643AE"/>
    <w:rsid w:val="00164FF8"/>
    <w:rsid w:val="00166BFE"/>
    <w:rsid w:val="00166D2A"/>
    <w:rsid w:val="0016794E"/>
    <w:rsid w:val="00167C1F"/>
    <w:rsid w:val="00170445"/>
    <w:rsid w:val="00171268"/>
    <w:rsid w:val="00172D0F"/>
    <w:rsid w:val="0017487D"/>
    <w:rsid w:val="001764A0"/>
    <w:rsid w:val="00176E6E"/>
    <w:rsid w:val="00181BEE"/>
    <w:rsid w:val="001831CF"/>
    <w:rsid w:val="00184144"/>
    <w:rsid w:val="001863C1"/>
    <w:rsid w:val="001920FB"/>
    <w:rsid w:val="00192F40"/>
    <w:rsid w:val="001931AE"/>
    <w:rsid w:val="001934E5"/>
    <w:rsid w:val="00193C50"/>
    <w:rsid w:val="00194AE9"/>
    <w:rsid w:val="00195BF0"/>
    <w:rsid w:val="00197DCE"/>
    <w:rsid w:val="00197EE6"/>
    <w:rsid w:val="001A0235"/>
    <w:rsid w:val="001A04E1"/>
    <w:rsid w:val="001A08E4"/>
    <w:rsid w:val="001A1947"/>
    <w:rsid w:val="001A2F68"/>
    <w:rsid w:val="001A3B3C"/>
    <w:rsid w:val="001A43B4"/>
    <w:rsid w:val="001A4412"/>
    <w:rsid w:val="001A58C5"/>
    <w:rsid w:val="001B0E67"/>
    <w:rsid w:val="001B2D7F"/>
    <w:rsid w:val="001B3479"/>
    <w:rsid w:val="001B5FFC"/>
    <w:rsid w:val="001B6A22"/>
    <w:rsid w:val="001C1E4A"/>
    <w:rsid w:val="001C4DC3"/>
    <w:rsid w:val="001C6168"/>
    <w:rsid w:val="001D1A2F"/>
    <w:rsid w:val="001D1C88"/>
    <w:rsid w:val="001D37EF"/>
    <w:rsid w:val="001D61DA"/>
    <w:rsid w:val="001D7DD3"/>
    <w:rsid w:val="001E110C"/>
    <w:rsid w:val="001E1A5F"/>
    <w:rsid w:val="001E2137"/>
    <w:rsid w:val="001E2CA6"/>
    <w:rsid w:val="001E4960"/>
    <w:rsid w:val="001E5629"/>
    <w:rsid w:val="001E5E81"/>
    <w:rsid w:val="001E6DB3"/>
    <w:rsid w:val="001F5AB8"/>
    <w:rsid w:val="00200550"/>
    <w:rsid w:val="002012D0"/>
    <w:rsid w:val="0020169C"/>
    <w:rsid w:val="00202E0B"/>
    <w:rsid w:val="002046E1"/>
    <w:rsid w:val="0020541F"/>
    <w:rsid w:val="00210A03"/>
    <w:rsid w:val="00211B9D"/>
    <w:rsid w:val="00211C37"/>
    <w:rsid w:val="002138D5"/>
    <w:rsid w:val="00216BFE"/>
    <w:rsid w:val="00220C06"/>
    <w:rsid w:val="00221151"/>
    <w:rsid w:val="00221678"/>
    <w:rsid w:val="00223F41"/>
    <w:rsid w:val="00223FB6"/>
    <w:rsid w:val="00225936"/>
    <w:rsid w:val="00225F34"/>
    <w:rsid w:val="00226AC7"/>
    <w:rsid w:val="00227326"/>
    <w:rsid w:val="00230395"/>
    <w:rsid w:val="00231623"/>
    <w:rsid w:val="00234CB0"/>
    <w:rsid w:val="00241321"/>
    <w:rsid w:val="002431CA"/>
    <w:rsid w:val="00243849"/>
    <w:rsid w:val="0024454A"/>
    <w:rsid w:val="00244B0B"/>
    <w:rsid w:val="00245B6B"/>
    <w:rsid w:val="00245D97"/>
    <w:rsid w:val="00245DEB"/>
    <w:rsid w:val="0024752E"/>
    <w:rsid w:val="00247EEA"/>
    <w:rsid w:val="00250BD6"/>
    <w:rsid w:val="00252AFB"/>
    <w:rsid w:val="00253C36"/>
    <w:rsid w:val="00256CFA"/>
    <w:rsid w:val="0026048A"/>
    <w:rsid w:val="00263409"/>
    <w:rsid w:val="00263F35"/>
    <w:rsid w:val="00264280"/>
    <w:rsid w:val="002647F8"/>
    <w:rsid w:val="00267B6A"/>
    <w:rsid w:val="00272724"/>
    <w:rsid w:val="00275891"/>
    <w:rsid w:val="002834AA"/>
    <w:rsid w:val="002837B9"/>
    <w:rsid w:val="002848B7"/>
    <w:rsid w:val="00285542"/>
    <w:rsid w:val="002862BC"/>
    <w:rsid w:val="00286A66"/>
    <w:rsid w:val="0029199E"/>
    <w:rsid w:val="00292605"/>
    <w:rsid w:val="00292CBC"/>
    <w:rsid w:val="002941BF"/>
    <w:rsid w:val="002947E7"/>
    <w:rsid w:val="00295076"/>
    <w:rsid w:val="002977B1"/>
    <w:rsid w:val="0029781B"/>
    <w:rsid w:val="002A0DA2"/>
    <w:rsid w:val="002A10DF"/>
    <w:rsid w:val="002A3A7B"/>
    <w:rsid w:val="002A698C"/>
    <w:rsid w:val="002B2D68"/>
    <w:rsid w:val="002B56DD"/>
    <w:rsid w:val="002B7C63"/>
    <w:rsid w:val="002C56DB"/>
    <w:rsid w:val="002C6D8A"/>
    <w:rsid w:val="002D16AB"/>
    <w:rsid w:val="002D320A"/>
    <w:rsid w:val="002D3661"/>
    <w:rsid w:val="002D4769"/>
    <w:rsid w:val="002D72AA"/>
    <w:rsid w:val="002E0795"/>
    <w:rsid w:val="002E0BEB"/>
    <w:rsid w:val="002E3337"/>
    <w:rsid w:val="002E34B4"/>
    <w:rsid w:val="002E684B"/>
    <w:rsid w:val="002E6C43"/>
    <w:rsid w:val="002E7910"/>
    <w:rsid w:val="002F02D0"/>
    <w:rsid w:val="002F03C4"/>
    <w:rsid w:val="002F2E42"/>
    <w:rsid w:val="002F2E86"/>
    <w:rsid w:val="002F4C60"/>
    <w:rsid w:val="002F645F"/>
    <w:rsid w:val="002F6713"/>
    <w:rsid w:val="002F68E5"/>
    <w:rsid w:val="002F7C2B"/>
    <w:rsid w:val="00300376"/>
    <w:rsid w:val="00300C8B"/>
    <w:rsid w:val="00300D28"/>
    <w:rsid w:val="00302A81"/>
    <w:rsid w:val="0030351B"/>
    <w:rsid w:val="003036B8"/>
    <w:rsid w:val="003067BA"/>
    <w:rsid w:val="00307A85"/>
    <w:rsid w:val="0031105D"/>
    <w:rsid w:val="0031137F"/>
    <w:rsid w:val="003130B1"/>
    <w:rsid w:val="00313469"/>
    <w:rsid w:val="003200CD"/>
    <w:rsid w:val="003207C1"/>
    <w:rsid w:val="00322248"/>
    <w:rsid w:val="003227F8"/>
    <w:rsid w:val="00324866"/>
    <w:rsid w:val="00325ED1"/>
    <w:rsid w:val="00325F96"/>
    <w:rsid w:val="00326543"/>
    <w:rsid w:val="0032668A"/>
    <w:rsid w:val="00327F7A"/>
    <w:rsid w:val="003308CF"/>
    <w:rsid w:val="0033113A"/>
    <w:rsid w:val="00334FBA"/>
    <w:rsid w:val="00337E13"/>
    <w:rsid w:val="003411E3"/>
    <w:rsid w:val="00343D3D"/>
    <w:rsid w:val="003440D3"/>
    <w:rsid w:val="0034665E"/>
    <w:rsid w:val="0034690B"/>
    <w:rsid w:val="00347147"/>
    <w:rsid w:val="0035005C"/>
    <w:rsid w:val="00353388"/>
    <w:rsid w:val="0035520A"/>
    <w:rsid w:val="003559AF"/>
    <w:rsid w:val="00355C94"/>
    <w:rsid w:val="003573CB"/>
    <w:rsid w:val="003606D8"/>
    <w:rsid w:val="003616D1"/>
    <w:rsid w:val="003635AF"/>
    <w:rsid w:val="00372773"/>
    <w:rsid w:val="00372CF2"/>
    <w:rsid w:val="0037494B"/>
    <w:rsid w:val="003814E3"/>
    <w:rsid w:val="003824A7"/>
    <w:rsid w:val="0038257E"/>
    <w:rsid w:val="003835E3"/>
    <w:rsid w:val="00384A46"/>
    <w:rsid w:val="00385E5E"/>
    <w:rsid w:val="0038649C"/>
    <w:rsid w:val="00387862"/>
    <w:rsid w:val="0039002B"/>
    <w:rsid w:val="003901AA"/>
    <w:rsid w:val="00390F19"/>
    <w:rsid w:val="00392BB4"/>
    <w:rsid w:val="00393062"/>
    <w:rsid w:val="00393B86"/>
    <w:rsid w:val="00394B09"/>
    <w:rsid w:val="00394B79"/>
    <w:rsid w:val="00396120"/>
    <w:rsid w:val="003967CA"/>
    <w:rsid w:val="00396FF9"/>
    <w:rsid w:val="0039722D"/>
    <w:rsid w:val="003974E3"/>
    <w:rsid w:val="00397847"/>
    <w:rsid w:val="003A104C"/>
    <w:rsid w:val="003A2426"/>
    <w:rsid w:val="003A5A13"/>
    <w:rsid w:val="003A7E75"/>
    <w:rsid w:val="003B2296"/>
    <w:rsid w:val="003B2693"/>
    <w:rsid w:val="003B309D"/>
    <w:rsid w:val="003B3D8E"/>
    <w:rsid w:val="003B67BB"/>
    <w:rsid w:val="003B6C35"/>
    <w:rsid w:val="003B786F"/>
    <w:rsid w:val="003C077C"/>
    <w:rsid w:val="003C3F27"/>
    <w:rsid w:val="003C4CA4"/>
    <w:rsid w:val="003C657D"/>
    <w:rsid w:val="003D0CCF"/>
    <w:rsid w:val="003D32C5"/>
    <w:rsid w:val="003D3C10"/>
    <w:rsid w:val="003D4BDB"/>
    <w:rsid w:val="003D5055"/>
    <w:rsid w:val="003D5228"/>
    <w:rsid w:val="003D7237"/>
    <w:rsid w:val="003D7FDE"/>
    <w:rsid w:val="003E2071"/>
    <w:rsid w:val="003E2BD4"/>
    <w:rsid w:val="003E33D8"/>
    <w:rsid w:val="003E7BEF"/>
    <w:rsid w:val="003F0C8F"/>
    <w:rsid w:val="003F1FCA"/>
    <w:rsid w:val="003F28BC"/>
    <w:rsid w:val="003F2FDF"/>
    <w:rsid w:val="003F466F"/>
    <w:rsid w:val="003F6738"/>
    <w:rsid w:val="003F73A0"/>
    <w:rsid w:val="00400DBC"/>
    <w:rsid w:val="0040295B"/>
    <w:rsid w:val="004034A4"/>
    <w:rsid w:val="00403FDF"/>
    <w:rsid w:val="0040531D"/>
    <w:rsid w:val="00405BE6"/>
    <w:rsid w:val="004064F4"/>
    <w:rsid w:val="00413BBE"/>
    <w:rsid w:val="00413ED9"/>
    <w:rsid w:val="0041440E"/>
    <w:rsid w:val="00416A92"/>
    <w:rsid w:val="004205D2"/>
    <w:rsid w:val="004219A4"/>
    <w:rsid w:val="00422B46"/>
    <w:rsid w:val="00422F50"/>
    <w:rsid w:val="00423293"/>
    <w:rsid w:val="00426FC1"/>
    <w:rsid w:val="00432757"/>
    <w:rsid w:val="00433D16"/>
    <w:rsid w:val="00434C33"/>
    <w:rsid w:val="004401F8"/>
    <w:rsid w:val="00442872"/>
    <w:rsid w:val="00443614"/>
    <w:rsid w:val="004439DE"/>
    <w:rsid w:val="00443F64"/>
    <w:rsid w:val="00450D99"/>
    <w:rsid w:val="00452102"/>
    <w:rsid w:val="00452ED2"/>
    <w:rsid w:val="004531C5"/>
    <w:rsid w:val="00455C68"/>
    <w:rsid w:val="0045639A"/>
    <w:rsid w:val="004605A2"/>
    <w:rsid w:val="00460B0D"/>
    <w:rsid w:val="0046105B"/>
    <w:rsid w:val="00461A3E"/>
    <w:rsid w:val="00465035"/>
    <w:rsid w:val="00467848"/>
    <w:rsid w:val="00470A4E"/>
    <w:rsid w:val="00470B28"/>
    <w:rsid w:val="00470C58"/>
    <w:rsid w:val="00470E3E"/>
    <w:rsid w:val="00470E8D"/>
    <w:rsid w:val="0048023D"/>
    <w:rsid w:val="00480315"/>
    <w:rsid w:val="00480C22"/>
    <w:rsid w:val="00482CF4"/>
    <w:rsid w:val="00484CDD"/>
    <w:rsid w:val="0048618D"/>
    <w:rsid w:val="004900A9"/>
    <w:rsid w:val="00494A8A"/>
    <w:rsid w:val="00494E7E"/>
    <w:rsid w:val="004962AE"/>
    <w:rsid w:val="00496FE7"/>
    <w:rsid w:val="004A0218"/>
    <w:rsid w:val="004A0A35"/>
    <w:rsid w:val="004A3BA2"/>
    <w:rsid w:val="004A439C"/>
    <w:rsid w:val="004A46D7"/>
    <w:rsid w:val="004A4ECB"/>
    <w:rsid w:val="004A6995"/>
    <w:rsid w:val="004B061A"/>
    <w:rsid w:val="004B314D"/>
    <w:rsid w:val="004B5037"/>
    <w:rsid w:val="004B5A21"/>
    <w:rsid w:val="004B5FCF"/>
    <w:rsid w:val="004B625C"/>
    <w:rsid w:val="004B6D34"/>
    <w:rsid w:val="004B745B"/>
    <w:rsid w:val="004B79DF"/>
    <w:rsid w:val="004C326B"/>
    <w:rsid w:val="004C58B2"/>
    <w:rsid w:val="004C5BF2"/>
    <w:rsid w:val="004D093F"/>
    <w:rsid w:val="004D0F70"/>
    <w:rsid w:val="004D5679"/>
    <w:rsid w:val="004D6047"/>
    <w:rsid w:val="004D6BB7"/>
    <w:rsid w:val="004D6D2E"/>
    <w:rsid w:val="004D794F"/>
    <w:rsid w:val="004E1A4F"/>
    <w:rsid w:val="004E31EC"/>
    <w:rsid w:val="004E33B5"/>
    <w:rsid w:val="004E4FB6"/>
    <w:rsid w:val="004F0D12"/>
    <w:rsid w:val="004F36E8"/>
    <w:rsid w:val="004F391C"/>
    <w:rsid w:val="004F4BB5"/>
    <w:rsid w:val="004F66AD"/>
    <w:rsid w:val="004F762B"/>
    <w:rsid w:val="0050010C"/>
    <w:rsid w:val="005015DB"/>
    <w:rsid w:val="00501967"/>
    <w:rsid w:val="00502AC4"/>
    <w:rsid w:val="0050338D"/>
    <w:rsid w:val="00504BD1"/>
    <w:rsid w:val="00514D10"/>
    <w:rsid w:val="0051587C"/>
    <w:rsid w:val="0052169D"/>
    <w:rsid w:val="00522097"/>
    <w:rsid w:val="005224A1"/>
    <w:rsid w:val="0053271D"/>
    <w:rsid w:val="00532C0E"/>
    <w:rsid w:val="00533BAA"/>
    <w:rsid w:val="005349D7"/>
    <w:rsid w:val="00541DC7"/>
    <w:rsid w:val="00542B72"/>
    <w:rsid w:val="00543A43"/>
    <w:rsid w:val="0055205B"/>
    <w:rsid w:val="005521FB"/>
    <w:rsid w:val="00560EEA"/>
    <w:rsid w:val="005646BA"/>
    <w:rsid w:val="00566F05"/>
    <w:rsid w:val="005719EC"/>
    <w:rsid w:val="0057232F"/>
    <w:rsid w:val="00580E26"/>
    <w:rsid w:val="00581085"/>
    <w:rsid w:val="00582CE0"/>
    <w:rsid w:val="00583334"/>
    <w:rsid w:val="00583E9F"/>
    <w:rsid w:val="00584D2D"/>
    <w:rsid w:val="0058555C"/>
    <w:rsid w:val="00585E46"/>
    <w:rsid w:val="005864ED"/>
    <w:rsid w:val="005879DF"/>
    <w:rsid w:val="00591124"/>
    <w:rsid w:val="00592BBB"/>
    <w:rsid w:val="00597F63"/>
    <w:rsid w:val="005A188F"/>
    <w:rsid w:val="005A3AA9"/>
    <w:rsid w:val="005A72C4"/>
    <w:rsid w:val="005B107A"/>
    <w:rsid w:val="005B196F"/>
    <w:rsid w:val="005B7B59"/>
    <w:rsid w:val="005C1E12"/>
    <w:rsid w:val="005C2433"/>
    <w:rsid w:val="005C4255"/>
    <w:rsid w:val="005C46B5"/>
    <w:rsid w:val="005C4F6C"/>
    <w:rsid w:val="005C598B"/>
    <w:rsid w:val="005D012F"/>
    <w:rsid w:val="005D0434"/>
    <w:rsid w:val="005D0940"/>
    <w:rsid w:val="005D0F53"/>
    <w:rsid w:val="005D48B4"/>
    <w:rsid w:val="005D60CD"/>
    <w:rsid w:val="005D626E"/>
    <w:rsid w:val="005E2982"/>
    <w:rsid w:val="005E4F74"/>
    <w:rsid w:val="005E7B84"/>
    <w:rsid w:val="005F1575"/>
    <w:rsid w:val="005F17E9"/>
    <w:rsid w:val="005F2009"/>
    <w:rsid w:val="005F2797"/>
    <w:rsid w:val="005F288D"/>
    <w:rsid w:val="005F2C0E"/>
    <w:rsid w:val="005F3E21"/>
    <w:rsid w:val="005F443E"/>
    <w:rsid w:val="005F4AEE"/>
    <w:rsid w:val="005F4B4D"/>
    <w:rsid w:val="005F6F64"/>
    <w:rsid w:val="005F7578"/>
    <w:rsid w:val="00600A8B"/>
    <w:rsid w:val="006010CC"/>
    <w:rsid w:val="00604BFF"/>
    <w:rsid w:val="006068DA"/>
    <w:rsid w:val="006117B8"/>
    <w:rsid w:val="00612C44"/>
    <w:rsid w:val="00613605"/>
    <w:rsid w:val="00616B4E"/>
    <w:rsid w:val="006237B8"/>
    <w:rsid w:val="00623D47"/>
    <w:rsid w:val="00625DA0"/>
    <w:rsid w:val="00626244"/>
    <w:rsid w:val="00626E3B"/>
    <w:rsid w:val="00631956"/>
    <w:rsid w:val="00636F28"/>
    <w:rsid w:val="00637091"/>
    <w:rsid w:val="00637210"/>
    <w:rsid w:val="0064014A"/>
    <w:rsid w:val="0064055C"/>
    <w:rsid w:val="006413D4"/>
    <w:rsid w:val="00642A70"/>
    <w:rsid w:val="0064530D"/>
    <w:rsid w:val="00647467"/>
    <w:rsid w:val="0065001F"/>
    <w:rsid w:val="006508A5"/>
    <w:rsid w:val="00652859"/>
    <w:rsid w:val="006633EB"/>
    <w:rsid w:val="00663BE3"/>
    <w:rsid w:val="00666874"/>
    <w:rsid w:val="00666C70"/>
    <w:rsid w:val="00670050"/>
    <w:rsid w:val="006718D8"/>
    <w:rsid w:val="00672043"/>
    <w:rsid w:val="00672705"/>
    <w:rsid w:val="00672B64"/>
    <w:rsid w:val="00672ECB"/>
    <w:rsid w:val="006730C7"/>
    <w:rsid w:val="006738FE"/>
    <w:rsid w:val="00677EC5"/>
    <w:rsid w:val="00680A05"/>
    <w:rsid w:val="0068222D"/>
    <w:rsid w:val="00684E09"/>
    <w:rsid w:val="006854D9"/>
    <w:rsid w:val="006875A7"/>
    <w:rsid w:val="00690622"/>
    <w:rsid w:val="0069086C"/>
    <w:rsid w:val="00692B00"/>
    <w:rsid w:val="00694403"/>
    <w:rsid w:val="0069494D"/>
    <w:rsid w:val="00694B10"/>
    <w:rsid w:val="00694E45"/>
    <w:rsid w:val="00694F26"/>
    <w:rsid w:val="006952FC"/>
    <w:rsid w:val="00697344"/>
    <w:rsid w:val="006A1CA0"/>
    <w:rsid w:val="006A36A0"/>
    <w:rsid w:val="006A58E0"/>
    <w:rsid w:val="006A599E"/>
    <w:rsid w:val="006B0219"/>
    <w:rsid w:val="006B1ECD"/>
    <w:rsid w:val="006B1F5F"/>
    <w:rsid w:val="006B3590"/>
    <w:rsid w:val="006B36B6"/>
    <w:rsid w:val="006B39E0"/>
    <w:rsid w:val="006C15EB"/>
    <w:rsid w:val="006C3534"/>
    <w:rsid w:val="006C3B01"/>
    <w:rsid w:val="006C3B88"/>
    <w:rsid w:val="006C3C2F"/>
    <w:rsid w:val="006C4226"/>
    <w:rsid w:val="006C61C0"/>
    <w:rsid w:val="006C7262"/>
    <w:rsid w:val="006D0862"/>
    <w:rsid w:val="006D1517"/>
    <w:rsid w:val="006D411C"/>
    <w:rsid w:val="006D4FD6"/>
    <w:rsid w:val="006D65C0"/>
    <w:rsid w:val="006E44FE"/>
    <w:rsid w:val="006E52B6"/>
    <w:rsid w:val="006E625D"/>
    <w:rsid w:val="006F01EB"/>
    <w:rsid w:val="006F09EE"/>
    <w:rsid w:val="006F3D66"/>
    <w:rsid w:val="006F4A8D"/>
    <w:rsid w:val="006F506D"/>
    <w:rsid w:val="006F6733"/>
    <w:rsid w:val="00700CB1"/>
    <w:rsid w:val="00700DC3"/>
    <w:rsid w:val="00700FC0"/>
    <w:rsid w:val="0070151C"/>
    <w:rsid w:val="00703037"/>
    <w:rsid w:val="007043D6"/>
    <w:rsid w:val="0070453C"/>
    <w:rsid w:val="00706452"/>
    <w:rsid w:val="00707076"/>
    <w:rsid w:val="0070738D"/>
    <w:rsid w:val="00710CCC"/>
    <w:rsid w:val="0071183C"/>
    <w:rsid w:val="00713D71"/>
    <w:rsid w:val="00714E7A"/>
    <w:rsid w:val="00716349"/>
    <w:rsid w:val="007172A1"/>
    <w:rsid w:val="0072195D"/>
    <w:rsid w:val="007235F1"/>
    <w:rsid w:val="00724D9D"/>
    <w:rsid w:val="00724E85"/>
    <w:rsid w:val="00730785"/>
    <w:rsid w:val="00730C6E"/>
    <w:rsid w:val="00732AA1"/>
    <w:rsid w:val="00733031"/>
    <w:rsid w:val="00734BEE"/>
    <w:rsid w:val="00734FB5"/>
    <w:rsid w:val="00735118"/>
    <w:rsid w:val="00737E88"/>
    <w:rsid w:val="00740EC7"/>
    <w:rsid w:val="007422F4"/>
    <w:rsid w:val="00743522"/>
    <w:rsid w:val="0074397F"/>
    <w:rsid w:val="00744DCA"/>
    <w:rsid w:val="007453BC"/>
    <w:rsid w:val="00745652"/>
    <w:rsid w:val="00753DE5"/>
    <w:rsid w:val="007542B7"/>
    <w:rsid w:val="00755B0C"/>
    <w:rsid w:val="00756A0C"/>
    <w:rsid w:val="00757FE1"/>
    <w:rsid w:val="00761CC8"/>
    <w:rsid w:val="007629E6"/>
    <w:rsid w:val="0076372D"/>
    <w:rsid w:val="00763C56"/>
    <w:rsid w:val="007641D1"/>
    <w:rsid w:val="007653E8"/>
    <w:rsid w:val="00771349"/>
    <w:rsid w:val="007735B8"/>
    <w:rsid w:val="0077388F"/>
    <w:rsid w:val="007743EC"/>
    <w:rsid w:val="00775A8F"/>
    <w:rsid w:val="00776210"/>
    <w:rsid w:val="007777C3"/>
    <w:rsid w:val="00781B26"/>
    <w:rsid w:val="00784270"/>
    <w:rsid w:val="00784AA6"/>
    <w:rsid w:val="00786022"/>
    <w:rsid w:val="00786A3F"/>
    <w:rsid w:val="0079029C"/>
    <w:rsid w:val="007912F7"/>
    <w:rsid w:val="007925D3"/>
    <w:rsid w:val="0079668F"/>
    <w:rsid w:val="00796737"/>
    <w:rsid w:val="00796E64"/>
    <w:rsid w:val="00796F64"/>
    <w:rsid w:val="007A0DEC"/>
    <w:rsid w:val="007A1561"/>
    <w:rsid w:val="007A1ACE"/>
    <w:rsid w:val="007A2B89"/>
    <w:rsid w:val="007A71E8"/>
    <w:rsid w:val="007B02A0"/>
    <w:rsid w:val="007B04EA"/>
    <w:rsid w:val="007B3CB0"/>
    <w:rsid w:val="007B4B91"/>
    <w:rsid w:val="007B68AD"/>
    <w:rsid w:val="007C1532"/>
    <w:rsid w:val="007C2214"/>
    <w:rsid w:val="007C255D"/>
    <w:rsid w:val="007D02DB"/>
    <w:rsid w:val="007D1011"/>
    <w:rsid w:val="007D15C4"/>
    <w:rsid w:val="007D5678"/>
    <w:rsid w:val="007E0B3A"/>
    <w:rsid w:val="007E228B"/>
    <w:rsid w:val="007E34F7"/>
    <w:rsid w:val="007E3D72"/>
    <w:rsid w:val="007E61B3"/>
    <w:rsid w:val="007E630D"/>
    <w:rsid w:val="007E6600"/>
    <w:rsid w:val="007F1B1E"/>
    <w:rsid w:val="007F29FB"/>
    <w:rsid w:val="007F490B"/>
    <w:rsid w:val="007F6253"/>
    <w:rsid w:val="00800AFA"/>
    <w:rsid w:val="00803141"/>
    <w:rsid w:val="0080626A"/>
    <w:rsid w:val="008074BC"/>
    <w:rsid w:val="00811881"/>
    <w:rsid w:val="00811B3F"/>
    <w:rsid w:val="00812074"/>
    <w:rsid w:val="008139AE"/>
    <w:rsid w:val="00813E3E"/>
    <w:rsid w:val="008205E1"/>
    <w:rsid w:val="00823210"/>
    <w:rsid w:val="00823696"/>
    <w:rsid w:val="0082473B"/>
    <w:rsid w:val="00824E3C"/>
    <w:rsid w:val="00824E3E"/>
    <w:rsid w:val="00826C71"/>
    <w:rsid w:val="00826E9D"/>
    <w:rsid w:val="00831549"/>
    <w:rsid w:val="00831930"/>
    <w:rsid w:val="00833C44"/>
    <w:rsid w:val="00833D86"/>
    <w:rsid w:val="008340CC"/>
    <w:rsid w:val="008344BA"/>
    <w:rsid w:val="008355AC"/>
    <w:rsid w:val="00835644"/>
    <w:rsid w:val="00840A17"/>
    <w:rsid w:val="00841112"/>
    <w:rsid w:val="00841A33"/>
    <w:rsid w:val="00843B57"/>
    <w:rsid w:val="00844E86"/>
    <w:rsid w:val="00845B27"/>
    <w:rsid w:val="00854E57"/>
    <w:rsid w:val="00855259"/>
    <w:rsid w:val="00856565"/>
    <w:rsid w:val="0086041C"/>
    <w:rsid w:val="008612B6"/>
    <w:rsid w:val="00863ADA"/>
    <w:rsid w:val="008660D2"/>
    <w:rsid w:val="00867CAA"/>
    <w:rsid w:val="00870668"/>
    <w:rsid w:val="00871292"/>
    <w:rsid w:val="008712D1"/>
    <w:rsid w:val="0087137A"/>
    <w:rsid w:val="0087349B"/>
    <w:rsid w:val="00876E77"/>
    <w:rsid w:val="0088736B"/>
    <w:rsid w:val="00890D01"/>
    <w:rsid w:val="00892BFC"/>
    <w:rsid w:val="00894D04"/>
    <w:rsid w:val="00896694"/>
    <w:rsid w:val="00896766"/>
    <w:rsid w:val="008A10F5"/>
    <w:rsid w:val="008A1596"/>
    <w:rsid w:val="008A366A"/>
    <w:rsid w:val="008A3CA7"/>
    <w:rsid w:val="008A3CEE"/>
    <w:rsid w:val="008A3DAB"/>
    <w:rsid w:val="008A3F1A"/>
    <w:rsid w:val="008A5704"/>
    <w:rsid w:val="008A59C0"/>
    <w:rsid w:val="008A6915"/>
    <w:rsid w:val="008A789E"/>
    <w:rsid w:val="008B047D"/>
    <w:rsid w:val="008B26F7"/>
    <w:rsid w:val="008B318B"/>
    <w:rsid w:val="008B3D20"/>
    <w:rsid w:val="008C0245"/>
    <w:rsid w:val="008C3325"/>
    <w:rsid w:val="008C7A14"/>
    <w:rsid w:val="008D1DDF"/>
    <w:rsid w:val="008D33C7"/>
    <w:rsid w:val="008D4424"/>
    <w:rsid w:val="008D679C"/>
    <w:rsid w:val="008E199B"/>
    <w:rsid w:val="008E4ABE"/>
    <w:rsid w:val="008F0F0E"/>
    <w:rsid w:val="008F198D"/>
    <w:rsid w:val="008F3757"/>
    <w:rsid w:val="008F3FD2"/>
    <w:rsid w:val="008F41FB"/>
    <w:rsid w:val="008F56EF"/>
    <w:rsid w:val="008F77AC"/>
    <w:rsid w:val="008F7A30"/>
    <w:rsid w:val="008F7F3B"/>
    <w:rsid w:val="009009E4"/>
    <w:rsid w:val="00901FFE"/>
    <w:rsid w:val="00902F64"/>
    <w:rsid w:val="00904F12"/>
    <w:rsid w:val="009058DE"/>
    <w:rsid w:val="00905C36"/>
    <w:rsid w:val="00907B97"/>
    <w:rsid w:val="00907D4B"/>
    <w:rsid w:val="00911630"/>
    <w:rsid w:val="009116B3"/>
    <w:rsid w:val="009119ED"/>
    <w:rsid w:val="0091256B"/>
    <w:rsid w:val="00912948"/>
    <w:rsid w:val="00912BD0"/>
    <w:rsid w:val="009131ED"/>
    <w:rsid w:val="00914A60"/>
    <w:rsid w:val="00914F77"/>
    <w:rsid w:val="00915393"/>
    <w:rsid w:val="00916FC4"/>
    <w:rsid w:val="00917CDB"/>
    <w:rsid w:val="00917F9A"/>
    <w:rsid w:val="0092018E"/>
    <w:rsid w:val="00920D6A"/>
    <w:rsid w:val="00921877"/>
    <w:rsid w:val="00922E20"/>
    <w:rsid w:val="009231D6"/>
    <w:rsid w:val="009259EE"/>
    <w:rsid w:val="00925CF9"/>
    <w:rsid w:val="009267E4"/>
    <w:rsid w:val="00926F4D"/>
    <w:rsid w:val="009313D9"/>
    <w:rsid w:val="009316CC"/>
    <w:rsid w:val="00932470"/>
    <w:rsid w:val="009346C5"/>
    <w:rsid w:val="00934AA6"/>
    <w:rsid w:val="0093679B"/>
    <w:rsid w:val="00943686"/>
    <w:rsid w:val="0094587A"/>
    <w:rsid w:val="00945D7C"/>
    <w:rsid w:val="0094617C"/>
    <w:rsid w:val="00950417"/>
    <w:rsid w:val="009505FA"/>
    <w:rsid w:val="00950A91"/>
    <w:rsid w:val="00954111"/>
    <w:rsid w:val="009541D2"/>
    <w:rsid w:val="00954FC5"/>
    <w:rsid w:val="009601EC"/>
    <w:rsid w:val="009603A2"/>
    <w:rsid w:val="0096428A"/>
    <w:rsid w:val="00965771"/>
    <w:rsid w:val="00965B7F"/>
    <w:rsid w:val="00966186"/>
    <w:rsid w:val="009677D4"/>
    <w:rsid w:val="009713A8"/>
    <w:rsid w:val="00975AA5"/>
    <w:rsid w:val="00976C32"/>
    <w:rsid w:val="0097734E"/>
    <w:rsid w:val="009773A9"/>
    <w:rsid w:val="00982DF7"/>
    <w:rsid w:val="009836B6"/>
    <w:rsid w:val="009847FD"/>
    <w:rsid w:val="00985472"/>
    <w:rsid w:val="00986960"/>
    <w:rsid w:val="00990A49"/>
    <w:rsid w:val="00993F83"/>
    <w:rsid w:val="00995480"/>
    <w:rsid w:val="00995C85"/>
    <w:rsid w:val="009A051D"/>
    <w:rsid w:val="009A10B2"/>
    <w:rsid w:val="009B1558"/>
    <w:rsid w:val="009B481A"/>
    <w:rsid w:val="009B5BE9"/>
    <w:rsid w:val="009B6A9E"/>
    <w:rsid w:val="009B6E2E"/>
    <w:rsid w:val="009C095F"/>
    <w:rsid w:val="009C157C"/>
    <w:rsid w:val="009C4204"/>
    <w:rsid w:val="009C4D5C"/>
    <w:rsid w:val="009C566C"/>
    <w:rsid w:val="009C59C7"/>
    <w:rsid w:val="009C7522"/>
    <w:rsid w:val="009C7F08"/>
    <w:rsid w:val="009D39AB"/>
    <w:rsid w:val="009E106B"/>
    <w:rsid w:val="009E2558"/>
    <w:rsid w:val="009E257B"/>
    <w:rsid w:val="009E4CA0"/>
    <w:rsid w:val="009E5483"/>
    <w:rsid w:val="009E59A1"/>
    <w:rsid w:val="009F0413"/>
    <w:rsid w:val="009F0480"/>
    <w:rsid w:val="009F05E4"/>
    <w:rsid w:val="009F1FEA"/>
    <w:rsid w:val="009F2CA2"/>
    <w:rsid w:val="009F3B30"/>
    <w:rsid w:val="009F3E23"/>
    <w:rsid w:val="009F6D5B"/>
    <w:rsid w:val="00A005AD"/>
    <w:rsid w:val="00A023FC"/>
    <w:rsid w:val="00A02E61"/>
    <w:rsid w:val="00A03265"/>
    <w:rsid w:val="00A03D09"/>
    <w:rsid w:val="00A060EB"/>
    <w:rsid w:val="00A07B60"/>
    <w:rsid w:val="00A10C0B"/>
    <w:rsid w:val="00A11297"/>
    <w:rsid w:val="00A114DC"/>
    <w:rsid w:val="00A119A6"/>
    <w:rsid w:val="00A134FB"/>
    <w:rsid w:val="00A15677"/>
    <w:rsid w:val="00A176C6"/>
    <w:rsid w:val="00A17F88"/>
    <w:rsid w:val="00A21023"/>
    <w:rsid w:val="00A21201"/>
    <w:rsid w:val="00A219B4"/>
    <w:rsid w:val="00A2599C"/>
    <w:rsid w:val="00A2675E"/>
    <w:rsid w:val="00A311AE"/>
    <w:rsid w:val="00A355A8"/>
    <w:rsid w:val="00A35C18"/>
    <w:rsid w:val="00A40BD0"/>
    <w:rsid w:val="00A43A6D"/>
    <w:rsid w:val="00A44598"/>
    <w:rsid w:val="00A47D1D"/>
    <w:rsid w:val="00A506AF"/>
    <w:rsid w:val="00A51B67"/>
    <w:rsid w:val="00A51F7F"/>
    <w:rsid w:val="00A639A0"/>
    <w:rsid w:val="00A645A6"/>
    <w:rsid w:val="00A65841"/>
    <w:rsid w:val="00A671E8"/>
    <w:rsid w:val="00A70360"/>
    <w:rsid w:val="00A70F49"/>
    <w:rsid w:val="00A72A73"/>
    <w:rsid w:val="00A750A1"/>
    <w:rsid w:val="00A82C32"/>
    <w:rsid w:val="00A847CE"/>
    <w:rsid w:val="00A8522D"/>
    <w:rsid w:val="00A86C06"/>
    <w:rsid w:val="00AA1FED"/>
    <w:rsid w:val="00AA2084"/>
    <w:rsid w:val="00AA23B6"/>
    <w:rsid w:val="00AA63C9"/>
    <w:rsid w:val="00AA6C49"/>
    <w:rsid w:val="00AB1430"/>
    <w:rsid w:val="00AB4719"/>
    <w:rsid w:val="00AB6131"/>
    <w:rsid w:val="00AB7D1F"/>
    <w:rsid w:val="00AC0689"/>
    <w:rsid w:val="00AC1876"/>
    <w:rsid w:val="00AC1F14"/>
    <w:rsid w:val="00AC3379"/>
    <w:rsid w:val="00AC670C"/>
    <w:rsid w:val="00AC75B7"/>
    <w:rsid w:val="00AD004F"/>
    <w:rsid w:val="00AD114F"/>
    <w:rsid w:val="00AD1400"/>
    <w:rsid w:val="00AD1E8B"/>
    <w:rsid w:val="00AD3473"/>
    <w:rsid w:val="00AE289A"/>
    <w:rsid w:val="00AE3860"/>
    <w:rsid w:val="00AE3EFA"/>
    <w:rsid w:val="00AE48AD"/>
    <w:rsid w:val="00AE672C"/>
    <w:rsid w:val="00AF25EC"/>
    <w:rsid w:val="00AF3384"/>
    <w:rsid w:val="00B06195"/>
    <w:rsid w:val="00B10B37"/>
    <w:rsid w:val="00B1289F"/>
    <w:rsid w:val="00B1479D"/>
    <w:rsid w:val="00B14963"/>
    <w:rsid w:val="00B2079B"/>
    <w:rsid w:val="00B249F8"/>
    <w:rsid w:val="00B25EB1"/>
    <w:rsid w:val="00B26B6B"/>
    <w:rsid w:val="00B27312"/>
    <w:rsid w:val="00B30A31"/>
    <w:rsid w:val="00B3331F"/>
    <w:rsid w:val="00B35EDC"/>
    <w:rsid w:val="00B40912"/>
    <w:rsid w:val="00B41007"/>
    <w:rsid w:val="00B4175D"/>
    <w:rsid w:val="00B41FB0"/>
    <w:rsid w:val="00B45A37"/>
    <w:rsid w:val="00B45BC7"/>
    <w:rsid w:val="00B468CA"/>
    <w:rsid w:val="00B46CF1"/>
    <w:rsid w:val="00B46E3C"/>
    <w:rsid w:val="00B504F9"/>
    <w:rsid w:val="00B5230F"/>
    <w:rsid w:val="00B54A8C"/>
    <w:rsid w:val="00B55296"/>
    <w:rsid w:val="00B57231"/>
    <w:rsid w:val="00B61EC7"/>
    <w:rsid w:val="00B620A4"/>
    <w:rsid w:val="00B63F25"/>
    <w:rsid w:val="00B65915"/>
    <w:rsid w:val="00B65BD7"/>
    <w:rsid w:val="00B65D35"/>
    <w:rsid w:val="00B662D0"/>
    <w:rsid w:val="00B66985"/>
    <w:rsid w:val="00B674E1"/>
    <w:rsid w:val="00B70363"/>
    <w:rsid w:val="00B72DBF"/>
    <w:rsid w:val="00B739FA"/>
    <w:rsid w:val="00B743DD"/>
    <w:rsid w:val="00B751FD"/>
    <w:rsid w:val="00B7581C"/>
    <w:rsid w:val="00B7601F"/>
    <w:rsid w:val="00B762B3"/>
    <w:rsid w:val="00B7639B"/>
    <w:rsid w:val="00B76AEA"/>
    <w:rsid w:val="00B773C7"/>
    <w:rsid w:val="00B82E96"/>
    <w:rsid w:val="00B83E75"/>
    <w:rsid w:val="00B919A0"/>
    <w:rsid w:val="00B94639"/>
    <w:rsid w:val="00B96D65"/>
    <w:rsid w:val="00BA10EF"/>
    <w:rsid w:val="00BA13F5"/>
    <w:rsid w:val="00BA513A"/>
    <w:rsid w:val="00BA6A1D"/>
    <w:rsid w:val="00BB12E3"/>
    <w:rsid w:val="00BB1E83"/>
    <w:rsid w:val="00BB2385"/>
    <w:rsid w:val="00BB5470"/>
    <w:rsid w:val="00BC02ED"/>
    <w:rsid w:val="00BC07BD"/>
    <w:rsid w:val="00BC0F45"/>
    <w:rsid w:val="00BC1313"/>
    <w:rsid w:val="00BC1402"/>
    <w:rsid w:val="00BC2A1A"/>
    <w:rsid w:val="00BC4E5A"/>
    <w:rsid w:val="00BC5782"/>
    <w:rsid w:val="00BD002C"/>
    <w:rsid w:val="00BD0583"/>
    <w:rsid w:val="00BD082F"/>
    <w:rsid w:val="00BD15F2"/>
    <w:rsid w:val="00BD1F2F"/>
    <w:rsid w:val="00BD3C16"/>
    <w:rsid w:val="00BD43E3"/>
    <w:rsid w:val="00BD5907"/>
    <w:rsid w:val="00BD6A46"/>
    <w:rsid w:val="00BE432A"/>
    <w:rsid w:val="00BF0BD1"/>
    <w:rsid w:val="00BF0E5B"/>
    <w:rsid w:val="00BF3AE4"/>
    <w:rsid w:val="00BF68DC"/>
    <w:rsid w:val="00BF7B49"/>
    <w:rsid w:val="00C01438"/>
    <w:rsid w:val="00C036BD"/>
    <w:rsid w:val="00C06F05"/>
    <w:rsid w:val="00C1263F"/>
    <w:rsid w:val="00C163F1"/>
    <w:rsid w:val="00C16958"/>
    <w:rsid w:val="00C16CA9"/>
    <w:rsid w:val="00C20853"/>
    <w:rsid w:val="00C20C4C"/>
    <w:rsid w:val="00C2234E"/>
    <w:rsid w:val="00C24C5A"/>
    <w:rsid w:val="00C2682A"/>
    <w:rsid w:val="00C27A08"/>
    <w:rsid w:val="00C30666"/>
    <w:rsid w:val="00C31891"/>
    <w:rsid w:val="00C37ABA"/>
    <w:rsid w:val="00C42250"/>
    <w:rsid w:val="00C42824"/>
    <w:rsid w:val="00C4282E"/>
    <w:rsid w:val="00C4323B"/>
    <w:rsid w:val="00C449F9"/>
    <w:rsid w:val="00C46FB4"/>
    <w:rsid w:val="00C47163"/>
    <w:rsid w:val="00C50D59"/>
    <w:rsid w:val="00C5184F"/>
    <w:rsid w:val="00C529E6"/>
    <w:rsid w:val="00C5304B"/>
    <w:rsid w:val="00C54587"/>
    <w:rsid w:val="00C552D9"/>
    <w:rsid w:val="00C579E2"/>
    <w:rsid w:val="00C57B84"/>
    <w:rsid w:val="00C63A40"/>
    <w:rsid w:val="00C707FD"/>
    <w:rsid w:val="00C74ADE"/>
    <w:rsid w:val="00C75346"/>
    <w:rsid w:val="00C8039E"/>
    <w:rsid w:val="00C80996"/>
    <w:rsid w:val="00C8189C"/>
    <w:rsid w:val="00C826FA"/>
    <w:rsid w:val="00C834D5"/>
    <w:rsid w:val="00C83AF3"/>
    <w:rsid w:val="00C90EBF"/>
    <w:rsid w:val="00C91AD8"/>
    <w:rsid w:val="00C925A7"/>
    <w:rsid w:val="00C9338D"/>
    <w:rsid w:val="00C935BA"/>
    <w:rsid w:val="00C93818"/>
    <w:rsid w:val="00C97F31"/>
    <w:rsid w:val="00CA13F3"/>
    <w:rsid w:val="00CA1A05"/>
    <w:rsid w:val="00CA34DC"/>
    <w:rsid w:val="00CA59E3"/>
    <w:rsid w:val="00CB0A18"/>
    <w:rsid w:val="00CB3D96"/>
    <w:rsid w:val="00CB5DF6"/>
    <w:rsid w:val="00CB7F72"/>
    <w:rsid w:val="00CC115F"/>
    <w:rsid w:val="00CC1CF2"/>
    <w:rsid w:val="00CC1FAE"/>
    <w:rsid w:val="00CC26C6"/>
    <w:rsid w:val="00CC26D9"/>
    <w:rsid w:val="00CC28E2"/>
    <w:rsid w:val="00CC3BDC"/>
    <w:rsid w:val="00CC45C6"/>
    <w:rsid w:val="00CC56BF"/>
    <w:rsid w:val="00CD0DED"/>
    <w:rsid w:val="00CD1683"/>
    <w:rsid w:val="00CD1A19"/>
    <w:rsid w:val="00CD284B"/>
    <w:rsid w:val="00CD4BBE"/>
    <w:rsid w:val="00CD4D32"/>
    <w:rsid w:val="00CD4D8B"/>
    <w:rsid w:val="00CD4FF3"/>
    <w:rsid w:val="00CE0ADC"/>
    <w:rsid w:val="00CE2333"/>
    <w:rsid w:val="00CE4A1A"/>
    <w:rsid w:val="00CE76AA"/>
    <w:rsid w:val="00CF4291"/>
    <w:rsid w:val="00CF52D1"/>
    <w:rsid w:val="00CF62C1"/>
    <w:rsid w:val="00CF6B4F"/>
    <w:rsid w:val="00CF6ED1"/>
    <w:rsid w:val="00CF6F0E"/>
    <w:rsid w:val="00CF7382"/>
    <w:rsid w:val="00CF75EC"/>
    <w:rsid w:val="00D00256"/>
    <w:rsid w:val="00D01C57"/>
    <w:rsid w:val="00D02295"/>
    <w:rsid w:val="00D0248E"/>
    <w:rsid w:val="00D02753"/>
    <w:rsid w:val="00D02F8D"/>
    <w:rsid w:val="00D0303A"/>
    <w:rsid w:val="00D07C88"/>
    <w:rsid w:val="00D102CA"/>
    <w:rsid w:val="00D10D5F"/>
    <w:rsid w:val="00D13423"/>
    <w:rsid w:val="00D14562"/>
    <w:rsid w:val="00D15939"/>
    <w:rsid w:val="00D15DA3"/>
    <w:rsid w:val="00D177A9"/>
    <w:rsid w:val="00D179B9"/>
    <w:rsid w:val="00D21207"/>
    <w:rsid w:val="00D22B0E"/>
    <w:rsid w:val="00D22D00"/>
    <w:rsid w:val="00D23C4B"/>
    <w:rsid w:val="00D26302"/>
    <w:rsid w:val="00D2677C"/>
    <w:rsid w:val="00D2705F"/>
    <w:rsid w:val="00D27BA9"/>
    <w:rsid w:val="00D327E3"/>
    <w:rsid w:val="00D32A15"/>
    <w:rsid w:val="00D34089"/>
    <w:rsid w:val="00D344E9"/>
    <w:rsid w:val="00D34FEF"/>
    <w:rsid w:val="00D355FB"/>
    <w:rsid w:val="00D379D9"/>
    <w:rsid w:val="00D41097"/>
    <w:rsid w:val="00D44116"/>
    <w:rsid w:val="00D45BB1"/>
    <w:rsid w:val="00D46266"/>
    <w:rsid w:val="00D46357"/>
    <w:rsid w:val="00D46594"/>
    <w:rsid w:val="00D47D2D"/>
    <w:rsid w:val="00D50786"/>
    <w:rsid w:val="00D5086B"/>
    <w:rsid w:val="00D52BDF"/>
    <w:rsid w:val="00D52F88"/>
    <w:rsid w:val="00D54644"/>
    <w:rsid w:val="00D5571E"/>
    <w:rsid w:val="00D5663D"/>
    <w:rsid w:val="00D56AB7"/>
    <w:rsid w:val="00D60689"/>
    <w:rsid w:val="00D61D98"/>
    <w:rsid w:val="00D626C2"/>
    <w:rsid w:val="00D64598"/>
    <w:rsid w:val="00D64763"/>
    <w:rsid w:val="00D65A18"/>
    <w:rsid w:val="00D66B3D"/>
    <w:rsid w:val="00D66C06"/>
    <w:rsid w:val="00D72ACD"/>
    <w:rsid w:val="00D737DB"/>
    <w:rsid w:val="00D73E9D"/>
    <w:rsid w:val="00D76EFF"/>
    <w:rsid w:val="00D7742F"/>
    <w:rsid w:val="00D77B3F"/>
    <w:rsid w:val="00D77D9E"/>
    <w:rsid w:val="00D80F94"/>
    <w:rsid w:val="00D81517"/>
    <w:rsid w:val="00D83EB0"/>
    <w:rsid w:val="00D8436B"/>
    <w:rsid w:val="00D845F1"/>
    <w:rsid w:val="00D84984"/>
    <w:rsid w:val="00D8573F"/>
    <w:rsid w:val="00D864B7"/>
    <w:rsid w:val="00D90197"/>
    <w:rsid w:val="00D926FA"/>
    <w:rsid w:val="00D93344"/>
    <w:rsid w:val="00D962D6"/>
    <w:rsid w:val="00DA078A"/>
    <w:rsid w:val="00DA0A9B"/>
    <w:rsid w:val="00DA1822"/>
    <w:rsid w:val="00DA1943"/>
    <w:rsid w:val="00DA3BA1"/>
    <w:rsid w:val="00DA3F4F"/>
    <w:rsid w:val="00DA5B81"/>
    <w:rsid w:val="00DA7684"/>
    <w:rsid w:val="00DB20FA"/>
    <w:rsid w:val="00DB3C76"/>
    <w:rsid w:val="00DC1895"/>
    <w:rsid w:val="00DC1C87"/>
    <w:rsid w:val="00DC3112"/>
    <w:rsid w:val="00DC3A8B"/>
    <w:rsid w:val="00DC5372"/>
    <w:rsid w:val="00DC71EF"/>
    <w:rsid w:val="00DC7322"/>
    <w:rsid w:val="00DD10CB"/>
    <w:rsid w:val="00DD481F"/>
    <w:rsid w:val="00DD482F"/>
    <w:rsid w:val="00DD58B9"/>
    <w:rsid w:val="00DD6C49"/>
    <w:rsid w:val="00DE06C0"/>
    <w:rsid w:val="00DE0A66"/>
    <w:rsid w:val="00DE0A94"/>
    <w:rsid w:val="00DE0E37"/>
    <w:rsid w:val="00DE0E4B"/>
    <w:rsid w:val="00DE130A"/>
    <w:rsid w:val="00DE130E"/>
    <w:rsid w:val="00DE4405"/>
    <w:rsid w:val="00DE4EC4"/>
    <w:rsid w:val="00DE5F5F"/>
    <w:rsid w:val="00DE6868"/>
    <w:rsid w:val="00DE7DB2"/>
    <w:rsid w:val="00DF1AEE"/>
    <w:rsid w:val="00DF1EC9"/>
    <w:rsid w:val="00DF3662"/>
    <w:rsid w:val="00DF37A3"/>
    <w:rsid w:val="00DF393B"/>
    <w:rsid w:val="00DF7AE1"/>
    <w:rsid w:val="00E00804"/>
    <w:rsid w:val="00E03B5B"/>
    <w:rsid w:val="00E0430C"/>
    <w:rsid w:val="00E06396"/>
    <w:rsid w:val="00E0776C"/>
    <w:rsid w:val="00E0798F"/>
    <w:rsid w:val="00E11B0D"/>
    <w:rsid w:val="00E11B6C"/>
    <w:rsid w:val="00E11C3F"/>
    <w:rsid w:val="00E122C8"/>
    <w:rsid w:val="00E12929"/>
    <w:rsid w:val="00E12B10"/>
    <w:rsid w:val="00E12E2B"/>
    <w:rsid w:val="00E136F8"/>
    <w:rsid w:val="00E16B98"/>
    <w:rsid w:val="00E217B6"/>
    <w:rsid w:val="00E30B5E"/>
    <w:rsid w:val="00E34FAC"/>
    <w:rsid w:val="00E400A1"/>
    <w:rsid w:val="00E40FB7"/>
    <w:rsid w:val="00E4201B"/>
    <w:rsid w:val="00E42B6E"/>
    <w:rsid w:val="00E456B9"/>
    <w:rsid w:val="00E46956"/>
    <w:rsid w:val="00E46F50"/>
    <w:rsid w:val="00E47ABB"/>
    <w:rsid w:val="00E508E7"/>
    <w:rsid w:val="00E5357E"/>
    <w:rsid w:val="00E54782"/>
    <w:rsid w:val="00E554F5"/>
    <w:rsid w:val="00E604E2"/>
    <w:rsid w:val="00E60C26"/>
    <w:rsid w:val="00E60DE8"/>
    <w:rsid w:val="00E633F7"/>
    <w:rsid w:val="00E63BD4"/>
    <w:rsid w:val="00E66D8C"/>
    <w:rsid w:val="00E66FD6"/>
    <w:rsid w:val="00E7181A"/>
    <w:rsid w:val="00E72DA5"/>
    <w:rsid w:val="00E72E23"/>
    <w:rsid w:val="00E73762"/>
    <w:rsid w:val="00E73C64"/>
    <w:rsid w:val="00E768A2"/>
    <w:rsid w:val="00E77563"/>
    <w:rsid w:val="00E81AAD"/>
    <w:rsid w:val="00E843BA"/>
    <w:rsid w:val="00E86C75"/>
    <w:rsid w:val="00E8774F"/>
    <w:rsid w:val="00E92CA3"/>
    <w:rsid w:val="00E94E65"/>
    <w:rsid w:val="00E9515E"/>
    <w:rsid w:val="00E96C59"/>
    <w:rsid w:val="00EA4497"/>
    <w:rsid w:val="00EA5AD9"/>
    <w:rsid w:val="00EA7053"/>
    <w:rsid w:val="00EA7934"/>
    <w:rsid w:val="00EB0152"/>
    <w:rsid w:val="00EB32D7"/>
    <w:rsid w:val="00EB34AE"/>
    <w:rsid w:val="00EB56C6"/>
    <w:rsid w:val="00EB6C3C"/>
    <w:rsid w:val="00EB6E2C"/>
    <w:rsid w:val="00EB6EA4"/>
    <w:rsid w:val="00EB79F2"/>
    <w:rsid w:val="00EC00BA"/>
    <w:rsid w:val="00EC2E74"/>
    <w:rsid w:val="00EC3FAD"/>
    <w:rsid w:val="00EC519A"/>
    <w:rsid w:val="00EC55F2"/>
    <w:rsid w:val="00EC77D3"/>
    <w:rsid w:val="00ED015D"/>
    <w:rsid w:val="00ED356B"/>
    <w:rsid w:val="00ED461C"/>
    <w:rsid w:val="00ED56B0"/>
    <w:rsid w:val="00ED6CFC"/>
    <w:rsid w:val="00ED6E96"/>
    <w:rsid w:val="00EE11C4"/>
    <w:rsid w:val="00EE1D29"/>
    <w:rsid w:val="00EE2E5C"/>
    <w:rsid w:val="00EE3171"/>
    <w:rsid w:val="00EE4FBA"/>
    <w:rsid w:val="00EE5478"/>
    <w:rsid w:val="00EE7B1A"/>
    <w:rsid w:val="00EF052E"/>
    <w:rsid w:val="00EF134B"/>
    <w:rsid w:val="00EF20C9"/>
    <w:rsid w:val="00EF265D"/>
    <w:rsid w:val="00EF2944"/>
    <w:rsid w:val="00EF3DAB"/>
    <w:rsid w:val="00EF402A"/>
    <w:rsid w:val="00EF4459"/>
    <w:rsid w:val="00EF5AA2"/>
    <w:rsid w:val="00EF5FC1"/>
    <w:rsid w:val="00EF655F"/>
    <w:rsid w:val="00EF7160"/>
    <w:rsid w:val="00EF726A"/>
    <w:rsid w:val="00F02735"/>
    <w:rsid w:val="00F03EAD"/>
    <w:rsid w:val="00F05F51"/>
    <w:rsid w:val="00F069D1"/>
    <w:rsid w:val="00F12A65"/>
    <w:rsid w:val="00F12D11"/>
    <w:rsid w:val="00F13A1D"/>
    <w:rsid w:val="00F142D7"/>
    <w:rsid w:val="00F16843"/>
    <w:rsid w:val="00F1771D"/>
    <w:rsid w:val="00F179A9"/>
    <w:rsid w:val="00F17A05"/>
    <w:rsid w:val="00F2018F"/>
    <w:rsid w:val="00F20582"/>
    <w:rsid w:val="00F21347"/>
    <w:rsid w:val="00F22D09"/>
    <w:rsid w:val="00F26026"/>
    <w:rsid w:val="00F316CF"/>
    <w:rsid w:val="00F33CF8"/>
    <w:rsid w:val="00F347B4"/>
    <w:rsid w:val="00F377CE"/>
    <w:rsid w:val="00F37F61"/>
    <w:rsid w:val="00F414D8"/>
    <w:rsid w:val="00F41736"/>
    <w:rsid w:val="00F438B7"/>
    <w:rsid w:val="00F457C8"/>
    <w:rsid w:val="00F458CA"/>
    <w:rsid w:val="00F45AA5"/>
    <w:rsid w:val="00F47E0B"/>
    <w:rsid w:val="00F5133B"/>
    <w:rsid w:val="00F5154E"/>
    <w:rsid w:val="00F51DA7"/>
    <w:rsid w:val="00F53247"/>
    <w:rsid w:val="00F53983"/>
    <w:rsid w:val="00F53EF9"/>
    <w:rsid w:val="00F54AF9"/>
    <w:rsid w:val="00F604EB"/>
    <w:rsid w:val="00F612F0"/>
    <w:rsid w:val="00F615D7"/>
    <w:rsid w:val="00F631F5"/>
    <w:rsid w:val="00F63839"/>
    <w:rsid w:val="00F63902"/>
    <w:rsid w:val="00F650A3"/>
    <w:rsid w:val="00F65CF0"/>
    <w:rsid w:val="00F67795"/>
    <w:rsid w:val="00F6795F"/>
    <w:rsid w:val="00F70B2E"/>
    <w:rsid w:val="00F72AB9"/>
    <w:rsid w:val="00F73141"/>
    <w:rsid w:val="00F73591"/>
    <w:rsid w:val="00F76C53"/>
    <w:rsid w:val="00F7730B"/>
    <w:rsid w:val="00F77F8D"/>
    <w:rsid w:val="00F84045"/>
    <w:rsid w:val="00F84BFC"/>
    <w:rsid w:val="00F85E61"/>
    <w:rsid w:val="00F925B1"/>
    <w:rsid w:val="00F93252"/>
    <w:rsid w:val="00F93C48"/>
    <w:rsid w:val="00F950EF"/>
    <w:rsid w:val="00F9573B"/>
    <w:rsid w:val="00F95BFD"/>
    <w:rsid w:val="00F95CC0"/>
    <w:rsid w:val="00FA081A"/>
    <w:rsid w:val="00FA13D8"/>
    <w:rsid w:val="00FA3F3F"/>
    <w:rsid w:val="00FA4A78"/>
    <w:rsid w:val="00FA5570"/>
    <w:rsid w:val="00FA6295"/>
    <w:rsid w:val="00FB1965"/>
    <w:rsid w:val="00FB3344"/>
    <w:rsid w:val="00FB5A7B"/>
    <w:rsid w:val="00FC1EC7"/>
    <w:rsid w:val="00FC238D"/>
    <w:rsid w:val="00FC35EE"/>
    <w:rsid w:val="00FC372B"/>
    <w:rsid w:val="00FC3E1B"/>
    <w:rsid w:val="00FC5E8C"/>
    <w:rsid w:val="00FC7134"/>
    <w:rsid w:val="00FC7EBD"/>
    <w:rsid w:val="00FD0576"/>
    <w:rsid w:val="00FD062F"/>
    <w:rsid w:val="00FD0F2F"/>
    <w:rsid w:val="00FD17E7"/>
    <w:rsid w:val="00FD28E0"/>
    <w:rsid w:val="00FD3761"/>
    <w:rsid w:val="00FD391E"/>
    <w:rsid w:val="00FD3B16"/>
    <w:rsid w:val="00FD4246"/>
    <w:rsid w:val="00FD6C62"/>
    <w:rsid w:val="00FD6E1A"/>
    <w:rsid w:val="00FE2C7B"/>
    <w:rsid w:val="00FE304F"/>
    <w:rsid w:val="00FE3492"/>
    <w:rsid w:val="00FE48A7"/>
    <w:rsid w:val="00FE4B27"/>
    <w:rsid w:val="00FE54EC"/>
    <w:rsid w:val="00FE5E73"/>
    <w:rsid w:val="00FF0D61"/>
    <w:rsid w:val="00FF1646"/>
    <w:rsid w:val="00FF5463"/>
    <w:rsid w:val="00FF662D"/>
    <w:rsid w:val="00FF7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24</Pages>
  <Words>8735</Words>
  <Characters>49793</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11</cp:revision>
  <cp:lastPrinted>2024-05-21T02:55:00Z</cp:lastPrinted>
  <dcterms:created xsi:type="dcterms:W3CDTF">2026-05-15T00:04:00Z</dcterms:created>
  <dcterms:modified xsi:type="dcterms:W3CDTF">2026-05-15T19:16:00Z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