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66E8E5F" w:rsidR="003130B1" w:rsidRPr="00CD1683" w:rsidRDefault="005A2264" w:rsidP="00E11B6C">
      <w:pPr>
        <w:pStyle w:val="Heading1"/>
        <w:jc w:val="center"/>
      </w:pPr>
      <w:r>
        <w:t>COMMUNITY INCLUSION SUPPORT AND SERVICES COMMITTEE</w:t>
      </w:r>
    </w:p>
    <w:p w14:paraId="019359EC" w14:textId="77777777" w:rsidR="00B83E75" w:rsidRPr="00CD1683" w:rsidRDefault="00B83E75" w:rsidP="00B83E75">
      <w:pPr>
        <w:pStyle w:val="NoSpacing"/>
        <w:jc w:val="center"/>
        <w:rPr>
          <w:rFonts w:cs="Arial"/>
          <w:b/>
          <w:szCs w:val="24"/>
        </w:rPr>
      </w:pPr>
    </w:p>
    <w:p w14:paraId="0CED6204" w14:textId="609AA2F3" w:rsidR="00B83E75" w:rsidRPr="00CD1683" w:rsidRDefault="00B83E75" w:rsidP="00B83E75">
      <w:pPr>
        <w:pStyle w:val="NoSpacing"/>
        <w:jc w:val="center"/>
        <w:rPr>
          <w:rFonts w:cs="Arial"/>
          <w:b/>
          <w:szCs w:val="24"/>
        </w:rPr>
      </w:pPr>
    </w:p>
    <w:p w14:paraId="09D5FE89" w14:textId="139C4A9C" w:rsidR="003130B1" w:rsidRPr="00CD1683" w:rsidRDefault="005A2264" w:rsidP="003130B1">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3130B1">
      <w:pPr>
        <w:pStyle w:val="NoSpacing"/>
        <w:jc w:val="center"/>
        <w:rPr>
          <w:rFonts w:cs="Arial"/>
          <w:b/>
          <w:szCs w:val="24"/>
        </w:rPr>
      </w:pPr>
    </w:p>
    <w:p w14:paraId="1E341B73" w14:textId="77777777" w:rsidR="003130B1" w:rsidRPr="00CD1683" w:rsidRDefault="003130B1" w:rsidP="003130B1">
      <w:pPr>
        <w:pStyle w:val="NoSpacing"/>
        <w:jc w:val="center"/>
        <w:rPr>
          <w:rFonts w:cs="Arial"/>
          <w:b/>
          <w:szCs w:val="24"/>
        </w:rPr>
      </w:pPr>
      <w:r w:rsidRPr="00CD1683">
        <w:rPr>
          <w:rFonts w:cs="Arial"/>
          <w:b/>
          <w:szCs w:val="24"/>
        </w:rPr>
        <w:t>Videoconference Host</w:t>
      </w:r>
    </w:p>
    <w:p w14:paraId="2C7DAC62" w14:textId="308BC952" w:rsidR="00B83E75" w:rsidRDefault="005A2264" w:rsidP="003130B1">
      <w:pPr>
        <w:pStyle w:val="NoSpacing"/>
        <w:jc w:val="center"/>
        <w:rPr>
          <w:rFonts w:cs="Arial"/>
          <w:szCs w:val="24"/>
        </w:rPr>
      </w:pPr>
      <w:r>
        <w:rPr>
          <w:rFonts w:cs="Arial"/>
          <w:szCs w:val="24"/>
        </w:rPr>
        <w:t xml:space="preserve">Governor's Council on Disabilities and Special Education </w:t>
      </w:r>
    </w:p>
    <w:p w14:paraId="4D48B958" w14:textId="2C8E6179" w:rsidR="005A2264" w:rsidRDefault="005A2264" w:rsidP="003130B1">
      <w:pPr>
        <w:pStyle w:val="NoSpacing"/>
        <w:jc w:val="center"/>
        <w:rPr>
          <w:rFonts w:cs="Arial"/>
          <w:szCs w:val="24"/>
        </w:rPr>
      </w:pPr>
      <w:r>
        <w:rPr>
          <w:rFonts w:cs="Arial"/>
          <w:szCs w:val="24"/>
        </w:rPr>
        <w:t>550 W</w:t>
      </w:r>
      <w:r w:rsidR="00B159FA">
        <w:rPr>
          <w:rFonts w:cs="Arial"/>
          <w:szCs w:val="24"/>
        </w:rPr>
        <w:t>.</w:t>
      </w:r>
      <w:r>
        <w:rPr>
          <w:rFonts w:cs="Arial"/>
          <w:szCs w:val="24"/>
        </w:rPr>
        <w:t xml:space="preserve"> 7</w:t>
      </w:r>
      <w:r w:rsidRPr="005A2264">
        <w:rPr>
          <w:rFonts w:cs="Arial"/>
          <w:szCs w:val="24"/>
          <w:vertAlign w:val="superscript"/>
        </w:rPr>
        <w:t>th</w:t>
      </w:r>
      <w:r>
        <w:rPr>
          <w:rFonts w:cs="Arial"/>
          <w:szCs w:val="24"/>
        </w:rPr>
        <w:t xml:space="preserve"> Ave</w:t>
      </w:r>
      <w:r w:rsidR="00AD4E42">
        <w:rPr>
          <w:rFonts w:cs="Arial"/>
          <w:szCs w:val="24"/>
        </w:rPr>
        <w:t>.</w:t>
      </w:r>
      <w:r>
        <w:rPr>
          <w:rFonts w:cs="Arial"/>
          <w:szCs w:val="24"/>
        </w:rPr>
        <w:t>, Suite 1220</w:t>
      </w:r>
    </w:p>
    <w:p w14:paraId="7983260D" w14:textId="403F12E1" w:rsidR="005A2264" w:rsidRDefault="005A2264" w:rsidP="003130B1">
      <w:pPr>
        <w:pStyle w:val="NoSpacing"/>
        <w:jc w:val="center"/>
        <w:rPr>
          <w:rFonts w:cs="Arial"/>
          <w:szCs w:val="24"/>
        </w:rPr>
      </w:pPr>
      <w:r>
        <w:rPr>
          <w:rFonts w:cs="Arial"/>
          <w:szCs w:val="24"/>
        </w:rPr>
        <w:t>Anchorage, Alaska 99501</w:t>
      </w:r>
    </w:p>
    <w:p w14:paraId="516350F7" w14:textId="171FA58B" w:rsidR="005A2264" w:rsidRPr="00CD1683" w:rsidRDefault="00761A61" w:rsidP="00761A61">
      <w:pPr>
        <w:pStyle w:val="NoSpacing"/>
        <w:tabs>
          <w:tab w:val="left" w:pos="5395"/>
        </w:tabs>
        <w:rPr>
          <w:rFonts w:cs="Arial"/>
          <w:szCs w:val="24"/>
        </w:rPr>
      </w:pPr>
      <w:r>
        <w:rPr>
          <w:rFonts w:cs="Arial"/>
          <w:szCs w:val="24"/>
        </w:rPr>
        <w:tab/>
      </w:r>
    </w:p>
    <w:p w14:paraId="6C4AFB19" w14:textId="26110F3C" w:rsidR="00B83E75" w:rsidRPr="00CD1683" w:rsidRDefault="00E06FBD" w:rsidP="00E06FBD">
      <w:pPr>
        <w:pStyle w:val="NoSpacing"/>
        <w:tabs>
          <w:tab w:val="center" w:pos="4680"/>
          <w:tab w:val="left" w:pos="6045"/>
        </w:tabs>
        <w:rPr>
          <w:rFonts w:cs="Arial"/>
          <w:szCs w:val="24"/>
        </w:rPr>
      </w:pPr>
      <w:r>
        <w:rPr>
          <w:rFonts w:cs="Arial"/>
          <w:szCs w:val="24"/>
        </w:rPr>
        <w:tab/>
      </w:r>
      <w:r w:rsidR="00B83E75" w:rsidRPr="00CD1683">
        <w:rPr>
          <w:rFonts w:cs="Arial"/>
          <w:szCs w:val="24"/>
        </w:rPr>
        <w:t>Meeting Date</w:t>
      </w:r>
      <w:r>
        <w:rPr>
          <w:rFonts w:cs="Arial"/>
          <w:szCs w:val="24"/>
        </w:rPr>
        <w:tab/>
      </w:r>
    </w:p>
    <w:p w14:paraId="30F020E7" w14:textId="0E231B20" w:rsidR="00950A91" w:rsidRDefault="00C92B1B" w:rsidP="003130B1">
      <w:pPr>
        <w:pStyle w:val="NoSpacing"/>
        <w:jc w:val="center"/>
        <w:rPr>
          <w:rFonts w:cs="Arial"/>
          <w:szCs w:val="24"/>
        </w:rPr>
      </w:pPr>
      <w:r>
        <w:rPr>
          <w:rFonts w:cs="Arial"/>
          <w:szCs w:val="24"/>
        </w:rPr>
        <w:t>June 24</w:t>
      </w:r>
      <w:r w:rsidR="005F6F64">
        <w:rPr>
          <w:rFonts w:cs="Arial"/>
          <w:szCs w:val="24"/>
        </w:rPr>
        <w:t xml:space="preserve">, </w:t>
      </w:r>
      <w:r w:rsidR="00FD062F" w:rsidRPr="00CD1683">
        <w:rPr>
          <w:rFonts w:cs="Arial"/>
          <w:szCs w:val="24"/>
        </w:rPr>
        <w:t>202</w:t>
      </w:r>
      <w:r w:rsidR="008D6957">
        <w:rPr>
          <w:rFonts w:cs="Arial"/>
          <w:szCs w:val="24"/>
        </w:rPr>
        <w:t>6</w:t>
      </w:r>
    </w:p>
    <w:p w14:paraId="695440C9" w14:textId="430E2F85" w:rsidR="005A2264" w:rsidRPr="00CD1683" w:rsidRDefault="005A2264" w:rsidP="003130B1">
      <w:pPr>
        <w:pStyle w:val="NoSpacing"/>
        <w:jc w:val="center"/>
        <w:rPr>
          <w:rFonts w:cs="Arial"/>
          <w:szCs w:val="24"/>
        </w:rPr>
      </w:pPr>
      <w:r>
        <w:rPr>
          <w:rFonts w:cs="Arial"/>
          <w:szCs w:val="24"/>
        </w:rPr>
        <w:t>11:00 a.m.</w:t>
      </w:r>
    </w:p>
    <w:p w14:paraId="4ACF2A97" w14:textId="6704285D" w:rsidR="00ED557D" w:rsidRPr="00ED557D" w:rsidRDefault="00ED557D" w:rsidP="00ED557D">
      <w:pPr>
        <w:pStyle w:val="NoSpacing"/>
        <w:rPr>
          <w:rFonts w:cs="Arial"/>
          <w:b/>
          <w:szCs w:val="24"/>
        </w:rPr>
      </w:pPr>
    </w:p>
    <w:p w14:paraId="08A1B894" w14:textId="77777777" w:rsidR="00ED557D" w:rsidRPr="00ED557D" w:rsidRDefault="00ED557D" w:rsidP="00ED557D">
      <w:pPr>
        <w:pStyle w:val="NoSpacing"/>
        <w:rPr>
          <w:rFonts w:cs="Arial"/>
          <w:b/>
          <w:szCs w:val="24"/>
        </w:rPr>
      </w:pPr>
    </w:p>
    <w:p w14:paraId="42BF6AA9" w14:textId="6F6D3C59" w:rsidR="00831E5C" w:rsidRDefault="003130B1" w:rsidP="003130B1">
      <w:pPr>
        <w:pStyle w:val="NoSpacing"/>
        <w:rPr>
          <w:rFonts w:cs="Arial"/>
          <w:bCs/>
          <w:szCs w:val="24"/>
        </w:rPr>
      </w:pPr>
      <w:r w:rsidRPr="00F438B7">
        <w:rPr>
          <w:rFonts w:cs="Arial"/>
          <w:b/>
          <w:szCs w:val="24"/>
        </w:rPr>
        <w:t>Committee Members Present:</w:t>
      </w:r>
      <w:r w:rsidR="00E11B6C">
        <w:rPr>
          <w:rFonts w:cs="Arial"/>
          <w:bCs/>
          <w:szCs w:val="24"/>
        </w:rPr>
        <w:t xml:space="preserve">  </w:t>
      </w:r>
      <w:r w:rsidR="005A2264">
        <w:rPr>
          <w:rFonts w:cs="Arial"/>
          <w:bCs/>
          <w:szCs w:val="24"/>
        </w:rPr>
        <w:t xml:space="preserve">Corey Gilmore – Chair, </w:t>
      </w:r>
      <w:r w:rsidR="00BA09FA">
        <w:rPr>
          <w:rFonts w:cs="Arial"/>
          <w:bCs/>
          <w:szCs w:val="24"/>
        </w:rPr>
        <w:t>Marlene Wenger, Lisa McDonald, Scott Lindbloom</w:t>
      </w:r>
      <w:r w:rsidR="00ED557D">
        <w:rPr>
          <w:rFonts w:cs="Arial"/>
          <w:bCs/>
          <w:szCs w:val="24"/>
        </w:rPr>
        <w:t xml:space="preserve"> </w:t>
      </w:r>
    </w:p>
    <w:p w14:paraId="327DC697" w14:textId="77777777" w:rsidR="009555E0" w:rsidRDefault="009555E0" w:rsidP="003130B1">
      <w:pPr>
        <w:pStyle w:val="NoSpacing"/>
        <w:rPr>
          <w:rFonts w:cs="Arial"/>
          <w:bCs/>
          <w:szCs w:val="24"/>
        </w:rPr>
      </w:pPr>
    </w:p>
    <w:p w14:paraId="5718D0AD" w14:textId="6C98722D" w:rsidR="00817679" w:rsidRDefault="00817679" w:rsidP="003130B1">
      <w:pPr>
        <w:pStyle w:val="NoSpacing"/>
        <w:rPr>
          <w:rFonts w:cs="Arial"/>
          <w:bCs/>
          <w:szCs w:val="24"/>
        </w:rPr>
      </w:pPr>
      <w:r w:rsidRPr="00817679">
        <w:rPr>
          <w:rFonts w:cs="Arial"/>
          <w:b/>
          <w:szCs w:val="24"/>
        </w:rPr>
        <w:t>Council Members</w:t>
      </w:r>
      <w:r w:rsidR="00AD4E42">
        <w:rPr>
          <w:rFonts w:cs="Arial"/>
          <w:b/>
          <w:szCs w:val="24"/>
        </w:rPr>
        <w:t xml:space="preserve"> </w:t>
      </w:r>
      <w:r w:rsidRPr="00817679">
        <w:rPr>
          <w:rFonts w:cs="Arial"/>
          <w:b/>
          <w:szCs w:val="24"/>
        </w:rPr>
        <w:t>and Guests</w:t>
      </w:r>
      <w:r>
        <w:rPr>
          <w:rFonts w:cs="Arial"/>
          <w:bCs/>
          <w:szCs w:val="24"/>
        </w:rPr>
        <w:t xml:space="preserve">:  Anna Attla </w:t>
      </w:r>
    </w:p>
    <w:p w14:paraId="5C9E8241" w14:textId="77777777" w:rsidR="00817679" w:rsidRDefault="00817679" w:rsidP="003130B1">
      <w:pPr>
        <w:pStyle w:val="NoSpacing"/>
        <w:rPr>
          <w:rFonts w:cs="Arial"/>
          <w:bCs/>
          <w:szCs w:val="24"/>
        </w:rPr>
      </w:pPr>
    </w:p>
    <w:p w14:paraId="75E5E19C" w14:textId="2F611C7D" w:rsidR="005A2264" w:rsidRPr="005A2264" w:rsidRDefault="003130B1" w:rsidP="003130B1">
      <w:pPr>
        <w:pStyle w:val="NoSpacing"/>
        <w:rPr>
          <w:rFonts w:cs="Arial"/>
          <w:bCs/>
          <w:szCs w:val="24"/>
        </w:rPr>
      </w:pPr>
      <w:r w:rsidRPr="00F438B7">
        <w:rPr>
          <w:rFonts w:cs="Arial"/>
          <w:b/>
          <w:szCs w:val="24"/>
        </w:rPr>
        <w:t>Staff</w:t>
      </w:r>
      <w:r w:rsidR="002A3A7B" w:rsidRPr="00F438B7">
        <w:rPr>
          <w:rFonts w:cs="Arial"/>
          <w:b/>
          <w:szCs w:val="24"/>
        </w:rPr>
        <w:t>:</w:t>
      </w:r>
      <w:r w:rsidR="002A3A7B">
        <w:rPr>
          <w:rFonts w:cs="Arial"/>
          <w:bCs/>
          <w:szCs w:val="24"/>
        </w:rPr>
        <w:t xml:space="preserve"> </w:t>
      </w:r>
      <w:r w:rsidR="00AD4E42">
        <w:rPr>
          <w:rFonts w:cs="Arial"/>
          <w:bCs/>
          <w:szCs w:val="24"/>
        </w:rPr>
        <w:t xml:space="preserve"> </w:t>
      </w:r>
      <w:r w:rsidR="00BA09FA">
        <w:rPr>
          <w:rFonts w:cs="Arial"/>
          <w:bCs/>
          <w:szCs w:val="24"/>
        </w:rPr>
        <w:t>Chelsea Burke, Samantha Vetter</w:t>
      </w:r>
    </w:p>
    <w:p w14:paraId="1DD4C457" w14:textId="77777777" w:rsidR="005A2264" w:rsidRDefault="005A2264" w:rsidP="003130B1">
      <w:pPr>
        <w:pStyle w:val="NoSpacing"/>
        <w:rPr>
          <w:rFonts w:cs="Arial"/>
          <w:b/>
          <w:szCs w:val="24"/>
        </w:rPr>
      </w:pPr>
    </w:p>
    <w:p w14:paraId="1E64FB9D" w14:textId="3B8EC6CB" w:rsidR="002A3A7B" w:rsidRDefault="003130B1" w:rsidP="003130B1">
      <w:pPr>
        <w:pStyle w:val="NoSpacing"/>
        <w:rPr>
          <w:rFonts w:cs="Arial"/>
          <w:b/>
          <w:szCs w:val="24"/>
          <w:u w:val="single"/>
        </w:rPr>
      </w:pPr>
      <w:r w:rsidRPr="00CD1683">
        <w:rPr>
          <w:rFonts w:cs="Arial"/>
          <w:b/>
          <w:szCs w:val="24"/>
        </w:rPr>
        <w:t xml:space="preserve">Minutes Prepared by: </w:t>
      </w:r>
      <w:r w:rsidR="00AD4E42">
        <w:rPr>
          <w:rFonts w:cs="Arial"/>
          <w:b/>
          <w:szCs w:val="24"/>
        </w:rPr>
        <w:t xml:space="preserve"> </w:t>
      </w:r>
      <w:r w:rsidR="00ED557D">
        <w:rPr>
          <w:rFonts w:cs="Arial"/>
          <w:szCs w:val="24"/>
        </w:rPr>
        <w:t>Sheila Garrant, Peninsula Reporting</w:t>
      </w:r>
    </w:p>
    <w:p w14:paraId="701CBE76" w14:textId="77777777" w:rsidR="00166D2A" w:rsidRDefault="00166D2A" w:rsidP="003130B1">
      <w:pPr>
        <w:pStyle w:val="NoSpacing"/>
        <w:rPr>
          <w:rFonts w:cs="Arial"/>
          <w:b/>
          <w:szCs w:val="24"/>
          <w:u w:val="single"/>
        </w:rPr>
      </w:pPr>
    </w:p>
    <w:p w14:paraId="616E91D8" w14:textId="359B4C7E" w:rsidR="003130B1" w:rsidRPr="005A2264" w:rsidRDefault="00B83E75" w:rsidP="002A3A7B">
      <w:pPr>
        <w:pStyle w:val="Heading2"/>
        <w:rPr>
          <w:sz w:val="24"/>
          <w:szCs w:val="24"/>
        </w:rPr>
      </w:pPr>
      <w:r w:rsidRPr="005A2264">
        <w:rPr>
          <w:sz w:val="24"/>
          <w:szCs w:val="24"/>
        </w:rPr>
        <w:t>CALL TO ORDER</w:t>
      </w:r>
      <w:r w:rsidR="0040295B" w:rsidRPr="005A2264">
        <w:rPr>
          <w:sz w:val="24"/>
          <w:szCs w:val="24"/>
        </w:rPr>
        <w:t xml:space="preserve"> –</w:t>
      </w:r>
      <w:r w:rsidR="0068222D" w:rsidRPr="005A2264">
        <w:rPr>
          <w:sz w:val="24"/>
          <w:szCs w:val="24"/>
        </w:rPr>
        <w:t xml:space="preserve"> </w:t>
      </w:r>
      <w:r w:rsidR="00E42B6E" w:rsidRPr="005A2264">
        <w:rPr>
          <w:sz w:val="24"/>
          <w:szCs w:val="24"/>
        </w:rPr>
        <w:t>1</w:t>
      </w:r>
      <w:r w:rsidR="005A2264" w:rsidRPr="005A2264">
        <w:rPr>
          <w:sz w:val="24"/>
          <w:szCs w:val="24"/>
        </w:rPr>
        <w:t>1</w:t>
      </w:r>
      <w:r w:rsidR="00387862" w:rsidRPr="005A2264">
        <w:rPr>
          <w:sz w:val="24"/>
          <w:szCs w:val="24"/>
        </w:rPr>
        <w:t>:</w:t>
      </w:r>
      <w:r w:rsidR="009555E0">
        <w:rPr>
          <w:sz w:val="24"/>
          <w:szCs w:val="24"/>
        </w:rPr>
        <w:t>0</w:t>
      </w:r>
      <w:r w:rsidR="00C92B1B">
        <w:rPr>
          <w:sz w:val="24"/>
          <w:szCs w:val="24"/>
        </w:rPr>
        <w:t>9</w:t>
      </w:r>
      <w:r w:rsidR="0068222D" w:rsidRPr="005A2264">
        <w:rPr>
          <w:sz w:val="24"/>
          <w:szCs w:val="24"/>
        </w:rPr>
        <w:t xml:space="preserve"> </w:t>
      </w:r>
      <w:r w:rsidR="005A2264" w:rsidRPr="005A2264">
        <w:rPr>
          <w:sz w:val="24"/>
          <w:szCs w:val="24"/>
        </w:rPr>
        <w:t>a</w:t>
      </w:r>
      <w:r w:rsidR="00EE1D29" w:rsidRPr="005A2264">
        <w:rPr>
          <w:sz w:val="24"/>
          <w:szCs w:val="24"/>
        </w:rPr>
        <w:t>.m.</w:t>
      </w:r>
    </w:p>
    <w:p w14:paraId="69DDE42E" w14:textId="03CB29E0" w:rsidR="003130B1" w:rsidRPr="0019709B" w:rsidRDefault="003130B1" w:rsidP="003130B1">
      <w:pPr>
        <w:pStyle w:val="NoSpacing"/>
        <w:rPr>
          <w:rFonts w:cs="Arial"/>
          <w:szCs w:val="24"/>
        </w:rPr>
      </w:pPr>
      <w:r w:rsidRPr="005A2264">
        <w:rPr>
          <w:rStyle w:val="Heading2Char"/>
          <w:sz w:val="24"/>
          <w:szCs w:val="24"/>
        </w:rPr>
        <w:t>ROLL CALL</w:t>
      </w:r>
      <w:r w:rsidRPr="005A2264">
        <w:rPr>
          <w:rFonts w:cs="Arial"/>
          <w:b/>
          <w:szCs w:val="24"/>
        </w:rPr>
        <w:t xml:space="preserve"> </w:t>
      </w:r>
      <w:r w:rsidRPr="0019709B">
        <w:rPr>
          <w:rFonts w:cs="Arial"/>
          <w:szCs w:val="24"/>
        </w:rPr>
        <w:t xml:space="preserve">– </w:t>
      </w:r>
      <w:r w:rsidR="0068222D" w:rsidRPr="0019709B">
        <w:rPr>
          <w:rFonts w:cs="Arial"/>
          <w:szCs w:val="24"/>
        </w:rPr>
        <w:t>Quorum</w:t>
      </w:r>
      <w:r w:rsidR="00ED557D">
        <w:rPr>
          <w:rFonts w:cs="Arial"/>
          <w:szCs w:val="24"/>
        </w:rPr>
        <w:t xml:space="preserve"> </w:t>
      </w:r>
      <w:r w:rsidR="00873E1F">
        <w:rPr>
          <w:rFonts w:cs="Arial"/>
          <w:szCs w:val="24"/>
        </w:rPr>
        <w:t xml:space="preserve">not </w:t>
      </w:r>
      <w:r w:rsidR="00763C56" w:rsidRPr="0019709B">
        <w:rPr>
          <w:rFonts w:cs="Arial"/>
          <w:szCs w:val="24"/>
        </w:rPr>
        <w:t>established</w:t>
      </w:r>
    </w:p>
    <w:p w14:paraId="0087BB51" w14:textId="252C1A6B" w:rsidR="004D5679" w:rsidRPr="0019709B" w:rsidRDefault="004D5679" w:rsidP="00BC4E5A">
      <w:pPr>
        <w:pStyle w:val="NoSpacing"/>
        <w:rPr>
          <w:rFonts w:cs="Arial"/>
          <w:szCs w:val="24"/>
        </w:rPr>
      </w:pPr>
    </w:p>
    <w:p w14:paraId="5E9ED027" w14:textId="508BDDE4" w:rsidR="00C37ABA" w:rsidRPr="0019709B" w:rsidRDefault="005A2264" w:rsidP="005A2264">
      <w:pPr>
        <w:pStyle w:val="Heading2"/>
        <w:rPr>
          <w:rFonts w:cs="Arial"/>
          <w:bCs/>
          <w:sz w:val="24"/>
          <w:szCs w:val="24"/>
        </w:rPr>
      </w:pPr>
      <w:r w:rsidRPr="0019709B">
        <w:rPr>
          <w:sz w:val="24"/>
          <w:szCs w:val="24"/>
        </w:rPr>
        <w:t>WELCOME FROM THE CHAIR</w:t>
      </w:r>
      <w:r w:rsidR="0008027E" w:rsidRPr="0019709B">
        <w:rPr>
          <w:rFonts w:cs="Arial"/>
          <w:bCs/>
          <w:sz w:val="24"/>
          <w:szCs w:val="24"/>
        </w:rPr>
        <w:t xml:space="preserve"> </w:t>
      </w:r>
    </w:p>
    <w:p w14:paraId="265674AB" w14:textId="77777777" w:rsidR="00C92B1B" w:rsidRDefault="005A2264" w:rsidP="0046105B">
      <w:pPr>
        <w:pStyle w:val="NoSpacing"/>
        <w:rPr>
          <w:rFonts w:cs="Arial"/>
          <w:bCs/>
          <w:szCs w:val="24"/>
        </w:rPr>
      </w:pPr>
      <w:r w:rsidRPr="0019709B">
        <w:rPr>
          <w:rFonts w:cs="Arial"/>
          <w:bCs/>
          <w:szCs w:val="24"/>
        </w:rPr>
        <w:t>Corey Gilmore thanked everyone for attending the committee meeting.</w:t>
      </w:r>
    </w:p>
    <w:p w14:paraId="23346B41" w14:textId="77777777" w:rsidR="00C92B1B" w:rsidRDefault="00C92B1B" w:rsidP="0046105B">
      <w:pPr>
        <w:pStyle w:val="NoSpacing"/>
        <w:rPr>
          <w:rFonts w:cs="Arial"/>
          <w:bCs/>
          <w:szCs w:val="24"/>
        </w:rPr>
      </w:pPr>
    </w:p>
    <w:p w14:paraId="700C6461" w14:textId="518EB366" w:rsidR="005A2264" w:rsidRPr="0019709B" w:rsidRDefault="005A2264" w:rsidP="005A2264">
      <w:pPr>
        <w:pStyle w:val="Heading2"/>
        <w:rPr>
          <w:rFonts w:cs="Arial"/>
          <w:bCs/>
          <w:sz w:val="24"/>
          <w:szCs w:val="24"/>
        </w:rPr>
      </w:pPr>
      <w:r w:rsidRPr="0019709B">
        <w:rPr>
          <w:sz w:val="24"/>
          <w:szCs w:val="24"/>
        </w:rPr>
        <w:t>CONFLICT OF INTEREST DECLARATION</w:t>
      </w:r>
    </w:p>
    <w:p w14:paraId="4FFE9A30" w14:textId="77777777" w:rsidR="003327AB" w:rsidRDefault="003327AB" w:rsidP="0007413D">
      <w:pPr>
        <w:pStyle w:val="NoSpacing"/>
        <w:rPr>
          <w:rFonts w:cs="Arial"/>
          <w:bCs/>
          <w:szCs w:val="24"/>
        </w:rPr>
      </w:pPr>
      <w:r w:rsidRPr="0019709B">
        <w:rPr>
          <w:rFonts w:cs="Arial"/>
          <w:bCs/>
          <w:szCs w:val="24"/>
        </w:rPr>
        <w:t>No conflicts of interest were declared.</w:t>
      </w:r>
    </w:p>
    <w:p w14:paraId="74D7E5E9" w14:textId="34494047" w:rsidR="007A0DEC" w:rsidRPr="0019709B" w:rsidRDefault="007A0DEC" w:rsidP="0007413D">
      <w:pPr>
        <w:pStyle w:val="NoSpacing"/>
        <w:rPr>
          <w:rFonts w:cs="Arial"/>
          <w:bCs/>
          <w:szCs w:val="24"/>
        </w:rPr>
      </w:pPr>
    </w:p>
    <w:p w14:paraId="6A85240C" w14:textId="77777777" w:rsidR="005A2264" w:rsidRDefault="005A2264" w:rsidP="005A2264">
      <w:pPr>
        <w:pStyle w:val="Heading2"/>
        <w:rPr>
          <w:sz w:val="24"/>
          <w:szCs w:val="24"/>
        </w:rPr>
      </w:pPr>
      <w:r w:rsidRPr="0019709B">
        <w:rPr>
          <w:sz w:val="24"/>
          <w:szCs w:val="24"/>
        </w:rPr>
        <w:t>APPROVE AGENDA</w:t>
      </w:r>
    </w:p>
    <w:p w14:paraId="6CCCEFBA" w14:textId="77777777" w:rsidR="00C92B1B" w:rsidRDefault="00C92B1B" w:rsidP="00C92B1B">
      <w:pPr>
        <w:pStyle w:val="NoSpacing"/>
        <w:rPr>
          <w:rFonts w:cs="Arial"/>
          <w:bCs/>
          <w:szCs w:val="24"/>
        </w:rPr>
      </w:pPr>
      <w:r>
        <w:rPr>
          <w:rFonts w:cs="Arial"/>
          <w:bCs/>
          <w:szCs w:val="24"/>
        </w:rPr>
        <w:t xml:space="preserve">Tabled due to lack of quorum. </w:t>
      </w:r>
    </w:p>
    <w:p w14:paraId="0C305E07" w14:textId="77777777" w:rsidR="00817679" w:rsidRDefault="00817679" w:rsidP="00817679">
      <w:pPr>
        <w:pStyle w:val="NoSpacing"/>
      </w:pPr>
    </w:p>
    <w:p w14:paraId="511ED5E1" w14:textId="47F7E59C" w:rsidR="008D6957" w:rsidRPr="0019709B" w:rsidRDefault="008D6957" w:rsidP="008D6957">
      <w:pPr>
        <w:pStyle w:val="Heading2"/>
        <w:rPr>
          <w:sz w:val="24"/>
          <w:szCs w:val="24"/>
        </w:rPr>
      </w:pPr>
      <w:r w:rsidRPr="0019709B">
        <w:rPr>
          <w:sz w:val="24"/>
          <w:szCs w:val="24"/>
        </w:rPr>
        <w:t>APPROVE PREVIOUS MEETING MINUTES</w:t>
      </w:r>
    </w:p>
    <w:p w14:paraId="1EFFA9B9" w14:textId="34DBFDCA" w:rsidR="008D6957" w:rsidRDefault="00C92B1B" w:rsidP="005A2264">
      <w:pPr>
        <w:pStyle w:val="NoSpacing"/>
        <w:rPr>
          <w:rFonts w:cs="Arial"/>
          <w:bCs/>
          <w:szCs w:val="24"/>
        </w:rPr>
      </w:pPr>
      <w:r>
        <w:rPr>
          <w:rFonts w:cs="Arial"/>
          <w:bCs/>
          <w:szCs w:val="24"/>
        </w:rPr>
        <w:t xml:space="preserve">Tabled due to lack of quorum. </w:t>
      </w:r>
    </w:p>
    <w:p w14:paraId="0EE7985B" w14:textId="77777777" w:rsidR="00C92B1B" w:rsidRDefault="00C92B1B" w:rsidP="005A2264">
      <w:pPr>
        <w:pStyle w:val="NoSpacing"/>
        <w:rPr>
          <w:rFonts w:cs="Arial"/>
          <w:bCs/>
          <w:szCs w:val="24"/>
        </w:rPr>
      </w:pPr>
    </w:p>
    <w:p w14:paraId="68580CA6" w14:textId="30AC636D" w:rsidR="00B528FC" w:rsidRDefault="00B528FC" w:rsidP="00B528FC">
      <w:pPr>
        <w:pStyle w:val="Heading2"/>
      </w:pPr>
      <w:r>
        <w:t>REPORTS</w:t>
      </w:r>
    </w:p>
    <w:p w14:paraId="23E01FD3" w14:textId="79BD517B" w:rsidR="00B528FC" w:rsidRDefault="00B528FC" w:rsidP="00B528FC">
      <w:pPr>
        <w:pStyle w:val="Heading3"/>
      </w:pPr>
      <w:r>
        <w:t>Chair Report</w:t>
      </w:r>
    </w:p>
    <w:p w14:paraId="58E263E5" w14:textId="683D48F5" w:rsidR="00233CD9" w:rsidRDefault="00C92B1B" w:rsidP="00B528FC">
      <w:pPr>
        <w:pStyle w:val="NoSpacing"/>
        <w:rPr>
          <w:rFonts w:cs="Arial"/>
          <w:bCs/>
          <w:szCs w:val="24"/>
        </w:rPr>
      </w:pPr>
      <w:r>
        <w:rPr>
          <w:rFonts w:cs="Arial"/>
          <w:bCs/>
          <w:szCs w:val="24"/>
        </w:rPr>
        <w:t>Corey Gilmore</w:t>
      </w:r>
      <w:r w:rsidR="00817679">
        <w:rPr>
          <w:rFonts w:cs="Arial"/>
          <w:bCs/>
          <w:szCs w:val="24"/>
        </w:rPr>
        <w:t xml:space="preserve"> reported that he is monitoring federal legislative issues and plans to </w:t>
      </w:r>
      <w:r w:rsidR="00BF3BA3">
        <w:rPr>
          <w:rFonts w:cs="Arial"/>
          <w:bCs/>
          <w:szCs w:val="24"/>
        </w:rPr>
        <w:t>conduct further research before reporting on the decisions</w:t>
      </w:r>
      <w:r w:rsidR="00817679">
        <w:rPr>
          <w:rFonts w:cs="Arial"/>
          <w:bCs/>
          <w:szCs w:val="24"/>
        </w:rPr>
        <w:t xml:space="preserve"> made.   </w:t>
      </w:r>
      <w:r>
        <w:rPr>
          <w:rFonts w:cs="Arial"/>
          <w:bCs/>
          <w:szCs w:val="24"/>
        </w:rPr>
        <w:t xml:space="preserve"> </w:t>
      </w:r>
    </w:p>
    <w:p w14:paraId="2760028C" w14:textId="77777777" w:rsidR="00817679" w:rsidRDefault="00817679" w:rsidP="00B528FC">
      <w:pPr>
        <w:pStyle w:val="NoSpacing"/>
        <w:rPr>
          <w:rFonts w:cs="Arial"/>
          <w:bCs/>
          <w:szCs w:val="24"/>
        </w:rPr>
      </w:pPr>
    </w:p>
    <w:p w14:paraId="4349F748" w14:textId="77777777" w:rsidR="00817679" w:rsidRDefault="00817679" w:rsidP="00B528FC">
      <w:pPr>
        <w:pStyle w:val="NoSpacing"/>
        <w:rPr>
          <w:rFonts w:cs="Arial"/>
          <w:bCs/>
          <w:szCs w:val="24"/>
        </w:rPr>
      </w:pPr>
    </w:p>
    <w:p w14:paraId="0FD7DCF6" w14:textId="77777777" w:rsidR="00C92B1B" w:rsidRDefault="00C92B1B" w:rsidP="00B528FC">
      <w:pPr>
        <w:pStyle w:val="NoSpacing"/>
        <w:rPr>
          <w:rFonts w:cs="Arial"/>
          <w:bCs/>
          <w:szCs w:val="24"/>
        </w:rPr>
      </w:pPr>
    </w:p>
    <w:p w14:paraId="67B0A7F3" w14:textId="3EA0A757" w:rsidR="00B528FC" w:rsidRDefault="00B528FC" w:rsidP="00B528FC">
      <w:pPr>
        <w:pStyle w:val="Heading3"/>
      </w:pPr>
      <w:r>
        <w:lastRenderedPageBreak/>
        <w:t xml:space="preserve">Staff Report </w:t>
      </w:r>
    </w:p>
    <w:p w14:paraId="4D97BCE0" w14:textId="74CE7C11" w:rsidR="00BA09FA" w:rsidRDefault="00817679" w:rsidP="00ED557D">
      <w:pPr>
        <w:pStyle w:val="NoSpacing"/>
        <w:rPr>
          <w:rFonts w:cs="Arial"/>
          <w:bCs/>
          <w:szCs w:val="24"/>
        </w:rPr>
      </w:pPr>
      <w:r>
        <w:rPr>
          <w:rFonts w:cs="Arial"/>
          <w:bCs/>
          <w:szCs w:val="24"/>
        </w:rPr>
        <w:t>Chelsea Burke reported that the Council is drafting public comment</w:t>
      </w:r>
      <w:r w:rsidR="00BF3BA3">
        <w:rPr>
          <w:rFonts w:cs="Arial"/>
          <w:bCs/>
          <w:szCs w:val="24"/>
        </w:rPr>
        <w:t>s</w:t>
      </w:r>
      <w:r>
        <w:rPr>
          <w:rFonts w:cs="Arial"/>
          <w:bCs/>
          <w:szCs w:val="24"/>
        </w:rPr>
        <w:t xml:space="preserve"> related to the changes to Medicaid.</w:t>
      </w:r>
      <w:r w:rsidR="00AD4E42">
        <w:rPr>
          <w:rFonts w:cs="Arial"/>
          <w:bCs/>
          <w:szCs w:val="24"/>
        </w:rPr>
        <w:t xml:space="preserve">  </w:t>
      </w:r>
      <w:r w:rsidR="00873E1F">
        <w:rPr>
          <w:rFonts w:cs="Arial"/>
          <w:bCs/>
          <w:szCs w:val="24"/>
        </w:rPr>
        <w:t>She reported significant changes at the federal level</w:t>
      </w:r>
      <w:r w:rsidR="00BF3BA3">
        <w:rPr>
          <w:rFonts w:cs="Arial"/>
          <w:bCs/>
          <w:szCs w:val="24"/>
        </w:rPr>
        <w:t>, including the restructuring of</w:t>
      </w:r>
      <w:r w:rsidR="00AD4E42">
        <w:rPr>
          <w:rFonts w:cs="Arial"/>
          <w:bCs/>
          <w:szCs w:val="24"/>
        </w:rPr>
        <w:t xml:space="preserve"> the Administration for Community Living (ACL)</w:t>
      </w:r>
      <w:r w:rsidR="00BF3BA3">
        <w:rPr>
          <w:rFonts w:cs="Arial"/>
          <w:bCs/>
          <w:szCs w:val="24"/>
        </w:rPr>
        <w:t>, Special Education, and the</w:t>
      </w:r>
      <w:r>
        <w:rPr>
          <w:rFonts w:cs="Arial"/>
          <w:bCs/>
          <w:szCs w:val="24"/>
        </w:rPr>
        <w:t xml:space="preserve"> Department of Justice</w:t>
      </w:r>
      <w:r w:rsidR="00AD4E42">
        <w:rPr>
          <w:rFonts w:cs="Arial"/>
          <w:bCs/>
          <w:szCs w:val="24"/>
        </w:rPr>
        <w:t xml:space="preserve"> (DOJ)</w:t>
      </w:r>
      <w:r>
        <w:rPr>
          <w:rFonts w:cs="Arial"/>
          <w:bCs/>
          <w:szCs w:val="24"/>
        </w:rPr>
        <w:t xml:space="preserve">.  The DOJ issued a comment </w:t>
      </w:r>
      <w:r w:rsidR="00BF3BA3">
        <w:rPr>
          <w:rFonts w:cs="Arial"/>
          <w:bCs/>
          <w:szCs w:val="24"/>
        </w:rPr>
        <w:t>regarding Section 504, which is being reviewed</w:t>
      </w:r>
      <w:r>
        <w:rPr>
          <w:rFonts w:cs="Arial"/>
          <w:bCs/>
          <w:szCs w:val="24"/>
        </w:rPr>
        <w:t xml:space="preserve"> by Council staff.</w:t>
      </w:r>
    </w:p>
    <w:p w14:paraId="45ABA240" w14:textId="77777777" w:rsidR="00817679" w:rsidRDefault="00817679" w:rsidP="00ED557D">
      <w:pPr>
        <w:pStyle w:val="NoSpacing"/>
      </w:pPr>
    </w:p>
    <w:p w14:paraId="62B82F6E" w14:textId="50F7BC2F" w:rsidR="00BA09FA" w:rsidRDefault="00BA09FA" w:rsidP="00BA09FA">
      <w:pPr>
        <w:pStyle w:val="Heading2"/>
      </w:pPr>
      <w:r>
        <w:t>BUSINESS</w:t>
      </w:r>
    </w:p>
    <w:p w14:paraId="210EF880" w14:textId="081893A2" w:rsidR="00BA09FA" w:rsidRDefault="00BA09FA" w:rsidP="00BA09FA">
      <w:pPr>
        <w:pStyle w:val="Heading3"/>
      </w:pPr>
      <w:r>
        <w:t xml:space="preserve">Five-Year Plan </w:t>
      </w:r>
      <w:r w:rsidR="00C92B1B">
        <w:t xml:space="preserve">– FY </w:t>
      </w:r>
      <w:r w:rsidR="00AD4E42">
        <w:t>‘</w:t>
      </w:r>
      <w:r w:rsidR="00C92B1B">
        <w:t xml:space="preserve">27 Workplan </w:t>
      </w:r>
      <w:r w:rsidR="00BF3BA3">
        <w:t>Development</w:t>
      </w:r>
    </w:p>
    <w:p w14:paraId="5245E3C8" w14:textId="3BFDAC3B" w:rsidR="0088426D" w:rsidRDefault="0088426D" w:rsidP="00C92B1B">
      <w:pPr>
        <w:pStyle w:val="NoSpacing"/>
      </w:pPr>
      <w:r>
        <w:t>Chelsea Burke directed the members' attention to the Five-Year Plan</w:t>
      </w:r>
      <w:r w:rsidR="00C55AF7">
        <w:t>, Objective 4</w:t>
      </w:r>
      <w:r w:rsidR="00BF3BA3">
        <w:t>,</w:t>
      </w:r>
      <w:r w:rsidR="00C55AF7">
        <w:t xml:space="preserve"> year one activities </w:t>
      </w:r>
      <w:r w:rsidR="00817679">
        <w:t xml:space="preserve">for review: </w:t>
      </w:r>
    </w:p>
    <w:p w14:paraId="35DF682E" w14:textId="77777777" w:rsidR="000313FC" w:rsidRDefault="000313FC" w:rsidP="00BA09FA">
      <w:pPr>
        <w:pStyle w:val="NoSpacing"/>
      </w:pPr>
    </w:p>
    <w:p w14:paraId="1D3ADCCB" w14:textId="1822481B" w:rsidR="00C55AF7" w:rsidRPr="00C55AF7" w:rsidRDefault="00C55AF7" w:rsidP="00C55AF7">
      <w:pPr>
        <w:pStyle w:val="NoSpacing"/>
        <w:rPr>
          <w:i/>
          <w:iCs/>
        </w:rPr>
      </w:pPr>
      <w:r w:rsidRPr="00C55AF7">
        <w:rPr>
          <w:i/>
          <w:iCs/>
        </w:rPr>
        <w:t>Objective 4: Community Inclusion and Access</w:t>
      </w:r>
    </w:p>
    <w:p w14:paraId="231F619C" w14:textId="5EC30409" w:rsidR="00C55AF7" w:rsidRDefault="00C55AF7" w:rsidP="00C55AF7">
      <w:pPr>
        <w:pStyle w:val="NoSpacing"/>
        <w:numPr>
          <w:ilvl w:val="0"/>
          <w:numId w:val="21"/>
        </w:numPr>
      </w:pPr>
      <w:r>
        <w:t>By 2031, the Council will advance advocacy</w:t>
      </w:r>
      <w:r w:rsidR="00BF3BA3">
        <w:t xml:space="preserve"> and systems-</w:t>
      </w:r>
      <w:r>
        <w:t>change efforts that reduce barriers to safe, equitable, and inclusive housing, transportation, and community participation for people with intellectual and developmental disabilities, with particular attention to rural and underserved communities</w:t>
      </w:r>
      <w:r w:rsidR="00BF3BA3">
        <w:t>.</w:t>
      </w:r>
    </w:p>
    <w:p w14:paraId="7200D278" w14:textId="77777777" w:rsidR="00C55AF7" w:rsidRDefault="00C55AF7" w:rsidP="00BA09FA">
      <w:pPr>
        <w:pStyle w:val="NoSpacing"/>
      </w:pPr>
    </w:p>
    <w:p w14:paraId="463F7BEC" w14:textId="09DCB5D0" w:rsidR="00FE2C64" w:rsidRPr="000E10A4" w:rsidRDefault="00FE2C64" w:rsidP="0088426D">
      <w:pPr>
        <w:pStyle w:val="NoSpacing"/>
        <w:rPr>
          <w:i/>
          <w:iCs/>
        </w:rPr>
      </w:pPr>
      <w:r w:rsidRPr="000E10A4">
        <w:rPr>
          <w:i/>
          <w:iCs/>
        </w:rPr>
        <w:t>Activity 4.1</w:t>
      </w:r>
      <w:r w:rsidR="00873E1F">
        <w:rPr>
          <w:i/>
          <w:iCs/>
        </w:rPr>
        <w:t>,</w:t>
      </w:r>
      <w:r w:rsidRPr="000E10A4">
        <w:rPr>
          <w:i/>
          <w:iCs/>
        </w:rPr>
        <w:t xml:space="preserve"> Housing Systems Advocacy</w:t>
      </w:r>
    </w:p>
    <w:p w14:paraId="7D7E5C28" w14:textId="77777777" w:rsidR="00C55AF7" w:rsidRDefault="00FE2C64" w:rsidP="0088426D">
      <w:pPr>
        <w:pStyle w:val="NoSpacing"/>
        <w:numPr>
          <w:ilvl w:val="0"/>
          <w:numId w:val="18"/>
        </w:numPr>
      </w:pPr>
      <w:r w:rsidRPr="00FE2C64">
        <w:t>Elevate barriers to housing access identified through public input, including affordability, availability, and accessibility.</w:t>
      </w:r>
    </w:p>
    <w:p w14:paraId="1CF3E124" w14:textId="7D1C4A13" w:rsidR="00C92B1B" w:rsidRDefault="00C55AF7" w:rsidP="00C55AF7">
      <w:pPr>
        <w:pStyle w:val="NoSpacing"/>
        <w:numPr>
          <w:ilvl w:val="1"/>
          <w:numId w:val="18"/>
        </w:numPr>
      </w:pPr>
      <w:r w:rsidRPr="00E708C4">
        <w:rPr>
          <w:i/>
          <w:iCs/>
          <w:u w:val="single"/>
        </w:rPr>
        <w:t xml:space="preserve">Key </w:t>
      </w:r>
      <w:r w:rsidR="00E708C4" w:rsidRPr="00E708C4">
        <w:rPr>
          <w:i/>
          <w:iCs/>
          <w:u w:val="single"/>
        </w:rPr>
        <w:t>a</w:t>
      </w:r>
      <w:r w:rsidRPr="00E708C4">
        <w:rPr>
          <w:i/>
          <w:iCs/>
          <w:u w:val="single"/>
        </w:rPr>
        <w:t>ctivity</w:t>
      </w:r>
      <w:r>
        <w:t xml:space="preserve">:  </w:t>
      </w:r>
      <w:r w:rsidRPr="00C55AF7">
        <w:t>Participate in housing-related discussions, coalitions, and advocacy efforts to elevate barriers related to affordability, accessibility, availability, and inclusive housing options for people with intellectual and developmental disabilities.</w:t>
      </w:r>
    </w:p>
    <w:p w14:paraId="1C30440E" w14:textId="18A588D7" w:rsidR="00C55AF7" w:rsidRDefault="00C55AF7" w:rsidP="0088426D">
      <w:pPr>
        <w:pStyle w:val="NoSpacing"/>
        <w:numPr>
          <w:ilvl w:val="1"/>
          <w:numId w:val="18"/>
        </w:numPr>
      </w:pPr>
      <w:r w:rsidRPr="00E708C4">
        <w:rPr>
          <w:i/>
          <w:iCs/>
          <w:u w:val="single"/>
        </w:rPr>
        <w:t>Output</w:t>
      </w:r>
      <w:r>
        <w:t xml:space="preserve">: </w:t>
      </w:r>
      <w:r w:rsidRPr="00C55AF7">
        <w:t xml:space="preserve">Participation in at least </w:t>
      </w:r>
      <w:r w:rsidR="00B025F9">
        <w:t>four</w:t>
      </w:r>
      <w:r w:rsidRPr="00C55AF7">
        <w:t xml:space="preserve"> housing-related meetings, collaborations, or advocacy efforts annually.</w:t>
      </w:r>
    </w:p>
    <w:p w14:paraId="5C854BD3" w14:textId="77777777" w:rsidR="00C55AF7" w:rsidRDefault="00C55AF7" w:rsidP="0088426D">
      <w:pPr>
        <w:pStyle w:val="NoSpacing"/>
        <w:numPr>
          <w:ilvl w:val="1"/>
          <w:numId w:val="18"/>
        </w:numPr>
      </w:pPr>
      <w:r w:rsidRPr="00E708C4">
        <w:rPr>
          <w:i/>
          <w:iCs/>
          <w:u w:val="single"/>
        </w:rPr>
        <w:t>Outcome</w:t>
      </w:r>
      <w:r>
        <w:t xml:space="preserve">:  </w:t>
      </w:r>
      <w:r w:rsidRPr="00C55AF7">
        <w:t>Increased awareness among stakeholders and policymakers regarding housing barriers and systems issues impacting people with intellectual and developmental disabilities.</w:t>
      </w:r>
    </w:p>
    <w:p w14:paraId="2F90BAB4" w14:textId="2D4BC614" w:rsidR="00E708C4" w:rsidRDefault="00C55AF7" w:rsidP="00E708C4">
      <w:pPr>
        <w:pStyle w:val="NoSpacing"/>
        <w:numPr>
          <w:ilvl w:val="1"/>
          <w:numId w:val="18"/>
        </w:numPr>
      </w:pPr>
      <w:r w:rsidRPr="00E708C4">
        <w:rPr>
          <w:i/>
          <w:iCs/>
          <w:u w:val="single"/>
        </w:rPr>
        <w:t>Data evaluation</w:t>
      </w:r>
      <w:r>
        <w:t xml:space="preserve">:  </w:t>
      </w:r>
      <w:r w:rsidRPr="00C55AF7">
        <w:t xml:space="preserve">Meeting attendance records, meeting </w:t>
      </w:r>
      <w:r w:rsidR="00B025F9">
        <w:t>s</w:t>
      </w:r>
      <w:r w:rsidRPr="00C55AF7">
        <w:t>ummaries/minutes, number of partners engaged, housing-related issues or recommendations elevated.</w:t>
      </w:r>
    </w:p>
    <w:p w14:paraId="3541F97A" w14:textId="77777777" w:rsidR="00E708C4" w:rsidRDefault="00E708C4" w:rsidP="00E708C4">
      <w:pPr>
        <w:pStyle w:val="NoSpacing"/>
        <w:numPr>
          <w:ilvl w:val="1"/>
          <w:numId w:val="18"/>
        </w:numPr>
      </w:pPr>
      <w:r w:rsidRPr="00E708C4">
        <w:rPr>
          <w:i/>
          <w:iCs/>
        </w:rPr>
        <w:t>Comments</w:t>
      </w:r>
      <w:r w:rsidRPr="00E708C4">
        <w:t>:</w:t>
      </w:r>
    </w:p>
    <w:p w14:paraId="07D51AE3" w14:textId="6E61B3F7" w:rsidR="00C55AF7" w:rsidRDefault="00C55AF7" w:rsidP="00E708C4">
      <w:pPr>
        <w:pStyle w:val="NoSpacing"/>
        <w:numPr>
          <w:ilvl w:val="2"/>
          <w:numId w:val="18"/>
        </w:numPr>
      </w:pPr>
      <w:r w:rsidRPr="00C55AF7">
        <w:t>PSA related planning meetings, meetings to review regs, housing related presentations</w:t>
      </w:r>
    </w:p>
    <w:p w14:paraId="427F8010" w14:textId="77777777" w:rsidR="00C55AF7" w:rsidRDefault="00C55AF7" w:rsidP="00C55AF7">
      <w:pPr>
        <w:pStyle w:val="NoSpacing"/>
        <w:numPr>
          <w:ilvl w:val="2"/>
          <w:numId w:val="18"/>
        </w:numPr>
      </w:pPr>
      <w:r>
        <w:t>A</w:t>
      </w:r>
      <w:r w:rsidRPr="00C55AF7">
        <w:t>dd in deliverables like marketing materials</w:t>
      </w:r>
    </w:p>
    <w:p w14:paraId="25763E50" w14:textId="77777777" w:rsidR="00C55AF7" w:rsidRDefault="00C55AF7" w:rsidP="00C55AF7">
      <w:pPr>
        <w:pStyle w:val="NoSpacing"/>
        <w:numPr>
          <w:ilvl w:val="2"/>
          <w:numId w:val="18"/>
        </w:numPr>
      </w:pPr>
      <w:r>
        <w:t>Consider</w:t>
      </w:r>
      <w:r w:rsidRPr="00C55AF7">
        <w:t xml:space="preserve"> federal opportunities</w:t>
      </w:r>
    </w:p>
    <w:p w14:paraId="15F5F042" w14:textId="104851F0" w:rsidR="00C55AF7" w:rsidRDefault="00C55AF7" w:rsidP="00C55AF7">
      <w:pPr>
        <w:pStyle w:val="NoSpacing"/>
        <w:numPr>
          <w:ilvl w:val="2"/>
          <w:numId w:val="18"/>
        </w:numPr>
      </w:pPr>
      <w:r>
        <w:t>Consider</w:t>
      </w:r>
      <w:r w:rsidRPr="00C55AF7">
        <w:t xml:space="preserve"> assign</w:t>
      </w:r>
      <w:r>
        <w:t xml:space="preserve">ing </w:t>
      </w:r>
      <w:r w:rsidRPr="00C55AF7">
        <w:t>housing to a staff member</w:t>
      </w:r>
    </w:p>
    <w:p w14:paraId="75CB636B" w14:textId="4298D2C9" w:rsidR="00015589" w:rsidRPr="00C55AF7" w:rsidRDefault="00BF3BA3" w:rsidP="00015589">
      <w:pPr>
        <w:pStyle w:val="NoSpacing"/>
        <w:numPr>
          <w:ilvl w:val="3"/>
          <w:numId w:val="18"/>
        </w:numPr>
      </w:pPr>
      <w:r>
        <w:t>The c</w:t>
      </w:r>
      <w:r w:rsidR="00015589">
        <w:t xml:space="preserve">ommittee agreed on </w:t>
      </w:r>
      <w:r>
        <w:t xml:space="preserve">the </w:t>
      </w:r>
      <w:r w:rsidR="00015589">
        <w:t>activity</w:t>
      </w:r>
      <w:r>
        <w:t>.</w:t>
      </w:r>
    </w:p>
    <w:p w14:paraId="28636BB3" w14:textId="77777777" w:rsidR="00C55AF7" w:rsidRPr="00C55AF7" w:rsidRDefault="00C55AF7" w:rsidP="0088426D">
      <w:pPr>
        <w:pStyle w:val="NoSpacing"/>
      </w:pPr>
    </w:p>
    <w:p w14:paraId="6DA9B272" w14:textId="7337AF9F" w:rsidR="00FE2C64" w:rsidRPr="000E10A4" w:rsidRDefault="00FE2C64" w:rsidP="0088426D">
      <w:pPr>
        <w:pStyle w:val="NoSpacing"/>
        <w:rPr>
          <w:i/>
          <w:iCs/>
        </w:rPr>
      </w:pPr>
      <w:r w:rsidRPr="000E10A4">
        <w:rPr>
          <w:i/>
          <w:iCs/>
        </w:rPr>
        <w:t>Activity 4.2</w:t>
      </w:r>
      <w:r w:rsidR="00873E1F">
        <w:rPr>
          <w:i/>
          <w:iCs/>
        </w:rPr>
        <w:t>,</w:t>
      </w:r>
      <w:r w:rsidRPr="000E10A4">
        <w:rPr>
          <w:i/>
          <w:iCs/>
        </w:rPr>
        <w:t xml:space="preserve"> Transportation Access and Mobility</w:t>
      </w:r>
    </w:p>
    <w:p w14:paraId="27EE2A94" w14:textId="77777777" w:rsidR="00B025F9" w:rsidRDefault="00FE2C64" w:rsidP="00E70190">
      <w:pPr>
        <w:pStyle w:val="NoSpacing"/>
        <w:numPr>
          <w:ilvl w:val="0"/>
          <w:numId w:val="19"/>
        </w:numPr>
      </w:pPr>
      <w:r w:rsidRPr="00FE2C64">
        <w:t>Advocate for improved access to transportation options that support community participation, employment, and daily living.</w:t>
      </w:r>
    </w:p>
    <w:p w14:paraId="4B6601DB" w14:textId="31E463E0" w:rsidR="00B025F9" w:rsidRDefault="00B025F9" w:rsidP="006C5211">
      <w:pPr>
        <w:pStyle w:val="NoSpacing"/>
        <w:numPr>
          <w:ilvl w:val="1"/>
          <w:numId w:val="19"/>
        </w:numPr>
      </w:pPr>
      <w:r w:rsidRPr="00B025F9">
        <w:rPr>
          <w:i/>
          <w:iCs/>
          <w:u w:val="single"/>
        </w:rPr>
        <w:t>Key activity</w:t>
      </w:r>
      <w:r>
        <w:t xml:space="preserve">: </w:t>
      </w:r>
      <w:r w:rsidR="00AD4E42">
        <w:t xml:space="preserve"> </w:t>
      </w:r>
      <w:r w:rsidRPr="00B025F9">
        <w:t>Collaborate with transportation partners, agencies, and advocacy groups to identify and elevate transportation barriers impacting community participation, employment, and daily living for people with intellectual and developmental disabilities.</w:t>
      </w:r>
    </w:p>
    <w:p w14:paraId="2D68D65F" w14:textId="281387AA" w:rsidR="00B025F9" w:rsidRDefault="00B025F9" w:rsidP="00EB5561">
      <w:pPr>
        <w:pStyle w:val="NoSpacing"/>
        <w:numPr>
          <w:ilvl w:val="1"/>
          <w:numId w:val="19"/>
        </w:numPr>
      </w:pPr>
      <w:r w:rsidRPr="00B025F9">
        <w:rPr>
          <w:i/>
          <w:iCs/>
          <w:u w:val="single"/>
        </w:rPr>
        <w:lastRenderedPageBreak/>
        <w:t>Output</w:t>
      </w:r>
      <w:r>
        <w:t xml:space="preserve">:  </w:t>
      </w:r>
      <w:r w:rsidRPr="00B025F9">
        <w:t xml:space="preserve">Participation in at least </w:t>
      </w:r>
      <w:r w:rsidR="00015589">
        <w:t>four</w:t>
      </w:r>
      <w:r w:rsidRPr="00B025F9">
        <w:t xml:space="preserve"> transportation-related meetings, planning efforts, or collaborative activities annually.</w:t>
      </w:r>
    </w:p>
    <w:p w14:paraId="54699C78" w14:textId="77777777" w:rsidR="00B025F9" w:rsidRDefault="00B025F9" w:rsidP="00F87CDD">
      <w:pPr>
        <w:pStyle w:val="NoSpacing"/>
        <w:numPr>
          <w:ilvl w:val="1"/>
          <w:numId w:val="19"/>
        </w:numPr>
      </w:pPr>
      <w:r w:rsidRPr="00B025F9">
        <w:rPr>
          <w:i/>
          <w:iCs/>
          <w:u w:val="single"/>
        </w:rPr>
        <w:t>Outcome</w:t>
      </w:r>
      <w:r>
        <w:t xml:space="preserve">:  </w:t>
      </w:r>
      <w:r w:rsidRPr="00B025F9">
        <w:t>Increased coordination and awareness related to accessible and inclusive transportation needs across Alaska.</w:t>
      </w:r>
    </w:p>
    <w:p w14:paraId="40C09FC9" w14:textId="322BC0D2" w:rsidR="00B025F9" w:rsidRDefault="00B025F9" w:rsidP="0064139E">
      <w:pPr>
        <w:pStyle w:val="NoSpacing"/>
        <w:numPr>
          <w:ilvl w:val="1"/>
          <w:numId w:val="19"/>
        </w:numPr>
      </w:pPr>
      <w:r w:rsidRPr="00B025F9">
        <w:rPr>
          <w:i/>
          <w:iCs/>
          <w:u w:val="single"/>
        </w:rPr>
        <w:t xml:space="preserve">Data </w:t>
      </w:r>
      <w:r w:rsidR="00BF3BA3" w:rsidRPr="00B025F9">
        <w:rPr>
          <w:i/>
          <w:iCs/>
          <w:u w:val="single"/>
        </w:rPr>
        <w:t>evaluation</w:t>
      </w:r>
      <w:r>
        <w:t xml:space="preserve">:  </w:t>
      </w:r>
      <w:r w:rsidRPr="00B025F9">
        <w:t>Meeting attendance records, partner engagement tracking, public comments or recommendations submitted, meeting summaries/minutes.</w:t>
      </w:r>
    </w:p>
    <w:p w14:paraId="19387ACB" w14:textId="77777777" w:rsidR="00B025F9" w:rsidRDefault="00B025F9" w:rsidP="0064139E">
      <w:pPr>
        <w:pStyle w:val="NoSpacing"/>
        <w:numPr>
          <w:ilvl w:val="1"/>
          <w:numId w:val="19"/>
        </w:numPr>
      </w:pPr>
      <w:r w:rsidRPr="00B025F9">
        <w:rPr>
          <w:i/>
          <w:iCs/>
        </w:rPr>
        <w:t>Comments</w:t>
      </w:r>
      <w:r>
        <w:t xml:space="preserve">: </w:t>
      </w:r>
    </w:p>
    <w:p w14:paraId="239458E1" w14:textId="21D860CB" w:rsidR="00B025F9" w:rsidRDefault="00B025F9" w:rsidP="00B025F9">
      <w:pPr>
        <w:pStyle w:val="NoSpacing"/>
        <w:numPr>
          <w:ilvl w:val="2"/>
          <w:numId w:val="19"/>
        </w:numPr>
      </w:pPr>
      <w:r>
        <w:t xml:space="preserve">Including </w:t>
      </w:r>
      <w:r w:rsidRPr="00B025F9">
        <w:t>Alaska Mobility Coalition, Alaska Active Transportation Coalition</w:t>
      </w:r>
      <w:r w:rsidR="001D7AEC">
        <w:t xml:space="preserve">, presentations at various venues, </w:t>
      </w:r>
      <w:r w:rsidR="00BF3BA3">
        <w:t xml:space="preserve">and </w:t>
      </w:r>
      <w:r w:rsidR="001D7AEC">
        <w:t>planning meetings related to legislative activity</w:t>
      </w:r>
      <w:r w:rsidR="00AD4E42">
        <w:t>.</w:t>
      </w:r>
      <w:r w:rsidRPr="00B025F9">
        <w:t xml:space="preserve"> </w:t>
      </w:r>
    </w:p>
    <w:p w14:paraId="5A4027FC" w14:textId="351FAE2D" w:rsidR="00B025F9" w:rsidRDefault="00B025F9" w:rsidP="00B025F9">
      <w:pPr>
        <w:pStyle w:val="NoSpacing"/>
        <w:numPr>
          <w:ilvl w:val="2"/>
          <w:numId w:val="19"/>
        </w:numPr>
      </w:pPr>
      <w:r>
        <w:t>P</w:t>
      </w:r>
      <w:r w:rsidRPr="00B025F9">
        <w:t>otential re-do of HB</w:t>
      </w:r>
      <w:r>
        <w:t xml:space="preserve"> </w:t>
      </w:r>
      <w:r w:rsidRPr="00B025F9">
        <w:t>26 since veto, DMV</w:t>
      </w:r>
      <w:r w:rsidR="001D7AEC">
        <w:t xml:space="preserve"> guide</w:t>
      </w:r>
      <w:r w:rsidRPr="00B025F9">
        <w:t xml:space="preserve"> recommendations</w:t>
      </w:r>
    </w:p>
    <w:p w14:paraId="2D0817B8" w14:textId="7E5FCDE8" w:rsidR="00015589" w:rsidRDefault="00BF3BA3" w:rsidP="00015589">
      <w:pPr>
        <w:pStyle w:val="NoSpacing"/>
        <w:numPr>
          <w:ilvl w:val="3"/>
          <w:numId w:val="19"/>
        </w:numPr>
      </w:pPr>
      <w:r>
        <w:t>The c</w:t>
      </w:r>
      <w:r w:rsidR="00015589">
        <w:t xml:space="preserve">ommittee agreed on </w:t>
      </w:r>
      <w:r>
        <w:t xml:space="preserve">the </w:t>
      </w:r>
      <w:r w:rsidR="00015589">
        <w:t>activity</w:t>
      </w:r>
      <w:r>
        <w:t>.</w:t>
      </w:r>
    </w:p>
    <w:p w14:paraId="51DC70CD" w14:textId="77777777" w:rsidR="00B025F9" w:rsidRDefault="00B025F9" w:rsidP="0088426D">
      <w:pPr>
        <w:pStyle w:val="NoSpacing"/>
      </w:pPr>
    </w:p>
    <w:p w14:paraId="5A5EB082" w14:textId="3A595668" w:rsidR="00FE2C64" w:rsidRPr="000E10A4" w:rsidRDefault="00FE2C64" w:rsidP="0088426D">
      <w:pPr>
        <w:pStyle w:val="NoSpacing"/>
        <w:rPr>
          <w:i/>
          <w:iCs/>
        </w:rPr>
      </w:pPr>
      <w:r w:rsidRPr="000E10A4">
        <w:rPr>
          <w:i/>
          <w:iCs/>
        </w:rPr>
        <w:t>Activity 4.3</w:t>
      </w:r>
      <w:r w:rsidR="00873E1F">
        <w:rPr>
          <w:i/>
          <w:iCs/>
        </w:rPr>
        <w:t>,</w:t>
      </w:r>
      <w:r w:rsidRPr="000E10A4">
        <w:rPr>
          <w:i/>
          <w:iCs/>
        </w:rPr>
        <w:t xml:space="preserve"> Inclusive Community Spaces &amp; Universal Design</w:t>
      </w:r>
    </w:p>
    <w:p w14:paraId="72FB9D92" w14:textId="5903A937" w:rsidR="00FE2C64" w:rsidRDefault="00FE2C64" w:rsidP="000313FC">
      <w:pPr>
        <w:pStyle w:val="NoSpacing"/>
        <w:numPr>
          <w:ilvl w:val="0"/>
          <w:numId w:val="19"/>
        </w:numPr>
      </w:pPr>
      <w:r w:rsidRPr="00FE2C64">
        <w:t>Promote universal design and accessibility principles in public spaces and community infrastructure.</w:t>
      </w:r>
    </w:p>
    <w:p w14:paraId="797864E5" w14:textId="77777777" w:rsidR="00B025F9" w:rsidRPr="000E13AE" w:rsidRDefault="00B025F9" w:rsidP="00B025F9">
      <w:pPr>
        <w:pStyle w:val="NoSpacing"/>
        <w:numPr>
          <w:ilvl w:val="1"/>
          <w:numId w:val="19"/>
        </w:numPr>
      </w:pPr>
      <w:r w:rsidRPr="000E13AE">
        <w:rPr>
          <w:i/>
          <w:iCs/>
          <w:u w:val="single"/>
        </w:rPr>
        <w:t>Key activity</w:t>
      </w:r>
      <w:r w:rsidRPr="000E13AE">
        <w:t>:</w:t>
      </w:r>
      <w:r>
        <w:t xml:space="preserve">  </w:t>
      </w:r>
      <w:r w:rsidRPr="00B025F9">
        <w:t>Promote universal design, accessibility, and inclusive community infrastructure through outreach, education, collaboration, and policy discussions with community partners and public entities.</w:t>
      </w:r>
    </w:p>
    <w:p w14:paraId="1AC3ACE4" w14:textId="05060C1D" w:rsidR="00B025F9" w:rsidRPr="000E13AE" w:rsidRDefault="00B025F9" w:rsidP="00015589">
      <w:pPr>
        <w:pStyle w:val="NoSpacing"/>
        <w:numPr>
          <w:ilvl w:val="1"/>
          <w:numId w:val="19"/>
        </w:numPr>
      </w:pPr>
      <w:r w:rsidRPr="000E13AE">
        <w:rPr>
          <w:i/>
          <w:iCs/>
          <w:u w:val="single"/>
        </w:rPr>
        <w:t>Output</w:t>
      </w:r>
      <w:r w:rsidRPr="000E13AE">
        <w:t xml:space="preserve">: </w:t>
      </w:r>
      <w:r w:rsidR="00AD4E42">
        <w:t xml:space="preserve"> </w:t>
      </w:r>
      <w:r w:rsidRPr="00B025F9">
        <w:t xml:space="preserve">At least </w:t>
      </w:r>
      <w:r>
        <w:t>one</w:t>
      </w:r>
      <w:r w:rsidRPr="00B025F9">
        <w:t xml:space="preserve"> outreach, educational resource, presentation, collaboration, or public awareness effort related to universal design or accessibility.</w:t>
      </w:r>
    </w:p>
    <w:p w14:paraId="5FCC5881" w14:textId="540B6922" w:rsidR="00B025F9" w:rsidRPr="000E13AE" w:rsidRDefault="00B025F9" w:rsidP="00015589">
      <w:pPr>
        <w:pStyle w:val="NoSpacing"/>
        <w:numPr>
          <w:ilvl w:val="1"/>
          <w:numId w:val="19"/>
        </w:numPr>
      </w:pPr>
      <w:r w:rsidRPr="000E13AE">
        <w:rPr>
          <w:i/>
          <w:iCs/>
          <w:u w:val="single"/>
        </w:rPr>
        <w:t>Outcome</w:t>
      </w:r>
      <w:r w:rsidRPr="000E13AE">
        <w:t xml:space="preserve">: </w:t>
      </w:r>
      <w:r w:rsidR="00AD4E42">
        <w:t xml:space="preserve"> </w:t>
      </w:r>
      <w:r w:rsidRPr="00B025F9">
        <w:t>Increased awareness of accessibility and universal design principles that support inclusive community participation for people with intellectual and developmental disabilities.</w:t>
      </w:r>
    </w:p>
    <w:p w14:paraId="3D6C371D" w14:textId="54CD2AD2" w:rsidR="00B025F9" w:rsidRPr="000E13AE" w:rsidRDefault="00B025F9" w:rsidP="00015589">
      <w:pPr>
        <w:pStyle w:val="NoSpacing"/>
        <w:numPr>
          <w:ilvl w:val="1"/>
          <w:numId w:val="19"/>
        </w:numPr>
      </w:pPr>
      <w:r w:rsidRPr="000E13AE">
        <w:rPr>
          <w:i/>
          <w:iCs/>
          <w:u w:val="single"/>
        </w:rPr>
        <w:t xml:space="preserve">Data </w:t>
      </w:r>
      <w:r w:rsidR="00BF3BA3" w:rsidRPr="000E13AE">
        <w:rPr>
          <w:i/>
          <w:iCs/>
          <w:u w:val="single"/>
        </w:rPr>
        <w:t>evaluation</w:t>
      </w:r>
      <w:r w:rsidRPr="000E13AE">
        <w:t xml:space="preserve">: </w:t>
      </w:r>
      <w:r w:rsidR="00AD4E42">
        <w:t xml:space="preserve"> </w:t>
      </w:r>
      <w:r w:rsidRPr="00B025F9">
        <w:t>Resource distribution counts, event participation records, website/social media analytics, meeting notes, stakeholder feedback.</w:t>
      </w:r>
    </w:p>
    <w:p w14:paraId="4E3C6575" w14:textId="77777777" w:rsidR="00015589" w:rsidRDefault="00B025F9" w:rsidP="00015589">
      <w:pPr>
        <w:pStyle w:val="NoSpacing"/>
        <w:numPr>
          <w:ilvl w:val="1"/>
          <w:numId w:val="19"/>
        </w:numPr>
      </w:pPr>
      <w:r w:rsidRPr="000E13AE">
        <w:rPr>
          <w:i/>
          <w:iCs/>
        </w:rPr>
        <w:t>Comments</w:t>
      </w:r>
      <w:r w:rsidRPr="000E13AE">
        <w:t>:</w:t>
      </w:r>
      <w:r>
        <w:t xml:space="preserve">  </w:t>
      </w:r>
    </w:p>
    <w:p w14:paraId="1E04C3CA" w14:textId="77777777" w:rsidR="00015589" w:rsidRDefault="00B025F9" w:rsidP="00015589">
      <w:pPr>
        <w:pStyle w:val="NoSpacing"/>
        <w:numPr>
          <w:ilvl w:val="2"/>
          <w:numId w:val="19"/>
        </w:numPr>
      </w:pPr>
      <w:r w:rsidRPr="00B025F9">
        <w:t>HB</w:t>
      </w:r>
      <w:r w:rsidR="00015589">
        <w:t xml:space="preserve"> </w:t>
      </w:r>
      <w:r w:rsidRPr="00B025F9">
        <w:t>141, RFR changing table grant</w:t>
      </w:r>
    </w:p>
    <w:p w14:paraId="7BC155BA" w14:textId="0FF53EDB" w:rsidR="00015589" w:rsidRDefault="001D7AEC" w:rsidP="00015589">
      <w:pPr>
        <w:pStyle w:val="NoSpacing"/>
        <w:numPr>
          <w:ilvl w:val="2"/>
          <w:numId w:val="19"/>
        </w:numPr>
      </w:pPr>
      <w:r>
        <w:t>T</w:t>
      </w:r>
      <w:r w:rsidR="00B025F9" w:rsidRPr="00B025F9">
        <w:t>able at the statehouse, speaking about universal design, “air tables”, inclusive play spaces, accessible trails</w:t>
      </w:r>
    </w:p>
    <w:p w14:paraId="329AFF60" w14:textId="481FFA2E" w:rsidR="00015589" w:rsidRDefault="00BF3BA3" w:rsidP="00015589">
      <w:pPr>
        <w:pStyle w:val="NoSpacing"/>
        <w:numPr>
          <w:ilvl w:val="3"/>
          <w:numId w:val="19"/>
        </w:numPr>
      </w:pPr>
      <w:r>
        <w:t>The c</w:t>
      </w:r>
      <w:r w:rsidR="00015589">
        <w:t xml:space="preserve">ommittee agreed </w:t>
      </w:r>
      <w:r>
        <w:t>on the</w:t>
      </w:r>
      <w:r w:rsidR="00015589">
        <w:t xml:space="preserve"> activity</w:t>
      </w:r>
      <w:r>
        <w:t>.</w:t>
      </w:r>
    </w:p>
    <w:p w14:paraId="51FB1A22" w14:textId="77777777" w:rsidR="00FE2C64" w:rsidRPr="00FE2C64" w:rsidRDefault="00FE2C64" w:rsidP="0088426D">
      <w:pPr>
        <w:pStyle w:val="NoSpacing"/>
      </w:pPr>
    </w:p>
    <w:p w14:paraId="3F54AF31" w14:textId="1054A023" w:rsidR="00FE2C64" w:rsidRPr="000E10A4" w:rsidRDefault="00FE2C64" w:rsidP="0088426D">
      <w:pPr>
        <w:pStyle w:val="NoSpacing"/>
        <w:rPr>
          <w:i/>
          <w:iCs/>
        </w:rPr>
      </w:pPr>
      <w:r w:rsidRPr="000E10A4">
        <w:rPr>
          <w:i/>
          <w:iCs/>
        </w:rPr>
        <w:t>Activity 4.4</w:t>
      </w:r>
      <w:r w:rsidR="00873E1F">
        <w:rPr>
          <w:i/>
          <w:iCs/>
        </w:rPr>
        <w:t>,</w:t>
      </w:r>
      <w:r w:rsidRPr="000E10A4">
        <w:rPr>
          <w:i/>
          <w:iCs/>
        </w:rPr>
        <w:t xml:space="preserve"> Community Participation, Inclusion, and Public Awareness</w:t>
      </w:r>
    </w:p>
    <w:p w14:paraId="38FB26A0" w14:textId="77777777" w:rsidR="00015589" w:rsidRDefault="00FE2C64" w:rsidP="000E13AE">
      <w:pPr>
        <w:pStyle w:val="NoSpacing"/>
        <w:numPr>
          <w:ilvl w:val="0"/>
          <w:numId w:val="19"/>
        </w:numPr>
      </w:pPr>
      <w:r w:rsidRPr="00FE2C64">
        <w:t>Support advocacy, awareness campaigns, and community events that promote inclusion and participation in recreation, civic engagement, and community life, while advancing accessible communication</w:t>
      </w:r>
      <w:r w:rsidR="00A22F84">
        <w:t xml:space="preserve"> that reduces stigma and increases</w:t>
      </w:r>
      <w:r w:rsidRPr="00FE2C64">
        <w:t xml:space="preserve"> understanding.</w:t>
      </w:r>
    </w:p>
    <w:p w14:paraId="35FB323C" w14:textId="77777777" w:rsidR="00015589" w:rsidRDefault="00015589" w:rsidP="00FA356E">
      <w:pPr>
        <w:pStyle w:val="NoSpacing"/>
        <w:numPr>
          <w:ilvl w:val="1"/>
          <w:numId w:val="19"/>
        </w:numPr>
      </w:pPr>
      <w:r w:rsidRPr="00015589">
        <w:rPr>
          <w:i/>
          <w:iCs/>
          <w:u w:val="single"/>
        </w:rPr>
        <w:t>Key activity</w:t>
      </w:r>
      <w:r w:rsidRPr="000E13AE">
        <w:t>:</w:t>
      </w:r>
      <w:r>
        <w:t xml:space="preserve">  </w:t>
      </w:r>
      <w:r w:rsidRPr="00015589">
        <w:t>Support and participate in public awareness campaigns, community events, outreach activities, and accessible communications efforts that promote inclusion, belonging, civic engagement, and community participation for people with intellectual and developmental disabilities.</w:t>
      </w:r>
      <w:r>
        <w:t xml:space="preserve"> </w:t>
      </w:r>
    </w:p>
    <w:p w14:paraId="56702F06" w14:textId="2585EBBF" w:rsidR="00015589" w:rsidRDefault="00015589" w:rsidP="00BD3ECE">
      <w:pPr>
        <w:pStyle w:val="NoSpacing"/>
        <w:numPr>
          <w:ilvl w:val="1"/>
          <w:numId w:val="19"/>
        </w:numPr>
      </w:pPr>
      <w:r w:rsidRPr="00015589">
        <w:rPr>
          <w:i/>
          <w:iCs/>
          <w:u w:val="single"/>
        </w:rPr>
        <w:t>Output</w:t>
      </w:r>
      <w:r w:rsidRPr="000E13AE">
        <w:t xml:space="preserve">: </w:t>
      </w:r>
      <w:r>
        <w:t xml:space="preserve"> </w:t>
      </w:r>
      <w:r w:rsidRPr="00015589">
        <w:t xml:space="preserve">Participation in at least </w:t>
      </w:r>
      <w:r w:rsidR="00E127B7">
        <w:t>four</w:t>
      </w:r>
      <w:r w:rsidRPr="00015589">
        <w:t xml:space="preserve"> awareness campaigns, outreach activities, or community inclusion events annually.</w:t>
      </w:r>
    </w:p>
    <w:p w14:paraId="09FED55A" w14:textId="7B2ECCD8" w:rsidR="00015589" w:rsidRDefault="00015589" w:rsidP="00451C66">
      <w:pPr>
        <w:pStyle w:val="NoSpacing"/>
        <w:numPr>
          <w:ilvl w:val="1"/>
          <w:numId w:val="19"/>
        </w:numPr>
      </w:pPr>
      <w:r w:rsidRPr="00015589">
        <w:rPr>
          <w:i/>
          <w:iCs/>
          <w:u w:val="single"/>
        </w:rPr>
        <w:t>Outcome</w:t>
      </w:r>
      <w:r w:rsidRPr="000E13AE">
        <w:t xml:space="preserve">: </w:t>
      </w:r>
      <w:r>
        <w:t xml:space="preserve"> </w:t>
      </w:r>
      <w:r w:rsidRPr="00015589">
        <w:t xml:space="preserve">Participation in at least </w:t>
      </w:r>
      <w:r w:rsidR="00E127B7">
        <w:t>four</w:t>
      </w:r>
      <w:r w:rsidRPr="00015589">
        <w:t xml:space="preserve"> awareness campaigns, outreach activities, or community inclusion events annually.</w:t>
      </w:r>
      <w:r>
        <w:t xml:space="preserve"> </w:t>
      </w:r>
    </w:p>
    <w:p w14:paraId="0025C1D2" w14:textId="36550D4A" w:rsidR="00015589" w:rsidRDefault="00015589" w:rsidP="0087122D">
      <w:pPr>
        <w:pStyle w:val="NoSpacing"/>
        <w:numPr>
          <w:ilvl w:val="1"/>
          <w:numId w:val="19"/>
        </w:numPr>
      </w:pPr>
      <w:r w:rsidRPr="00015589">
        <w:rPr>
          <w:i/>
          <w:iCs/>
          <w:u w:val="single"/>
        </w:rPr>
        <w:lastRenderedPageBreak/>
        <w:t xml:space="preserve">Data </w:t>
      </w:r>
      <w:r w:rsidR="00BF3BA3" w:rsidRPr="00015589">
        <w:rPr>
          <w:i/>
          <w:iCs/>
          <w:u w:val="single"/>
        </w:rPr>
        <w:t>evaluation</w:t>
      </w:r>
      <w:r w:rsidRPr="000E13AE">
        <w:t xml:space="preserve">: </w:t>
      </w:r>
      <w:r>
        <w:t xml:space="preserve"> </w:t>
      </w:r>
      <w:r w:rsidRPr="00015589">
        <w:t>Social media analytics, GovDelivery analytics, event attendance, outreach tracking, communication distribution counts, participant feedback where available.</w:t>
      </w:r>
    </w:p>
    <w:p w14:paraId="28B76705" w14:textId="77777777" w:rsidR="00015589" w:rsidRDefault="00015589" w:rsidP="000E13AE">
      <w:pPr>
        <w:pStyle w:val="NoSpacing"/>
        <w:numPr>
          <w:ilvl w:val="1"/>
          <w:numId w:val="19"/>
        </w:numPr>
      </w:pPr>
      <w:r w:rsidRPr="00015589">
        <w:rPr>
          <w:i/>
          <w:iCs/>
        </w:rPr>
        <w:t>Comments</w:t>
      </w:r>
      <w:r w:rsidRPr="000E13AE">
        <w:t>:</w:t>
      </w:r>
      <w:r>
        <w:t xml:space="preserve">  </w:t>
      </w:r>
    </w:p>
    <w:p w14:paraId="63CC94D0" w14:textId="739A4EB3" w:rsidR="00015589" w:rsidRDefault="00015589" w:rsidP="00015589">
      <w:pPr>
        <w:pStyle w:val="NoSpacing"/>
        <w:numPr>
          <w:ilvl w:val="2"/>
          <w:numId w:val="19"/>
        </w:numPr>
      </w:pPr>
      <w:r>
        <w:t>D</w:t>
      </w:r>
      <w:r w:rsidRPr="00015589">
        <w:t xml:space="preserve">isability Pride, </w:t>
      </w:r>
      <w:r w:rsidR="00AD4E42">
        <w:t>a</w:t>
      </w:r>
      <w:r w:rsidRPr="00015589">
        <w:t xml:space="preserve">wareness events/campaigns on social media, </w:t>
      </w:r>
      <w:r w:rsidR="00BF3BA3">
        <w:t xml:space="preserve">and </w:t>
      </w:r>
      <w:r w:rsidRPr="00015589">
        <w:t>upcoming voting panel</w:t>
      </w:r>
      <w:r w:rsidR="00BF3BA3">
        <w:t>s</w:t>
      </w:r>
    </w:p>
    <w:p w14:paraId="2B75B71A" w14:textId="508DCE31" w:rsidR="00015589" w:rsidRPr="000E13AE" w:rsidRDefault="00BF3BA3" w:rsidP="00015589">
      <w:pPr>
        <w:pStyle w:val="NoSpacing"/>
        <w:numPr>
          <w:ilvl w:val="3"/>
          <w:numId w:val="19"/>
        </w:numPr>
      </w:pPr>
      <w:r>
        <w:t>The c</w:t>
      </w:r>
      <w:r w:rsidR="00015589">
        <w:t xml:space="preserve">ommittee agreed on </w:t>
      </w:r>
      <w:r>
        <w:t xml:space="preserve">the </w:t>
      </w:r>
      <w:r w:rsidR="00015589">
        <w:t>activity</w:t>
      </w:r>
      <w:r>
        <w:t>.</w:t>
      </w:r>
    </w:p>
    <w:p w14:paraId="7B7EA7A9" w14:textId="1CEB2B89" w:rsidR="00015589" w:rsidRDefault="00015589" w:rsidP="00B025F9">
      <w:pPr>
        <w:pStyle w:val="NoSpacing"/>
      </w:pPr>
      <w:r>
        <w:t xml:space="preserve"> </w:t>
      </w:r>
    </w:p>
    <w:p w14:paraId="591DF9F6" w14:textId="199015B7" w:rsidR="00FE2C64" w:rsidRPr="00271573" w:rsidRDefault="00FE2C64" w:rsidP="0088426D">
      <w:pPr>
        <w:pStyle w:val="NoSpacing"/>
        <w:rPr>
          <w:i/>
          <w:iCs/>
        </w:rPr>
      </w:pPr>
      <w:r w:rsidRPr="00271573">
        <w:rPr>
          <w:i/>
          <w:iCs/>
        </w:rPr>
        <w:t>Activity 4.5</w:t>
      </w:r>
      <w:r w:rsidR="00873E1F">
        <w:rPr>
          <w:i/>
          <w:iCs/>
        </w:rPr>
        <w:t>,</w:t>
      </w:r>
      <w:r w:rsidRPr="00271573">
        <w:rPr>
          <w:i/>
          <w:iCs/>
        </w:rPr>
        <w:t xml:space="preserve"> Trust Mini Grants</w:t>
      </w:r>
    </w:p>
    <w:p w14:paraId="4838E00C" w14:textId="77777777" w:rsidR="00015589" w:rsidRDefault="00FE2C64" w:rsidP="00A01433">
      <w:pPr>
        <w:pStyle w:val="NoSpacing"/>
        <w:numPr>
          <w:ilvl w:val="0"/>
          <w:numId w:val="19"/>
        </w:numPr>
      </w:pPr>
      <w:r w:rsidRPr="00FE2C64">
        <w:t>Support small-scale, community-based Trust Mini Grant projects that promote inclusion, accessibility, and participation for people with intellectual and developmental disabilities by advancing local solutions aligned with Alaska’s Shared Vision.</w:t>
      </w:r>
    </w:p>
    <w:p w14:paraId="10B50B9F" w14:textId="01CA0CB0" w:rsidR="00015589" w:rsidRDefault="00015589" w:rsidP="008D3C09">
      <w:pPr>
        <w:pStyle w:val="NoSpacing"/>
        <w:numPr>
          <w:ilvl w:val="1"/>
          <w:numId w:val="19"/>
        </w:numPr>
      </w:pPr>
      <w:r w:rsidRPr="00015589">
        <w:rPr>
          <w:i/>
          <w:iCs/>
          <w:u w:val="single"/>
        </w:rPr>
        <w:t>Key activity</w:t>
      </w:r>
      <w:r w:rsidRPr="000E13AE">
        <w:t>:</w:t>
      </w:r>
      <w:r>
        <w:t xml:space="preserve"> </w:t>
      </w:r>
      <w:r w:rsidR="00AD4E42">
        <w:t xml:space="preserve"> </w:t>
      </w:r>
      <w:r w:rsidRPr="00015589">
        <w:t>Review, support, and coordinate Trust Mini Grant activities and community-based projects that promote inclusion, accessibility, participation, and Shared Vision–aligned local solutions for people with intellectual and developmental disabilities.</w:t>
      </w:r>
    </w:p>
    <w:p w14:paraId="1CEBDFDD" w14:textId="3F555F87" w:rsidR="00015589" w:rsidRDefault="00015589" w:rsidP="009F474A">
      <w:pPr>
        <w:pStyle w:val="NoSpacing"/>
        <w:numPr>
          <w:ilvl w:val="1"/>
          <w:numId w:val="19"/>
        </w:numPr>
      </w:pPr>
      <w:r w:rsidRPr="00015589">
        <w:rPr>
          <w:i/>
          <w:iCs/>
          <w:u w:val="single"/>
        </w:rPr>
        <w:t>Output</w:t>
      </w:r>
      <w:r w:rsidRPr="000E13AE">
        <w:t xml:space="preserve">: </w:t>
      </w:r>
      <w:r w:rsidR="00AD4E42">
        <w:t xml:space="preserve"> </w:t>
      </w:r>
      <w:r w:rsidRPr="00015589">
        <w:t>Participation in monthly Trust Mini Grant review activities and support for community-based inclusion projects</w:t>
      </w:r>
      <w:r>
        <w:t>.</w:t>
      </w:r>
    </w:p>
    <w:p w14:paraId="6B8ED9AF" w14:textId="77777777" w:rsidR="00015589" w:rsidRDefault="00015589" w:rsidP="00313387">
      <w:pPr>
        <w:pStyle w:val="NoSpacing"/>
        <w:numPr>
          <w:ilvl w:val="1"/>
          <w:numId w:val="19"/>
        </w:numPr>
      </w:pPr>
      <w:r w:rsidRPr="00015589">
        <w:rPr>
          <w:i/>
          <w:iCs/>
          <w:u w:val="single"/>
        </w:rPr>
        <w:t>Outcome</w:t>
      </w:r>
      <w:r w:rsidRPr="000E13AE">
        <w:t xml:space="preserve">: </w:t>
      </w:r>
      <w:r>
        <w:t xml:space="preserve"> </w:t>
      </w:r>
      <w:r w:rsidRPr="00015589">
        <w:t>Increased support for community-driven projects that improve inclusion, accessibility, and participation opportunities for people with intellectual and developmental disabilities.</w:t>
      </w:r>
    </w:p>
    <w:p w14:paraId="0DBBB2E4" w14:textId="6B2C1A85" w:rsidR="00015589" w:rsidRDefault="00015589" w:rsidP="00D87D57">
      <w:pPr>
        <w:pStyle w:val="NoSpacing"/>
        <w:numPr>
          <w:ilvl w:val="1"/>
          <w:numId w:val="19"/>
        </w:numPr>
      </w:pPr>
      <w:r w:rsidRPr="00015589">
        <w:rPr>
          <w:i/>
          <w:iCs/>
          <w:u w:val="single"/>
        </w:rPr>
        <w:t xml:space="preserve">Data </w:t>
      </w:r>
      <w:r w:rsidR="00BF3BA3" w:rsidRPr="00015589">
        <w:rPr>
          <w:i/>
          <w:iCs/>
          <w:u w:val="single"/>
        </w:rPr>
        <w:t>evaluation</w:t>
      </w:r>
      <w:r w:rsidRPr="000E13AE">
        <w:t xml:space="preserve">: </w:t>
      </w:r>
      <w:r>
        <w:t xml:space="preserve"> </w:t>
      </w:r>
      <w:r w:rsidRPr="00015589">
        <w:t>Number of meetings attended, number of applications reviewed, number of projects approved or supported, project summaries</w:t>
      </w:r>
      <w:r w:rsidR="00BF3BA3">
        <w:t>,</w:t>
      </w:r>
      <w:r w:rsidRPr="00015589">
        <w:t xml:space="preserve"> and follow-up tracking.</w:t>
      </w:r>
    </w:p>
    <w:p w14:paraId="50272EA2" w14:textId="74CA8E85" w:rsidR="00015589" w:rsidRPr="00E127B7" w:rsidRDefault="00015589" w:rsidP="00D87D57">
      <w:pPr>
        <w:pStyle w:val="NoSpacing"/>
        <w:numPr>
          <w:ilvl w:val="1"/>
          <w:numId w:val="19"/>
        </w:numPr>
      </w:pPr>
      <w:r w:rsidRPr="00015589">
        <w:rPr>
          <w:i/>
          <w:iCs/>
        </w:rPr>
        <w:t>Comments</w:t>
      </w:r>
      <w:r w:rsidRPr="000E13AE">
        <w:t>:</w:t>
      </w:r>
      <w:r>
        <w:t xml:space="preserve"> </w:t>
      </w:r>
    </w:p>
    <w:p w14:paraId="2CF04141" w14:textId="31ACDAAE" w:rsidR="00E127B7" w:rsidRPr="00E127B7" w:rsidRDefault="00064B5E" w:rsidP="00E127B7">
      <w:pPr>
        <w:pStyle w:val="NoSpacing"/>
        <w:numPr>
          <w:ilvl w:val="2"/>
          <w:numId w:val="19"/>
        </w:numPr>
      </w:pPr>
      <w:r>
        <w:t>None</w:t>
      </w:r>
    </w:p>
    <w:p w14:paraId="3A74C9AB" w14:textId="5FBA5C81" w:rsidR="00064B5E" w:rsidRDefault="00BF3BA3" w:rsidP="005A2264">
      <w:pPr>
        <w:pStyle w:val="NoSpacing"/>
        <w:numPr>
          <w:ilvl w:val="3"/>
          <w:numId w:val="19"/>
        </w:numPr>
      </w:pPr>
      <w:r>
        <w:t>The c</w:t>
      </w:r>
      <w:r w:rsidR="00E127B7" w:rsidRPr="00E127B7">
        <w:t xml:space="preserve">ommittee agreed </w:t>
      </w:r>
      <w:r w:rsidR="00E127B7">
        <w:t>on</w:t>
      </w:r>
      <w:r w:rsidR="00E127B7" w:rsidRPr="00E127B7">
        <w:t xml:space="preserve"> </w:t>
      </w:r>
      <w:r>
        <w:t xml:space="preserve">the </w:t>
      </w:r>
      <w:r w:rsidR="00E127B7" w:rsidRPr="00E127B7">
        <w:t>activity</w:t>
      </w:r>
      <w:r>
        <w:t>.</w:t>
      </w:r>
    </w:p>
    <w:p w14:paraId="42DF610B" w14:textId="77777777" w:rsidR="00064B5E" w:rsidRDefault="00064B5E" w:rsidP="00064B5E">
      <w:pPr>
        <w:pStyle w:val="NoSpacing"/>
      </w:pPr>
    </w:p>
    <w:p w14:paraId="60E3B411" w14:textId="28E8A76F" w:rsidR="00064B5E" w:rsidRDefault="00064B5E" w:rsidP="00064B5E">
      <w:pPr>
        <w:pStyle w:val="NoSpacing"/>
      </w:pPr>
      <w:r>
        <w:t>Chelsea Burke reported that the Five-</w:t>
      </w:r>
      <w:r w:rsidR="00AD4E42">
        <w:t>Y</w:t>
      </w:r>
      <w:r>
        <w:t xml:space="preserve">ear </w:t>
      </w:r>
      <w:r w:rsidR="00AD4E42">
        <w:t>P</w:t>
      </w:r>
      <w:r>
        <w:t xml:space="preserve">lan is due for submission </w:t>
      </w:r>
      <w:r w:rsidR="00BF3BA3">
        <w:t xml:space="preserve">on </w:t>
      </w:r>
      <w:r>
        <w:t xml:space="preserve">August 15, 2026.  </w:t>
      </w:r>
    </w:p>
    <w:p w14:paraId="62FEAF40" w14:textId="77777777" w:rsidR="00064B5E" w:rsidRDefault="00064B5E" w:rsidP="00064B5E">
      <w:pPr>
        <w:pStyle w:val="NoSpacing"/>
      </w:pPr>
    </w:p>
    <w:p w14:paraId="475A2F70" w14:textId="290B8833" w:rsidR="001E5629" w:rsidRPr="00FE2C64" w:rsidRDefault="005A2264" w:rsidP="005A2264">
      <w:pPr>
        <w:pStyle w:val="Heading2"/>
        <w:rPr>
          <w:rFonts w:cs="Arial"/>
          <w:szCs w:val="24"/>
        </w:rPr>
      </w:pPr>
      <w:r w:rsidRPr="00FE2C64">
        <w:rPr>
          <w:sz w:val="24"/>
          <w:szCs w:val="24"/>
        </w:rPr>
        <w:t xml:space="preserve">TIME AND DATE OF NEXT MEETING </w:t>
      </w:r>
    </w:p>
    <w:p w14:paraId="34A03A83" w14:textId="694C1889" w:rsidR="008C2D01" w:rsidRDefault="007017C6" w:rsidP="008C2D01">
      <w:pPr>
        <w:pStyle w:val="NoSpacing"/>
        <w:rPr>
          <w:rFonts w:cs="Arial"/>
          <w:szCs w:val="24"/>
        </w:rPr>
      </w:pPr>
      <w:r>
        <w:rPr>
          <w:rFonts w:cs="Arial"/>
          <w:szCs w:val="24"/>
        </w:rPr>
        <w:t xml:space="preserve">Lisa McDonald reported that she will meet with Representatives Vance and Ruffridge and Senator Bjorkman </w:t>
      </w:r>
      <w:r w:rsidR="00BF3BA3">
        <w:rPr>
          <w:rFonts w:cs="Arial"/>
          <w:szCs w:val="24"/>
        </w:rPr>
        <w:t>to develop legislation on automatic Medicaid eligibility for SSI recipient</w:t>
      </w:r>
      <w:r>
        <w:rPr>
          <w:rFonts w:cs="Arial"/>
          <w:szCs w:val="24"/>
        </w:rPr>
        <w:t xml:space="preserve">s.  </w:t>
      </w:r>
    </w:p>
    <w:p w14:paraId="4AD5CCD3" w14:textId="77777777" w:rsidR="007017C6" w:rsidRDefault="007017C6" w:rsidP="008C2D01">
      <w:pPr>
        <w:pStyle w:val="NoSpacing"/>
        <w:rPr>
          <w:rFonts w:cs="Arial"/>
          <w:szCs w:val="24"/>
        </w:rPr>
      </w:pPr>
    </w:p>
    <w:p w14:paraId="002A2882" w14:textId="6F4EF71A" w:rsidR="00064B5E" w:rsidRDefault="00064B5E" w:rsidP="008C2D01">
      <w:pPr>
        <w:pStyle w:val="NoSpacing"/>
        <w:rPr>
          <w:rFonts w:cs="Arial"/>
          <w:szCs w:val="24"/>
        </w:rPr>
      </w:pPr>
      <w:r>
        <w:rPr>
          <w:rFonts w:cs="Arial"/>
          <w:szCs w:val="24"/>
        </w:rPr>
        <w:t xml:space="preserve">The next CISS Committee meeting will be scheduled </w:t>
      </w:r>
      <w:r w:rsidR="00BF3BA3">
        <w:rPr>
          <w:rFonts w:cs="Arial"/>
          <w:szCs w:val="24"/>
        </w:rPr>
        <w:t>at a later date.</w:t>
      </w:r>
    </w:p>
    <w:p w14:paraId="372DDBCB" w14:textId="77777777" w:rsidR="00064B5E" w:rsidRDefault="00064B5E" w:rsidP="008C2D01">
      <w:pPr>
        <w:pStyle w:val="NoSpacing"/>
        <w:rPr>
          <w:rFonts w:cs="Arial"/>
          <w:szCs w:val="24"/>
        </w:rPr>
      </w:pPr>
    </w:p>
    <w:p w14:paraId="06C34A19" w14:textId="77777777" w:rsidR="001E5629" w:rsidRDefault="001E5629" w:rsidP="00D07C88">
      <w:pPr>
        <w:pStyle w:val="Heading2"/>
      </w:pPr>
      <w:r w:rsidRPr="001E5629">
        <w:t>ADJOURNMENT</w:t>
      </w:r>
    </w:p>
    <w:p w14:paraId="75037B9D" w14:textId="78A745CB" w:rsidR="00064B5E" w:rsidRPr="00064B5E" w:rsidRDefault="00064B5E" w:rsidP="00064B5E">
      <w:pPr>
        <w:pStyle w:val="NoSpacing"/>
      </w:pPr>
      <w:r>
        <w:t>The meeting ended at 1</w:t>
      </w:r>
      <w:r w:rsidR="007017C6">
        <w:t>1:57 a.m.</w:t>
      </w:r>
    </w:p>
    <w:sectPr w:rsidR="00064B5E" w:rsidRPr="00064B5E" w:rsidSect="000C5B6E">
      <w:headerReference w:type="even" r:id="rId8"/>
      <w:headerReference w:type="default" r:id="rId9"/>
      <w:footerReference w:type="default" r:id="rId10"/>
      <w:headerReference w:type="first" r:id="rId11"/>
      <w:pgSz w:w="12240" w:h="15840"/>
      <w:pgMar w:top="806" w:right="1440" w:bottom="72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2A218" w14:textId="77777777" w:rsidR="00236A5B" w:rsidRDefault="00236A5B" w:rsidP="00B10B37">
      <w:pPr>
        <w:spacing w:after="0" w:line="240" w:lineRule="auto"/>
      </w:pPr>
      <w:r>
        <w:separator/>
      </w:r>
    </w:p>
  </w:endnote>
  <w:endnote w:type="continuationSeparator" w:id="0">
    <w:p w14:paraId="5C95139A" w14:textId="77777777" w:rsidR="00236A5B" w:rsidRDefault="00236A5B"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96A7" w14:textId="6AD01DE5" w:rsidR="008D6957"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C92B1B">
      <w:rPr>
        <w:rFonts w:ascii="Cambria" w:hAnsi="Cambria"/>
        <w:sz w:val="20"/>
      </w:rPr>
      <w:t>June 24</w:t>
    </w:r>
    <w:r w:rsidR="008D6957">
      <w:rPr>
        <w:rFonts w:ascii="Cambria" w:hAnsi="Cambria"/>
        <w:sz w:val="20"/>
      </w:rPr>
      <w:t>, 2026</w:t>
    </w:r>
  </w:p>
  <w:p w14:paraId="49A4687B" w14:textId="24CF3C1F"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Pr>
        <w:rFonts w:ascii="Cambria" w:hAnsi="Cambria"/>
        <w:i/>
        <w:sz w:val="20"/>
      </w:rPr>
      <w:t xml:space="preserve">CISS </w:t>
    </w:r>
    <w:r w:rsidR="00091AA0">
      <w:rPr>
        <w:rFonts w:ascii="Cambria" w:hAnsi="Cambria"/>
        <w:i/>
        <w:sz w:val="20"/>
      </w:rPr>
      <w:t>Committee</w:t>
    </w:r>
    <w:r>
      <w:rPr>
        <w:rFonts w:ascii="Cambria" w:hAnsi="Cambria"/>
        <w:i/>
        <w:sz w:val="20"/>
      </w:rPr>
      <w:t xml:space="preserve"> </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8357" w14:textId="77777777" w:rsidR="00236A5B" w:rsidRDefault="00236A5B" w:rsidP="00B10B37">
      <w:pPr>
        <w:spacing w:after="0" w:line="240" w:lineRule="auto"/>
      </w:pPr>
      <w:r>
        <w:separator/>
      </w:r>
    </w:p>
  </w:footnote>
  <w:footnote w:type="continuationSeparator" w:id="0">
    <w:p w14:paraId="4137033B" w14:textId="77777777" w:rsidR="00236A5B" w:rsidRDefault="00236A5B"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2DE"/>
    <w:multiLevelType w:val="hybridMultilevel"/>
    <w:tmpl w:val="2EF8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57437"/>
    <w:multiLevelType w:val="hybridMultilevel"/>
    <w:tmpl w:val="743A2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F6083"/>
    <w:multiLevelType w:val="hybridMultilevel"/>
    <w:tmpl w:val="951C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A17E6"/>
    <w:multiLevelType w:val="hybridMultilevel"/>
    <w:tmpl w:val="19D67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B7DA3"/>
    <w:multiLevelType w:val="hybridMultilevel"/>
    <w:tmpl w:val="8A626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66C95"/>
    <w:multiLevelType w:val="hybridMultilevel"/>
    <w:tmpl w:val="ADD44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27ABC"/>
    <w:multiLevelType w:val="hybridMultilevel"/>
    <w:tmpl w:val="91F01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9932E7"/>
    <w:multiLevelType w:val="hybridMultilevel"/>
    <w:tmpl w:val="1EE4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50CE3"/>
    <w:multiLevelType w:val="hybridMultilevel"/>
    <w:tmpl w:val="9230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F5E62"/>
    <w:multiLevelType w:val="hybridMultilevel"/>
    <w:tmpl w:val="44E46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A46A1"/>
    <w:multiLevelType w:val="hybridMultilevel"/>
    <w:tmpl w:val="5F72F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D3244"/>
    <w:multiLevelType w:val="hybridMultilevel"/>
    <w:tmpl w:val="0A9C7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2C3F64"/>
    <w:multiLevelType w:val="hybridMultilevel"/>
    <w:tmpl w:val="62942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D71EF0"/>
    <w:multiLevelType w:val="hybridMultilevel"/>
    <w:tmpl w:val="2EF6E4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5227B8"/>
    <w:multiLevelType w:val="hybridMultilevel"/>
    <w:tmpl w:val="F7A89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72B57"/>
    <w:multiLevelType w:val="hybridMultilevel"/>
    <w:tmpl w:val="E080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40013A"/>
    <w:multiLevelType w:val="hybridMultilevel"/>
    <w:tmpl w:val="8816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376C51"/>
    <w:multiLevelType w:val="hybridMultilevel"/>
    <w:tmpl w:val="7DF83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14D7E"/>
    <w:multiLevelType w:val="hybridMultilevel"/>
    <w:tmpl w:val="84F8C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111CB"/>
    <w:multiLevelType w:val="hybridMultilevel"/>
    <w:tmpl w:val="BC466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EB0ACE"/>
    <w:multiLevelType w:val="hybridMultilevel"/>
    <w:tmpl w:val="67A8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717928">
    <w:abstractNumId w:val="14"/>
  </w:num>
  <w:num w:numId="2" w16cid:durableId="1727990670">
    <w:abstractNumId w:val="18"/>
  </w:num>
  <w:num w:numId="3" w16cid:durableId="2130315203">
    <w:abstractNumId w:val="17"/>
  </w:num>
  <w:num w:numId="4" w16cid:durableId="2139295454">
    <w:abstractNumId w:val="1"/>
  </w:num>
  <w:num w:numId="5" w16cid:durableId="2084794632">
    <w:abstractNumId w:val="2"/>
  </w:num>
  <w:num w:numId="6" w16cid:durableId="829442626">
    <w:abstractNumId w:val="0"/>
  </w:num>
  <w:num w:numId="7" w16cid:durableId="199443182">
    <w:abstractNumId w:val="20"/>
  </w:num>
  <w:num w:numId="8" w16cid:durableId="1998145618">
    <w:abstractNumId w:val="7"/>
  </w:num>
  <w:num w:numId="9" w16cid:durableId="1610623900">
    <w:abstractNumId w:val="9"/>
  </w:num>
  <w:num w:numId="10" w16cid:durableId="1111819643">
    <w:abstractNumId w:val="19"/>
  </w:num>
  <w:num w:numId="11" w16cid:durableId="2099329015">
    <w:abstractNumId w:val="5"/>
  </w:num>
  <w:num w:numId="12" w16cid:durableId="852573091">
    <w:abstractNumId w:val="4"/>
  </w:num>
  <w:num w:numId="13" w16cid:durableId="1006901871">
    <w:abstractNumId w:val="12"/>
  </w:num>
  <w:num w:numId="14" w16cid:durableId="214237330">
    <w:abstractNumId w:val="3"/>
  </w:num>
  <w:num w:numId="15" w16cid:durableId="1131284494">
    <w:abstractNumId w:val="8"/>
  </w:num>
  <w:num w:numId="16" w16cid:durableId="282855561">
    <w:abstractNumId w:val="6"/>
  </w:num>
  <w:num w:numId="17" w16cid:durableId="571084605">
    <w:abstractNumId w:val="10"/>
  </w:num>
  <w:num w:numId="18" w16cid:durableId="632372540">
    <w:abstractNumId w:val="13"/>
  </w:num>
  <w:num w:numId="19" w16cid:durableId="254751422">
    <w:abstractNumId w:val="16"/>
  </w:num>
  <w:num w:numId="20" w16cid:durableId="1693992786">
    <w:abstractNumId w:val="11"/>
  </w:num>
  <w:num w:numId="21" w16cid:durableId="60800591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wNLCoBQDfAGhiLg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5589"/>
    <w:rsid w:val="00016E8F"/>
    <w:rsid w:val="0002415F"/>
    <w:rsid w:val="00024634"/>
    <w:rsid w:val="00025139"/>
    <w:rsid w:val="000276D9"/>
    <w:rsid w:val="000313FC"/>
    <w:rsid w:val="00031428"/>
    <w:rsid w:val="00033C12"/>
    <w:rsid w:val="000408F0"/>
    <w:rsid w:val="000410E4"/>
    <w:rsid w:val="000435C6"/>
    <w:rsid w:val="00043EBE"/>
    <w:rsid w:val="000464E1"/>
    <w:rsid w:val="000515C6"/>
    <w:rsid w:val="000539B8"/>
    <w:rsid w:val="00055F69"/>
    <w:rsid w:val="0005624B"/>
    <w:rsid w:val="00056592"/>
    <w:rsid w:val="000577F5"/>
    <w:rsid w:val="00057F2F"/>
    <w:rsid w:val="00060504"/>
    <w:rsid w:val="000608DA"/>
    <w:rsid w:val="00060AA0"/>
    <w:rsid w:val="00060D76"/>
    <w:rsid w:val="00063D64"/>
    <w:rsid w:val="00064B5E"/>
    <w:rsid w:val="00065279"/>
    <w:rsid w:val="00066180"/>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A634C"/>
    <w:rsid w:val="000B0901"/>
    <w:rsid w:val="000B1424"/>
    <w:rsid w:val="000B343F"/>
    <w:rsid w:val="000B6239"/>
    <w:rsid w:val="000B63EA"/>
    <w:rsid w:val="000B65AB"/>
    <w:rsid w:val="000B7C36"/>
    <w:rsid w:val="000C0D31"/>
    <w:rsid w:val="000C1157"/>
    <w:rsid w:val="000C1570"/>
    <w:rsid w:val="000C5B6E"/>
    <w:rsid w:val="000C6B22"/>
    <w:rsid w:val="000C73E6"/>
    <w:rsid w:val="000D0CEE"/>
    <w:rsid w:val="000D37F2"/>
    <w:rsid w:val="000D4592"/>
    <w:rsid w:val="000D5069"/>
    <w:rsid w:val="000E10A4"/>
    <w:rsid w:val="000E27A7"/>
    <w:rsid w:val="000E27E5"/>
    <w:rsid w:val="000E2A67"/>
    <w:rsid w:val="000E53D7"/>
    <w:rsid w:val="000F0451"/>
    <w:rsid w:val="000F15B7"/>
    <w:rsid w:val="000F308C"/>
    <w:rsid w:val="000F3EC9"/>
    <w:rsid w:val="000F474D"/>
    <w:rsid w:val="000F4929"/>
    <w:rsid w:val="000F4A13"/>
    <w:rsid w:val="000F503A"/>
    <w:rsid w:val="000F5DFF"/>
    <w:rsid w:val="000F6A87"/>
    <w:rsid w:val="000F7495"/>
    <w:rsid w:val="000F7893"/>
    <w:rsid w:val="00101CD8"/>
    <w:rsid w:val="0010275E"/>
    <w:rsid w:val="00103985"/>
    <w:rsid w:val="001039A5"/>
    <w:rsid w:val="0010416A"/>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4C21"/>
    <w:rsid w:val="00135770"/>
    <w:rsid w:val="00137FA9"/>
    <w:rsid w:val="001413D5"/>
    <w:rsid w:val="00142F56"/>
    <w:rsid w:val="00144174"/>
    <w:rsid w:val="00147CCC"/>
    <w:rsid w:val="001526EC"/>
    <w:rsid w:val="00152CBE"/>
    <w:rsid w:val="00154132"/>
    <w:rsid w:val="001553BB"/>
    <w:rsid w:val="00155835"/>
    <w:rsid w:val="00156611"/>
    <w:rsid w:val="00157230"/>
    <w:rsid w:val="00157682"/>
    <w:rsid w:val="00160817"/>
    <w:rsid w:val="00163F27"/>
    <w:rsid w:val="00164170"/>
    <w:rsid w:val="001643AE"/>
    <w:rsid w:val="00166BFE"/>
    <w:rsid w:val="00166D2A"/>
    <w:rsid w:val="0016794E"/>
    <w:rsid w:val="00167C1F"/>
    <w:rsid w:val="00170445"/>
    <w:rsid w:val="00171268"/>
    <w:rsid w:val="00172D0F"/>
    <w:rsid w:val="0017487D"/>
    <w:rsid w:val="001764A0"/>
    <w:rsid w:val="00176E6E"/>
    <w:rsid w:val="00181314"/>
    <w:rsid w:val="00181BEE"/>
    <w:rsid w:val="001831CF"/>
    <w:rsid w:val="00184144"/>
    <w:rsid w:val="001863C1"/>
    <w:rsid w:val="001920FB"/>
    <w:rsid w:val="00192F40"/>
    <w:rsid w:val="001931AE"/>
    <w:rsid w:val="001934E5"/>
    <w:rsid w:val="00193C50"/>
    <w:rsid w:val="00194AE9"/>
    <w:rsid w:val="0019709B"/>
    <w:rsid w:val="00197DCE"/>
    <w:rsid w:val="00197EE6"/>
    <w:rsid w:val="001A0235"/>
    <w:rsid w:val="001A04E1"/>
    <w:rsid w:val="001A08E4"/>
    <w:rsid w:val="001A43B4"/>
    <w:rsid w:val="001A4412"/>
    <w:rsid w:val="001A58C5"/>
    <w:rsid w:val="001B0E67"/>
    <w:rsid w:val="001B3479"/>
    <w:rsid w:val="001B5FFC"/>
    <w:rsid w:val="001B61F3"/>
    <w:rsid w:val="001B6A22"/>
    <w:rsid w:val="001C18A4"/>
    <w:rsid w:val="001C1E4A"/>
    <w:rsid w:val="001C4DC3"/>
    <w:rsid w:val="001C6168"/>
    <w:rsid w:val="001C65B6"/>
    <w:rsid w:val="001D1A2F"/>
    <w:rsid w:val="001D1C88"/>
    <w:rsid w:val="001D37EF"/>
    <w:rsid w:val="001D7AEC"/>
    <w:rsid w:val="001D7DD3"/>
    <w:rsid w:val="001E1A5F"/>
    <w:rsid w:val="001E2137"/>
    <w:rsid w:val="001E2CA6"/>
    <w:rsid w:val="001E4960"/>
    <w:rsid w:val="001E5629"/>
    <w:rsid w:val="001E5E81"/>
    <w:rsid w:val="001E6C75"/>
    <w:rsid w:val="001E6DB3"/>
    <w:rsid w:val="001F09DE"/>
    <w:rsid w:val="002012D0"/>
    <w:rsid w:val="0020169C"/>
    <w:rsid w:val="00202E0B"/>
    <w:rsid w:val="002046E1"/>
    <w:rsid w:val="00204FE1"/>
    <w:rsid w:val="0020541F"/>
    <w:rsid w:val="00205994"/>
    <w:rsid w:val="0021081A"/>
    <w:rsid w:val="00211B9D"/>
    <w:rsid w:val="00211C37"/>
    <w:rsid w:val="002138D5"/>
    <w:rsid w:val="00221151"/>
    <w:rsid w:val="00221678"/>
    <w:rsid w:val="00223F41"/>
    <w:rsid w:val="00225936"/>
    <w:rsid w:val="00225F34"/>
    <w:rsid w:val="00227326"/>
    <w:rsid w:val="00230395"/>
    <w:rsid w:val="00231623"/>
    <w:rsid w:val="00232F11"/>
    <w:rsid w:val="00233CD9"/>
    <w:rsid w:val="00236A5B"/>
    <w:rsid w:val="002424BB"/>
    <w:rsid w:val="00242C9B"/>
    <w:rsid w:val="002431CA"/>
    <w:rsid w:val="00243849"/>
    <w:rsid w:val="0024454A"/>
    <w:rsid w:val="00244B0B"/>
    <w:rsid w:val="00245B6B"/>
    <w:rsid w:val="00245D97"/>
    <w:rsid w:val="0024752E"/>
    <w:rsid w:val="00250BD6"/>
    <w:rsid w:val="00252AFB"/>
    <w:rsid w:val="00253C36"/>
    <w:rsid w:val="00256CFA"/>
    <w:rsid w:val="0026048A"/>
    <w:rsid w:val="00263409"/>
    <w:rsid w:val="00264280"/>
    <w:rsid w:val="002647F8"/>
    <w:rsid w:val="00267B6A"/>
    <w:rsid w:val="00271573"/>
    <w:rsid w:val="00271BBA"/>
    <w:rsid w:val="00272724"/>
    <w:rsid w:val="002834AA"/>
    <w:rsid w:val="002848B7"/>
    <w:rsid w:val="00285542"/>
    <w:rsid w:val="002862BC"/>
    <w:rsid w:val="0029199E"/>
    <w:rsid w:val="00292605"/>
    <w:rsid w:val="00292CBC"/>
    <w:rsid w:val="002941BF"/>
    <w:rsid w:val="002977B1"/>
    <w:rsid w:val="0029781B"/>
    <w:rsid w:val="002A3A7B"/>
    <w:rsid w:val="002A698C"/>
    <w:rsid w:val="002B2D68"/>
    <w:rsid w:val="002B56DD"/>
    <w:rsid w:val="002C56DB"/>
    <w:rsid w:val="002C684C"/>
    <w:rsid w:val="002C6D8A"/>
    <w:rsid w:val="002D16AB"/>
    <w:rsid w:val="002D320A"/>
    <w:rsid w:val="002D72AA"/>
    <w:rsid w:val="002E0795"/>
    <w:rsid w:val="002E0BEB"/>
    <w:rsid w:val="002E1926"/>
    <w:rsid w:val="002E28F9"/>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4866"/>
    <w:rsid w:val="00325ED1"/>
    <w:rsid w:val="00325F96"/>
    <w:rsid w:val="00326543"/>
    <w:rsid w:val="0032668A"/>
    <w:rsid w:val="00327F7A"/>
    <w:rsid w:val="003327AB"/>
    <w:rsid w:val="00334FBA"/>
    <w:rsid w:val="003411E3"/>
    <w:rsid w:val="00343D3D"/>
    <w:rsid w:val="00344051"/>
    <w:rsid w:val="0034665E"/>
    <w:rsid w:val="0034690B"/>
    <w:rsid w:val="00347147"/>
    <w:rsid w:val="0035005C"/>
    <w:rsid w:val="0035520A"/>
    <w:rsid w:val="00355C94"/>
    <w:rsid w:val="0035628A"/>
    <w:rsid w:val="003573CB"/>
    <w:rsid w:val="003606D8"/>
    <w:rsid w:val="003635AF"/>
    <w:rsid w:val="00372773"/>
    <w:rsid w:val="00372CF2"/>
    <w:rsid w:val="0037494B"/>
    <w:rsid w:val="003814E3"/>
    <w:rsid w:val="003824A7"/>
    <w:rsid w:val="0038257E"/>
    <w:rsid w:val="003835E3"/>
    <w:rsid w:val="00384886"/>
    <w:rsid w:val="00385E5E"/>
    <w:rsid w:val="00387862"/>
    <w:rsid w:val="00390F19"/>
    <w:rsid w:val="00392BB4"/>
    <w:rsid w:val="00392FA3"/>
    <w:rsid w:val="00393062"/>
    <w:rsid w:val="00393B86"/>
    <w:rsid w:val="00394B09"/>
    <w:rsid w:val="00394B79"/>
    <w:rsid w:val="00396120"/>
    <w:rsid w:val="003967CA"/>
    <w:rsid w:val="00396FF9"/>
    <w:rsid w:val="0039722D"/>
    <w:rsid w:val="003974E3"/>
    <w:rsid w:val="003A104C"/>
    <w:rsid w:val="003A2426"/>
    <w:rsid w:val="003A5A13"/>
    <w:rsid w:val="003A5EE0"/>
    <w:rsid w:val="003A6253"/>
    <w:rsid w:val="003A7E75"/>
    <w:rsid w:val="003B2296"/>
    <w:rsid w:val="003B2693"/>
    <w:rsid w:val="003B309D"/>
    <w:rsid w:val="003B3AD9"/>
    <w:rsid w:val="003B3D8E"/>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32757"/>
    <w:rsid w:val="00433D16"/>
    <w:rsid w:val="00434C33"/>
    <w:rsid w:val="004401F8"/>
    <w:rsid w:val="00440659"/>
    <w:rsid w:val="00442872"/>
    <w:rsid w:val="00443614"/>
    <w:rsid w:val="004439DE"/>
    <w:rsid w:val="00443F64"/>
    <w:rsid w:val="00450D99"/>
    <w:rsid w:val="00452102"/>
    <w:rsid w:val="00452ED2"/>
    <w:rsid w:val="004531C5"/>
    <w:rsid w:val="00455C68"/>
    <w:rsid w:val="0045639A"/>
    <w:rsid w:val="004605A2"/>
    <w:rsid w:val="00460B0D"/>
    <w:rsid w:val="0046105B"/>
    <w:rsid w:val="00461A3E"/>
    <w:rsid w:val="00465DEA"/>
    <w:rsid w:val="00467848"/>
    <w:rsid w:val="0047076B"/>
    <w:rsid w:val="00470A4E"/>
    <w:rsid w:val="00470B28"/>
    <w:rsid w:val="00470C58"/>
    <w:rsid w:val="00470E3E"/>
    <w:rsid w:val="00470E8D"/>
    <w:rsid w:val="0048023D"/>
    <w:rsid w:val="00480315"/>
    <w:rsid w:val="00480C22"/>
    <w:rsid w:val="00482CF4"/>
    <w:rsid w:val="004846A4"/>
    <w:rsid w:val="00484CDD"/>
    <w:rsid w:val="004900A9"/>
    <w:rsid w:val="00494A8A"/>
    <w:rsid w:val="00494E7E"/>
    <w:rsid w:val="004962AE"/>
    <w:rsid w:val="004963D7"/>
    <w:rsid w:val="00496FE7"/>
    <w:rsid w:val="00497F0C"/>
    <w:rsid w:val="004A0218"/>
    <w:rsid w:val="004A0A35"/>
    <w:rsid w:val="004A2D4E"/>
    <w:rsid w:val="004A439C"/>
    <w:rsid w:val="004A46D7"/>
    <w:rsid w:val="004A4ECB"/>
    <w:rsid w:val="004A6995"/>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667"/>
    <w:rsid w:val="004E1A4F"/>
    <w:rsid w:val="004E31EC"/>
    <w:rsid w:val="004F0D12"/>
    <w:rsid w:val="004F3049"/>
    <w:rsid w:val="004F50F7"/>
    <w:rsid w:val="004F762B"/>
    <w:rsid w:val="0050010C"/>
    <w:rsid w:val="00501967"/>
    <w:rsid w:val="00502AC4"/>
    <w:rsid w:val="0050338D"/>
    <w:rsid w:val="00504BD1"/>
    <w:rsid w:val="00514D10"/>
    <w:rsid w:val="0051587C"/>
    <w:rsid w:val="0052169D"/>
    <w:rsid w:val="00522097"/>
    <w:rsid w:val="005224A1"/>
    <w:rsid w:val="00524C43"/>
    <w:rsid w:val="00532C0E"/>
    <w:rsid w:val="00533BAA"/>
    <w:rsid w:val="005349D7"/>
    <w:rsid w:val="00541DC7"/>
    <w:rsid w:val="00542B72"/>
    <w:rsid w:val="00543A43"/>
    <w:rsid w:val="00546DF2"/>
    <w:rsid w:val="0055205B"/>
    <w:rsid w:val="005521FB"/>
    <w:rsid w:val="00560EEA"/>
    <w:rsid w:val="005646BA"/>
    <w:rsid w:val="00565A8F"/>
    <w:rsid w:val="00566F05"/>
    <w:rsid w:val="005719EC"/>
    <w:rsid w:val="0057232F"/>
    <w:rsid w:val="00572547"/>
    <w:rsid w:val="005769F8"/>
    <w:rsid w:val="00580E26"/>
    <w:rsid w:val="00581085"/>
    <w:rsid w:val="00582CE0"/>
    <w:rsid w:val="00583334"/>
    <w:rsid w:val="00583E9F"/>
    <w:rsid w:val="00584D2D"/>
    <w:rsid w:val="00585E46"/>
    <w:rsid w:val="005864ED"/>
    <w:rsid w:val="00586853"/>
    <w:rsid w:val="00591124"/>
    <w:rsid w:val="00592110"/>
    <w:rsid w:val="00592BBB"/>
    <w:rsid w:val="005A188F"/>
    <w:rsid w:val="005A2264"/>
    <w:rsid w:val="005A3AA9"/>
    <w:rsid w:val="005A3B02"/>
    <w:rsid w:val="005A72C4"/>
    <w:rsid w:val="005B196F"/>
    <w:rsid w:val="005B4A91"/>
    <w:rsid w:val="005B7B59"/>
    <w:rsid w:val="005C1E12"/>
    <w:rsid w:val="005C2433"/>
    <w:rsid w:val="005C46B5"/>
    <w:rsid w:val="005C4F6C"/>
    <w:rsid w:val="005C598B"/>
    <w:rsid w:val="005D012F"/>
    <w:rsid w:val="005D0434"/>
    <w:rsid w:val="005D0940"/>
    <w:rsid w:val="005D0F53"/>
    <w:rsid w:val="005D60CD"/>
    <w:rsid w:val="005E2982"/>
    <w:rsid w:val="005E4F74"/>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0703"/>
    <w:rsid w:val="006117B8"/>
    <w:rsid w:val="00612C44"/>
    <w:rsid w:val="00613605"/>
    <w:rsid w:val="00616B4E"/>
    <w:rsid w:val="006237B8"/>
    <w:rsid w:val="00623D47"/>
    <w:rsid w:val="00625DA0"/>
    <w:rsid w:val="00626244"/>
    <w:rsid w:val="00626E3B"/>
    <w:rsid w:val="00631956"/>
    <w:rsid w:val="00636F28"/>
    <w:rsid w:val="00637091"/>
    <w:rsid w:val="00637210"/>
    <w:rsid w:val="0064014A"/>
    <w:rsid w:val="0064055C"/>
    <w:rsid w:val="006413D4"/>
    <w:rsid w:val="00642A70"/>
    <w:rsid w:val="0064530D"/>
    <w:rsid w:val="00647467"/>
    <w:rsid w:val="0065001F"/>
    <w:rsid w:val="006508A5"/>
    <w:rsid w:val="006520C6"/>
    <w:rsid w:val="00652859"/>
    <w:rsid w:val="006633EB"/>
    <w:rsid w:val="00663BE3"/>
    <w:rsid w:val="00666874"/>
    <w:rsid w:val="00670050"/>
    <w:rsid w:val="00670211"/>
    <w:rsid w:val="00670B5D"/>
    <w:rsid w:val="006717F0"/>
    <w:rsid w:val="006718D8"/>
    <w:rsid w:val="00672043"/>
    <w:rsid w:val="00672B64"/>
    <w:rsid w:val="00672ECB"/>
    <w:rsid w:val="006730C7"/>
    <w:rsid w:val="006738FE"/>
    <w:rsid w:val="00674347"/>
    <w:rsid w:val="00677EC5"/>
    <w:rsid w:val="00680A05"/>
    <w:rsid w:val="0068222D"/>
    <w:rsid w:val="00684E09"/>
    <w:rsid w:val="006854D9"/>
    <w:rsid w:val="006875A7"/>
    <w:rsid w:val="00690622"/>
    <w:rsid w:val="0069086C"/>
    <w:rsid w:val="00694403"/>
    <w:rsid w:val="006944D6"/>
    <w:rsid w:val="0069494D"/>
    <w:rsid w:val="00694B10"/>
    <w:rsid w:val="00694E45"/>
    <w:rsid w:val="00694F26"/>
    <w:rsid w:val="006952FC"/>
    <w:rsid w:val="00697344"/>
    <w:rsid w:val="006A1CA0"/>
    <w:rsid w:val="006A58E0"/>
    <w:rsid w:val="006A599E"/>
    <w:rsid w:val="006B0219"/>
    <w:rsid w:val="006B1ECD"/>
    <w:rsid w:val="006B1F5F"/>
    <w:rsid w:val="006B2957"/>
    <w:rsid w:val="006B3590"/>
    <w:rsid w:val="006B36B6"/>
    <w:rsid w:val="006B39E0"/>
    <w:rsid w:val="006C15EB"/>
    <w:rsid w:val="006C3534"/>
    <w:rsid w:val="006C3B88"/>
    <w:rsid w:val="006C3C2F"/>
    <w:rsid w:val="006C4226"/>
    <w:rsid w:val="006C61C0"/>
    <w:rsid w:val="006D0862"/>
    <w:rsid w:val="006D1517"/>
    <w:rsid w:val="006D411C"/>
    <w:rsid w:val="006D44C9"/>
    <w:rsid w:val="006D4FD6"/>
    <w:rsid w:val="006E44FE"/>
    <w:rsid w:val="006E5602"/>
    <w:rsid w:val="006E5A1F"/>
    <w:rsid w:val="006E625D"/>
    <w:rsid w:val="006F09EE"/>
    <w:rsid w:val="006F506D"/>
    <w:rsid w:val="006F6733"/>
    <w:rsid w:val="00700FC0"/>
    <w:rsid w:val="0070151C"/>
    <w:rsid w:val="007017C6"/>
    <w:rsid w:val="00703037"/>
    <w:rsid w:val="007043D6"/>
    <w:rsid w:val="0070453C"/>
    <w:rsid w:val="00706452"/>
    <w:rsid w:val="00707076"/>
    <w:rsid w:val="0070738D"/>
    <w:rsid w:val="00710B79"/>
    <w:rsid w:val="00710CCC"/>
    <w:rsid w:val="00711675"/>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EC7"/>
    <w:rsid w:val="007422F4"/>
    <w:rsid w:val="00743522"/>
    <w:rsid w:val="0074397F"/>
    <w:rsid w:val="00744DCA"/>
    <w:rsid w:val="007453BC"/>
    <w:rsid w:val="00745652"/>
    <w:rsid w:val="00753DE5"/>
    <w:rsid w:val="007542B7"/>
    <w:rsid w:val="00755B0C"/>
    <w:rsid w:val="00756A0C"/>
    <w:rsid w:val="00757FE1"/>
    <w:rsid w:val="00761A61"/>
    <w:rsid w:val="00761CC8"/>
    <w:rsid w:val="007629E6"/>
    <w:rsid w:val="0076372D"/>
    <w:rsid w:val="00763C56"/>
    <w:rsid w:val="007641D1"/>
    <w:rsid w:val="007653E8"/>
    <w:rsid w:val="00767DA3"/>
    <w:rsid w:val="00771349"/>
    <w:rsid w:val="007735B8"/>
    <w:rsid w:val="0077388F"/>
    <w:rsid w:val="007743EC"/>
    <w:rsid w:val="00775A8F"/>
    <w:rsid w:val="00776210"/>
    <w:rsid w:val="007777C3"/>
    <w:rsid w:val="00784270"/>
    <w:rsid w:val="00784AA6"/>
    <w:rsid w:val="00786022"/>
    <w:rsid w:val="00786A3F"/>
    <w:rsid w:val="007925D3"/>
    <w:rsid w:val="0079668F"/>
    <w:rsid w:val="00796737"/>
    <w:rsid w:val="00796E64"/>
    <w:rsid w:val="00796F64"/>
    <w:rsid w:val="007A0DEC"/>
    <w:rsid w:val="007A1561"/>
    <w:rsid w:val="007A2B89"/>
    <w:rsid w:val="007A71E8"/>
    <w:rsid w:val="007B02A0"/>
    <w:rsid w:val="007B04EA"/>
    <w:rsid w:val="007B3CB0"/>
    <w:rsid w:val="007B4B91"/>
    <w:rsid w:val="007B68AD"/>
    <w:rsid w:val="007C1532"/>
    <w:rsid w:val="007C2214"/>
    <w:rsid w:val="007C255D"/>
    <w:rsid w:val="007D02DB"/>
    <w:rsid w:val="007D1011"/>
    <w:rsid w:val="007E228B"/>
    <w:rsid w:val="007E3D72"/>
    <w:rsid w:val="007E560A"/>
    <w:rsid w:val="007E61B3"/>
    <w:rsid w:val="007E630D"/>
    <w:rsid w:val="007E6600"/>
    <w:rsid w:val="007E682D"/>
    <w:rsid w:val="007F1AF3"/>
    <w:rsid w:val="007F1B1E"/>
    <w:rsid w:val="007F29FB"/>
    <w:rsid w:val="007F326E"/>
    <w:rsid w:val="007F490B"/>
    <w:rsid w:val="007F6253"/>
    <w:rsid w:val="00800AFA"/>
    <w:rsid w:val="0080626A"/>
    <w:rsid w:val="008074BC"/>
    <w:rsid w:val="00811881"/>
    <w:rsid w:val="00812074"/>
    <w:rsid w:val="008139AE"/>
    <w:rsid w:val="008160A5"/>
    <w:rsid w:val="00817679"/>
    <w:rsid w:val="00823210"/>
    <w:rsid w:val="00823696"/>
    <w:rsid w:val="00824E3C"/>
    <w:rsid w:val="00824E3E"/>
    <w:rsid w:val="00826C71"/>
    <w:rsid w:val="00826E9D"/>
    <w:rsid w:val="00831549"/>
    <w:rsid w:val="00831930"/>
    <w:rsid w:val="00831E5C"/>
    <w:rsid w:val="00833C44"/>
    <w:rsid w:val="00833D86"/>
    <w:rsid w:val="008340CC"/>
    <w:rsid w:val="008355AC"/>
    <w:rsid w:val="0083770B"/>
    <w:rsid w:val="00840A17"/>
    <w:rsid w:val="00841112"/>
    <w:rsid w:val="00841A33"/>
    <w:rsid w:val="00843ABC"/>
    <w:rsid w:val="00843B57"/>
    <w:rsid w:val="00844E86"/>
    <w:rsid w:val="008458EE"/>
    <w:rsid w:val="00845B27"/>
    <w:rsid w:val="00854E57"/>
    <w:rsid w:val="0086041C"/>
    <w:rsid w:val="00863ADA"/>
    <w:rsid w:val="008660D2"/>
    <w:rsid w:val="00867CAA"/>
    <w:rsid w:val="00871292"/>
    <w:rsid w:val="0087137A"/>
    <w:rsid w:val="0087349B"/>
    <w:rsid w:val="00873E1F"/>
    <w:rsid w:val="0087590D"/>
    <w:rsid w:val="0088426D"/>
    <w:rsid w:val="008851EB"/>
    <w:rsid w:val="0088736B"/>
    <w:rsid w:val="00890D0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2D01"/>
    <w:rsid w:val="008C3325"/>
    <w:rsid w:val="008C7A14"/>
    <w:rsid w:val="008D1DDF"/>
    <w:rsid w:val="008D33C7"/>
    <w:rsid w:val="008D4424"/>
    <w:rsid w:val="008D679C"/>
    <w:rsid w:val="008D6957"/>
    <w:rsid w:val="008E199B"/>
    <w:rsid w:val="008E4ABE"/>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5460"/>
    <w:rsid w:val="0093679B"/>
    <w:rsid w:val="00943686"/>
    <w:rsid w:val="0094587A"/>
    <w:rsid w:val="00945D7C"/>
    <w:rsid w:val="0094617C"/>
    <w:rsid w:val="00950417"/>
    <w:rsid w:val="009505FA"/>
    <w:rsid w:val="00950A91"/>
    <w:rsid w:val="009541D2"/>
    <w:rsid w:val="00954FC5"/>
    <w:rsid w:val="009555E0"/>
    <w:rsid w:val="00957C0D"/>
    <w:rsid w:val="009601EC"/>
    <w:rsid w:val="009603A2"/>
    <w:rsid w:val="0096428A"/>
    <w:rsid w:val="00965B7F"/>
    <w:rsid w:val="00966186"/>
    <w:rsid w:val="009677D4"/>
    <w:rsid w:val="009713A8"/>
    <w:rsid w:val="00975AA5"/>
    <w:rsid w:val="009773A9"/>
    <w:rsid w:val="00982DF7"/>
    <w:rsid w:val="009836B6"/>
    <w:rsid w:val="009847FD"/>
    <w:rsid w:val="00984F63"/>
    <w:rsid w:val="00985472"/>
    <w:rsid w:val="00986960"/>
    <w:rsid w:val="00990A49"/>
    <w:rsid w:val="00993F83"/>
    <w:rsid w:val="009945FA"/>
    <w:rsid w:val="00995480"/>
    <w:rsid w:val="009A051D"/>
    <w:rsid w:val="009A521C"/>
    <w:rsid w:val="009B1558"/>
    <w:rsid w:val="009B481A"/>
    <w:rsid w:val="009B5BE9"/>
    <w:rsid w:val="009B6A9E"/>
    <w:rsid w:val="009B6E2E"/>
    <w:rsid w:val="009C095F"/>
    <w:rsid w:val="009C157C"/>
    <w:rsid w:val="009C4204"/>
    <w:rsid w:val="009C4D5C"/>
    <w:rsid w:val="009C566C"/>
    <w:rsid w:val="009C59C7"/>
    <w:rsid w:val="009C7F08"/>
    <w:rsid w:val="009E0601"/>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D91"/>
    <w:rsid w:val="00A17F88"/>
    <w:rsid w:val="00A21023"/>
    <w:rsid w:val="00A219B4"/>
    <w:rsid w:val="00A22F84"/>
    <w:rsid w:val="00A2599C"/>
    <w:rsid w:val="00A2675E"/>
    <w:rsid w:val="00A311AE"/>
    <w:rsid w:val="00A314A8"/>
    <w:rsid w:val="00A35C18"/>
    <w:rsid w:val="00A40BD0"/>
    <w:rsid w:val="00A416C2"/>
    <w:rsid w:val="00A43A6D"/>
    <w:rsid w:val="00A44598"/>
    <w:rsid w:val="00A47D1D"/>
    <w:rsid w:val="00A506AF"/>
    <w:rsid w:val="00A51B67"/>
    <w:rsid w:val="00A51F7F"/>
    <w:rsid w:val="00A639A0"/>
    <w:rsid w:val="00A645A6"/>
    <w:rsid w:val="00A671E8"/>
    <w:rsid w:val="00A70360"/>
    <w:rsid w:val="00A70F49"/>
    <w:rsid w:val="00A72A73"/>
    <w:rsid w:val="00A750A1"/>
    <w:rsid w:val="00A82C32"/>
    <w:rsid w:val="00A847CE"/>
    <w:rsid w:val="00A8522D"/>
    <w:rsid w:val="00A86C06"/>
    <w:rsid w:val="00AA1FED"/>
    <w:rsid w:val="00AA2084"/>
    <w:rsid w:val="00AA23B6"/>
    <w:rsid w:val="00AA2744"/>
    <w:rsid w:val="00AA3DFA"/>
    <w:rsid w:val="00AA5EAD"/>
    <w:rsid w:val="00AA63C9"/>
    <w:rsid w:val="00AA716E"/>
    <w:rsid w:val="00AB1430"/>
    <w:rsid w:val="00AB4719"/>
    <w:rsid w:val="00AB6131"/>
    <w:rsid w:val="00AB7D1F"/>
    <w:rsid w:val="00AC0689"/>
    <w:rsid w:val="00AC1876"/>
    <w:rsid w:val="00AC3379"/>
    <w:rsid w:val="00AC670C"/>
    <w:rsid w:val="00AC75B7"/>
    <w:rsid w:val="00AC799C"/>
    <w:rsid w:val="00AD004F"/>
    <w:rsid w:val="00AD114F"/>
    <w:rsid w:val="00AD1400"/>
    <w:rsid w:val="00AD1E8B"/>
    <w:rsid w:val="00AD4E42"/>
    <w:rsid w:val="00AD55B5"/>
    <w:rsid w:val="00AD7219"/>
    <w:rsid w:val="00AE0A79"/>
    <w:rsid w:val="00AE289A"/>
    <w:rsid w:val="00AE3860"/>
    <w:rsid w:val="00AE3EFA"/>
    <w:rsid w:val="00AE672C"/>
    <w:rsid w:val="00AF25EC"/>
    <w:rsid w:val="00AF3384"/>
    <w:rsid w:val="00B025F9"/>
    <w:rsid w:val="00B02A67"/>
    <w:rsid w:val="00B06195"/>
    <w:rsid w:val="00B10B37"/>
    <w:rsid w:val="00B11C74"/>
    <w:rsid w:val="00B1289F"/>
    <w:rsid w:val="00B1479D"/>
    <w:rsid w:val="00B14963"/>
    <w:rsid w:val="00B159FA"/>
    <w:rsid w:val="00B16EFB"/>
    <w:rsid w:val="00B2079B"/>
    <w:rsid w:val="00B249F8"/>
    <w:rsid w:val="00B25EB1"/>
    <w:rsid w:val="00B27312"/>
    <w:rsid w:val="00B30A31"/>
    <w:rsid w:val="00B3305F"/>
    <w:rsid w:val="00B35EDC"/>
    <w:rsid w:val="00B40912"/>
    <w:rsid w:val="00B41007"/>
    <w:rsid w:val="00B4175D"/>
    <w:rsid w:val="00B45A37"/>
    <w:rsid w:val="00B45BC7"/>
    <w:rsid w:val="00B468CA"/>
    <w:rsid w:val="00B46CF1"/>
    <w:rsid w:val="00B46E3C"/>
    <w:rsid w:val="00B504F9"/>
    <w:rsid w:val="00B5230F"/>
    <w:rsid w:val="00B528FC"/>
    <w:rsid w:val="00B54A8C"/>
    <w:rsid w:val="00B54F4D"/>
    <w:rsid w:val="00B55296"/>
    <w:rsid w:val="00B57231"/>
    <w:rsid w:val="00B61EC7"/>
    <w:rsid w:val="00B620A4"/>
    <w:rsid w:val="00B63F25"/>
    <w:rsid w:val="00B65915"/>
    <w:rsid w:val="00B65BD7"/>
    <w:rsid w:val="00B662D0"/>
    <w:rsid w:val="00B66985"/>
    <w:rsid w:val="00B674E1"/>
    <w:rsid w:val="00B70363"/>
    <w:rsid w:val="00B72DBF"/>
    <w:rsid w:val="00B739FA"/>
    <w:rsid w:val="00B743DD"/>
    <w:rsid w:val="00B7639B"/>
    <w:rsid w:val="00B773C7"/>
    <w:rsid w:val="00B804A2"/>
    <w:rsid w:val="00B82E96"/>
    <w:rsid w:val="00B83E75"/>
    <w:rsid w:val="00B919A0"/>
    <w:rsid w:val="00B94639"/>
    <w:rsid w:val="00B96D65"/>
    <w:rsid w:val="00BA09FA"/>
    <w:rsid w:val="00BA10EF"/>
    <w:rsid w:val="00BA13F5"/>
    <w:rsid w:val="00BA513A"/>
    <w:rsid w:val="00BA6A1D"/>
    <w:rsid w:val="00BB12E3"/>
    <w:rsid w:val="00BB1E83"/>
    <w:rsid w:val="00BB2385"/>
    <w:rsid w:val="00BB5470"/>
    <w:rsid w:val="00BC02ED"/>
    <w:rsid w:val="00BC07BD"/>
    <w:rsid w:val="00BC0F45"/>
    <w:rsid w:val="00BC1402"/>
    <w:rsid w:val="00BC2A1A"/>
    <w:rsid w:val="00BC4E5A"/>
    <w:rsid w:val="00BD002C"/>
    <w:rsid w:val="00BD0583"/>
    <w:rsid w:val="00BD15F2"/>
    <w:rsid w:val="00BD3C16"/>
    <w:rsid w:val="00BD43E3"/>
    <w:rsid w:val="00BD6A46"/>
    <w:rsid w:val="00BE2BC5"/>
    <w:rsid w:val="00BE3B03"/>
    <w:rsid w:val="00BE3E06"/>
    <w:rsid w:val="00BE432A"/>
    <w:rsid w:val="00BF0BD1"/>
    <w:rsid w:val="00BF0E5B"/>
    <w:rsid w:val="00BF34E0"/>
    <w:rsid w:val="00BF3AE4"/>
    <w:rsid w:val="00BF3BA3"/>
    <w:rsid w:val="00BF7B49"/>
    <w:rsid w:val="00C01438"/>
    <w:rsid w:val="00C036BD"/>
    <w:rsid w:val="00C06D01"/>
    <w:rsid w:val="00C06F05"/>
    <w:rsid w:val="00C1263F"/>
    <w:rsid w:val="00C163F1"/>
    <w:rsid w:val="00C16958"/>
    <w:rsid w:val="00C16CA9"/>
    <w:rsid w:val="00C20C4C"/>
    <w:rsid w:val="00C2100C"/>
    <w:rsid w:val="00C21763"/>
    <w:rsid w:val="00C2234E"/>
    <w:rsid w:val="00C261C5"/>
    <w:rsid w:val="00C2682A"/>
    <w:rsid w:val="00C27A08"/>
    <w:rsid w:val="00C30666"/>
    <w:rsid w:val="00C37ABA"/>
    <w:rsid w:val="00C42250"/>
    <w:rsid w:val="00C42824"/>
    <w:rsid w:val="00C4282E"/>
    <w:rsid w:val="00C4323B"/>
    <w:rsid w:val="00C449F9"/>
    <w:rsid w:val="00C46FB4"/>
    <w:rsid w:val="00C47163"/>
    <w:rsid w:val="00C529E6"/>
    <w:rsid w:val="00C5304B"/>
    <w:rsid w:val="00C54587"/>
    <w:rsid w:val="00C552D9"/>
    <w:rsid w:val="00C55AF7"/>
    <w:rsid w:val="00C579E2"/>
    <w:rsid w:val="00C57B84"/>
    <w:rsid w:val="00C63A40"/>
    <w:rsid w:val="00C75346"/>
    <w:rsid w:val="00C75CC1"/>
    <w:rsid w:val="00C772B4"/>
    <w:rsid w:val="00C8039E"/>
    <w:rsid w:val="00C80996"/>
    <w:rsid w:val="00C8189C"/>
    <w:rsid w:val="00C826FA"/>
    <w:rsid w:val="00C834D5"/>
    <w:rsid w:val="00C83AF3"/>
    <w:rsid w:val="00C873F1"/>
    <w:rsid w:val="00C87CC6"/>
    <w:rsid w:val="00C90EBF"/>
    <w:rsid w:val="00C91AD8"/>
    <w:rsid w:val="00C925A7"/>
    <w:rsid w:val="00C92B1B"/>
    <w:rsid w:val="00C9338D"/>
    <w:rsid w:val="00C935BA"/>
    <w:rsid w:val="00C93818"/>
    <w:rsid w:val="00C97F31"/>
    <w:rsid w:val="00CA13F3"/>
    <w:rsid w:val="00CA1AA5"/>
    <w:rsid w:val="00CA34DC"/>
    <w:rsid w:val="00CB0A18"/>
    <w:rsid w:val="00CB3D96"/>
    <w:rsid w:val="00CB5DF6"/>
    <w:rsid w:val="00CB7F72"/>
    <w:rsid w:val="00CC115F"/>
    <w:rsid w:val="00CC1FAE"/>
    <w:rsid w:val="00CC26C6"/>
    <w:rsid w:val="00CC26D9"/>
    <w:rsid w:val="00CC28E2"/>
    <w:rsid w:val="00CC3BDC"/>
    <w:rsid w:val="00CC45C6"/>
    <w:rsid w:val="00CC56BF"/>
    <w:rsid w:val="00CC58FF"/>
    <w:rsid w:val="00CD082B"/>
    <w:rsid w:val="00CD0DED"/>
    <w:rsid w:val="00CD1683"/>
    <w:rsid w:val="00CD1A19"/>
    <w:rsid w:val="00CD284B"/>
    <w:rsid w:val="00CD4BBE"/>
    <w:rsid w:val="00CD4C65"/>
    <w:rsid w:val="00CD4D32"/>
    <w:rsid w:val="00CD4D8B"/>
    <w:rsid w:val="00CD4FF3"/>
    <w:rsid w:val="00CE2333"/>
    <w:rsid w:val="00CE4A1A"/>
    <w:rsid w:val="00CE76AA"/>
    <w:rsid w:val="00CF4291"/>
    <w:rsid w:val="00CF52D1"/>
    <w:rsid w:val="00CF62C1"/>
    <w:rsid w:val="00CF6B4F"/>
    <w:rsid w:val="00CF6ED1"/>
    <w:rsid w:val="00CF6F0E"/>
    <w:rsid w:val="00D00256"/>
    <w:rsid w:val="00D01C57"/>
    <w:rsid w:val="00D0248E"/>
    <w:rsid w:val="00D02753"/>
    <w:rsid w:val="00D02F8D"/>
    <w:rsid w:val="00D0303A"/>
    <w:rsid w:val="00D07C88"/>
    <w:rsid w:val="00D102CA"/>
    <w:rsid w:val="00D10D5F"/>
    <w:rsid w:val="00D14562"/>
    <w:rsid w:val="00D177A9"/>
    <w:rsid w:val="00D179B9"/>
    <w:rsid w:val="00D21207"/>
    <w:rsid w:val="00D22B0E"/>
    <w:rsid w:val="00D22D00"/>
    <w:rsid w:val="00D23C4B"/>
    <w:rsid w:val="00D23D86"/>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63D"/>
    <w:rsid w:val="00D60689"/>
    <w:rsid w:val="00D61D98"/>
    <w:rsid w:val="00D64598"/>
    <w:rsid w:val="00D64763"/>
    <w:rsid w:val="00D66B3D"/>
    <w:rsid w:val="00D737DB"/>
    <w:rsid w:val="00D73E9D"/>
    <w:rsid w:val="00D76EFF"/>
    <w:rsid w:val="00D7742F"/>
    <w:rsid w:val="00D77B3F"/>
    <w:rsid w:val="00D77D9E"/>
    <w:rsid w:val="00D81517"/>
    <w:rsid w:val="00D83EB0"/>
    <w:rsid w:val="00D8436B"/>
    <w:rsid w:val="00D845F1"/>
    <w:rsid w:val="00D8573F"/>
    <w:rsid w:val="00D864B7"/>
    <w:rsid w:val="00D90197"/>
    <w:rsid w:val="00D926FA"/>
    <w:rsid w:val="00D93344"/>
    <w:rsid w:val="00D962D6"/>
    <w:rsid w:val="00DA0A9B"/>
    <w:rsid w:val="00DA1822"/>
    <w:rsid w:val="00DA1943"/>
    <w:rsid w:val="00DA3F4F"/>
    <w:rsid w:val="00DA5B81"/>
    <w:rsid w:val="00DA7684"/>
    <w:rsid w:val="00DB0E56"/>
    <w:rsid w:val="00DB20FA"/>
    <w:rsid w:val="00DB3C76"/>
    <w:rsid w:val="00DC1895"/>
    <w:rsid w:val="00DC1C87"/>
    <w:rsid w:val="00DC5372"/>
    <w:rsid w:val="00DC71EF"/>
    <w:rsid w:val="00DC7322"/>
    <w:rsid w:val="00DD054A"/>
    <w:rsid w:val="00DD10CB"/>
    <w:rsid w:val="00DD1756"/>
    <w:rsid w:val="00DD481F"/>
    <w:rsid w:val="00DD482F"/>
    <w:rsid w:val="00DD5878"/>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430C"/>
    <w:rsid w:val="00E06396"/>
    <w:rsid w:val="00E06FBD"/>
    <w:rsid w:val="00E0776C"/>
    <w:rsid w:val="00E0798F"/>
    <w:rsid w:val="00E112E4"/>
    <w:rsid w:val="00E11B0D"/>
    <w:rsid w:val="00E11B6C"/>
    <w:rsid w:val="00E11C3F"/>
    <w:rsid w:val="00E127B7"/>
    <w:rsid w:val="00E12B10"/>
    <w:rsid w:val="00E15830"/>
    <w:rsid w:val="00E16B98"/>
    <w:rsid w:val="00E16BB9"/>
    <w:rsid w:val="00E34FAC"/>
    <w:rsid w:val="00E40FB7"/>
    <w:rsid w:val="00E42B6E"/>
    <w:rsid w:val="00E456B9"/>
    <w:rsid w:val="00E46956"/>
    <w:rsid w:val="00E46F50"/>
    <w:rsid w:val="00E47ABB"/>
    <w:rsid w:val="00E508E7"/>
    <w:rsid w:val="00E5177F"/>
    <w:rsid w:val="00E5357E"/>
    <w:rsid w:val="00E54782"/>
    <w:rsid w:val="00E554F5"/>
    <w:rsid w:val="00E604E2"/>
    <w:rsid w:val="00E60DE8"/>
    <w:rsid w:val="00E633F7"/>
    <w:rsid w:val="00E63BD4"/>
    <w:rsid w:val="00E6450B"/>
    <w:rsid w:val="00E6694D"/>
    <w:rsid w:val="00E66D8C"/>
    <w:rsid w:val="00E66FD6"/>
    <w:rsid w:val="00E708C4"/>
    <w:rsid w:val="00E7181A"/>
    <w:rsid w:val="00E72E23"/>
    <w:rsid w:val="00E73C64"/>
    <w:rsid w:val="00E768A2"/>
    <w:rsid w:val="00E77563"/>
    <w:rsid w:val="00E81AAD"/>
    <w:rsid w:val="00E843BA"/>
    <w:rsid w:val="00E86C75"/>
    <w:rsid w:val="00E86CE5"/>
    <w:rsid w:val="00E8774F"/>
    <w:rsid w:val="00E92CA3"/>
    <w:rsid w:val="00E94E65"/>
    <w:rsid w:val="00E9515E"/>
    <w:rsid w:val="00E97BE3"/>
    <w:rsid w:val="00EA09A2"/>
    <w:rsid w:val="00EA5AD9"/>
    <w:rsid w:val="00EA6445"/>
    <w:rsid w:val="00EA7053"/>
    <w:rsid w:val="00EA7934"/>
    <w:rsid w:val="00EB0152"/>
    <w:rsid w:val="00EB32D7"/>
    <w:rsid w:val="00EB34AE"/>
    <w:rsid w:val="00EB6C3C"/>
    <w:rsid w:val="00EB6E2C"/>
    <w:rsid w:val="00EB6EA4"/>
    <w:rsid w:val="00EB79F2"/>
    <w:rsid w:val="00EC00BA"/>
    <w:rsid w:val="00EC2E74"/>
    <w:rsid w:val="00EC3FAD"/>
    <w:rsid w:val="00EC519A"/>
    <w:rsid w:val="00EC55F2"/>
    <w:rsid w:val="00EC5787"/>
    <w:rsid w:val="00EC77D3"/>
    <w:rsid w:val="00ED015D"/>
    <w:rsid w:val="00ED356B"/>
    <w:rsid w:val="00ED461C"/>
    <w:rsid w:val="00ED557D"/>
    <w:rsid w:val="00ED6CFC"/>
    <w:rsid w:val="00EE11C4"/>
    <w:rsid w:val="00EE1D29"/>
    <w:rsid w:val="00EE2E5C"/>
    <w:rsid w:val="00EE3171"/>
    <w:rsid w:val="00EE4FBA"/>
    <w:rsid w:val="00EE5478"/>
    <w:rsid w:val="00EF052E"/>
    <w:rsid w:val="00EF134B"/>
    <w:rsid w:val="00EF20C9"/>
    <w:rsid w:val="00EF265D"/>
    <w:rsid w:val="00EF3DAB"/>
    <w:rsid w:val="00EF402A"/>
    <w:rsid w:val="00EF4459"/>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17A2E"/>
    <w:rsid w:val="00F2018F"/>
    <w:rsid w:val="00F20582"/>
    <w:rsid w:val="00F21347"/>
    <w:rsid w:val="00F26026"/>
    <w:rsid w:val="00F316CF"/>
    <w:rsid w:val="00F347B4"/>
    <w:rsid w:val="00F377CE"/>
    <w:rsid w:val="00F37F61"/>
    <w:rsid w:val="00F414D8"/>
    <w:rsid w:val="00F438B7"/>
    <w:rsid w:val="00F45AA5"/>
    <w:rsid w:val="00F47E0B"/>
    <w:rsid w:val="00F5133B"/>
    <w:rsid w:val="00F5154E"/>
    <w:rsid w:val="00F51DA7"/>
    <w:rsid w:val="00F53247"/>
    <w:rsid w:val="00F53983"/>
    <w:rsid w:val="00F54AF9"/>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4BFC"/>
    <w:rsid w:val="00F85E61"/>
    <w:rsid w:val="00F93252"/>
    <w:rsid w:val="00F950EF"/>
    <w:rsid w:val="00F9551C"/>
    <w:rsid w:val="00F9573B"/>
    <w:rsid w:val="00F95BFD"/>
    <w:rsid w:val="00F95CC0"/>
    <w:rsid w:val="00FA081A"/>
    <w:rsid w:val="00FA13D8"/>
    <w:rsid w:val="00FA3F3F"/>
    <w:rsid w:val="00FA4A78"/>
    <w:rsid w:val="00FA5570"/>
    <w:rsid w:val="00FA6295"/>
    <w:rsid w:val="00FB1965"/>
    <w:rsid w:val="00FB3344"/>
    <w:rsid w:val="00FB5A7B"/>
    <w:rsid w:val="00FC1EC7"/>
    <w:rsid w:val="00FC238D"/>
    <w:rsid w:val="00FC35EE"/>
    <w:rsid w:val="00FC372B"/>
    <w:rsid w:val="00FC3E1B"/>
    <w:rsid w:val="00FC5116"/>
    <w:rsid w:val="00FC5E8C"/>
    <w:rsid w:val="00FC7134"/>
    <w:rsid w:val="00FC7EBD"/>
    <w:rsid w:val="00FD0576"/>
    <w:rsid w:val="00FD062F"/>
    <w:rsid w:val="00FD0F2F"/>
    <w:rsid w:val="00FD17E7"/>
    <w:rsid w:val="00FD28E0"/>
    <w:rsid w:val="00FD3761"/>
    <w:rsid w:val="00FD391E"/>
    <w:rsid w:val="00FD4EAA"/>
    <w:rsid w:val="00FD6C62"/>
    <w:rsid w:val="00FE2C64"/>
    <w:rsid w:val="00FE2C7B"/>
    <w:rsid w:val="00FE3492"/>
    <w:rsid w:val="00FE48A7"/>
    <w:rsid w:val="00FE4B27"/>
    <w:rsid w:val="00FE54EC"/>
    <w:rsid w:val="00FE5E73"/>
    <w:rsid w:val="00FF0D61"/>
    <w:rsid w:val="00FF1646"/>
    <w:rsid w:val="00FF5463"/>
    <w:rsid w:val="00FF55A4"/>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character" w:styleId="FollowedHyperlink">
    <w:name w:val="FollowedHyperlink"/>
    <w:basedOn w:val="DefaultParagraphFont"/>
    <w:uiPriority w:val="99"/>
    <w:semiHidden/>
    <w:unhideWhenUsed/>
    <w:rsid w:val="009E0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7</cp:revision>
  <cp:lastPrinted>2024-05-21T02:55:00Z</cp:lastPrinted>
  <dcterms:created xsi:type="dcterms:W3CDTF">2026-06-29T19:15:00Z</dcterms:created>
  <dcterms:modified xsi:type="dcterms:W3CDTF">2026-07-08T22:14:00Z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