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80" w:type="dxa"/>
        <w:tblInd w:w="-815" w:type="dxa"/>
        <w:tblLook w:val="04A0" w:firstRow="1" w:lastRow="0" w:firstColumn="1" w:lastColumn="0" w:noHBand="0" w:noVBand="1"/>
      </w:tblPr>
      <w:tblGrid>
        <w:gridCol w:w="3032"/>
        <w:gridCol w:w="3358"/>
        <w:gridCol w:w="2322"/>
        <w:gridCol w:w="2268"/>
      </w:tblGrid>
      <w:tr w:rsidR="00841803" w:rsidRPr="00706098" w14:paraId="7A0B4C12" w14:textId="77777777" w:rsidTr="00294B8D">
        <w:trPr>
          <w:trHeight w:val="557"/>
        </w:trPr>
        <w:tc>
          <w:tcPr>
            <w:tcW w:w="10980" w:type="dxa"/>
            <w:gridSpan w:val="4"/>
          </w:tcPr>
          <w:p w14:paraId="18406910" w14:textId="0FABCA42" w:rsidR="00841803" w:rsidRPr="00706098" w:rsidRDefault="00841803" w:rsidP="00294B8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06098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Modifications and any additions/deletions to the form or format below will not be allowed. </w:t>
            </w:r>
            <w:r w:rsidR="009A7697">
              <w:rPr>
                <w:rFonts w:ascii="Calibri" w:hAnsi="Calibri" w:cs="Calibri"/>
                <w:sz w:val="20"/>
                <w:szCs w:val="20"/>
                <w:highlight w:val="yellow"/>
              </w:rPr>
              <w:t>Proposals</w:t>
            </w:r>
            <w:r w:rsidRPr="00706098"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shall be considered non-responsive if any modification or additions are made to the form.</w:t>
            </w:r>
            <w:r w:rsidRPr="00706098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841803" w:rsidRPr="00706098" w14:paraId="1741BD61" w14:textId="77777777" w:rsidTr="00841803">
        <w:tc>
          <w:tcPr>
            <w:tcW w:w="3032" w:type="dxa"/>
          </w:tcPr>
          <w:p w14:paraId="4BE7AEB4" w14:textId="2F7CA6C3" w:rsidR="00841803" w:rsidRPr="00706098" w:rsidRDefault="00841803" w:rsidP="00294B8D">
            <w:pPr>
              <w:jc w:val="center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Description</w:t>
            </w:r>
          </w:p>
        </w:tc>
        <w:tc>
          <w:tcPr>
            <w:tcW w:w="3358" w:type="dxa"/>
          </w:tcPr>
          <w:p w14:paraId="122608A2" w14:textId="45D85939" w:rsidR="00841803" w:rsidRPr="00706098" w:rsidRDefault="00841803" w:rsidP="00294B8D">
            <w:pPr>
              <w:jc w:val="center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Est</w:t>
            </w:r>
            <w:r>
              <w:rPr>
                <w:rFonts w:ascii="Calibri" w:hAnsi="Calibri" w:cs="Calibri"/>
              </w:rPr>
              <w:t>imated</w:t>
            </w:r>
            <w:r w:rsidRPr="00706098">
              <w:rPr>
                <w:rFonts w:ascii="Calibri" w:hAnsi="Calibri" w:cs="Calibri"/>
              </w:rPr>
              <w:t xml:space="preserve"> Annual</w:t>
            </w:r>
            <w:r>
              <w:rPr>
                <w:rFonts w:ascii="Calibri" w:hAnsi="Calibri" w:cs="Calibri"/>
              </w:rPr>
              <w:t xml:space="preserve"> Number of Hours</w:t>
            </w:r>
          </w:p>
        </w:tc>
        <w:tc>
          <w:tcPr>
            <w:tcW w:w="2322" w:type="dxa"/>
          </w:tcPr>
          <w:p w14:paraId="5825EF24" w14:textId="3A9F83EF" w:rsidR="00841803" w:rsidRPr="00706098" w:rsidRDefault="00841803" w:rsidP="00294B8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Hourly Rate</w:t>
            </w:r>
          </w:p>
          <w:p w14:paraId="42540C13" w14:textId="77777777" w:rsidR="00841803" w:rsidRPr="00706098" w:rsidRDefault="00841803" w:rsidP="00294B8D">
            <w:pPr>
              <w:jc w:val="center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US$</w:t>
            </w:r>
          </w:p>
        </w:tc>
        <w:tc>
          <w:tcPr>
            <w:tcW w:w="2268" w:type="dxa"/>
          </w:tcPr>
          <w:p w14:paraId="2D600022" w14:textId="77777777" w:rsidR="00841803" w:rsidRPr="00706098" w:rsidRDefault="00841803" w:rsidP="00294B8D">
            <w:pPr>
              <w:jc w:val="center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Total Cost Per Year</w:t>
            </w:r>
          </w:p>
          <w:p w14:paraId="56F1D9EA" w14:textId="77777777" w:rsidR="00841803" w:rsidRPr="00706098" w:rsidRDefault="00841803" w:rsidP="00294B8D">
            <w:pPr>
              <w:jc w:val="center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US$</w:t>
            </w:r>
          </w:p>
        </w:tc>
      </w:tr>
      <w:tr w:rsidR="00841803" w:rsidRPr="00706098" w14:paraId="4C014E75" w14:textId="77777777" w:rsidTr="004C1B2F">
        <w:tc>
          <w:tcPr>
            <w:tcW w:w="3032" w:type="dxa"/>
            <w:vAlign w:val="center"/>
          </w:tcPr>
          <w:p w14:paraId="075C2C27" w14:textId="0B36C345" w:rsidR="00841803" w:rsidRPr="00706098" w:rsidRDefault="00841803" w:rsidP="00294B8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Independent Counsel</w:t>
            </w:r>
          </w:p>
          <w:p w14:paraId="76167AAE" w14:textId="4330777E" w:rsidR="00841803" w:rsidRPr="00706098" w:rsidRDefault="00841803" w:rsidP="00294B8D">
            <w:pPr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 xml:space="preserve">Initial Term </w:t>
            </w:r>
          </w:p>
        </w:tc>
        <w:tc>
          <w:tcPr>
            <w:tcW w:w="3358" w:type="dxa"/>
            <w:vAlign w:val="center"/>
          </w:tcPr>
          <w:p w14:paraId="576D4CFC" w14:textId="613719F4" w:rsidR="00841803" w:rsidRPr="00706098" w:rsidRDefault="00516353" w:rsidP="004C1B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2322" w:type="dxa"/>
            <w:vAlign w:val="center"/>
          </w:tcPr>
          <w:p w14:paraId="172F4F6B" w14:textId="1B81094A" w:rsidR="00841803" w:rsidRPr="00706098" w:rsidRDefault="00841803" w:rsidP="004C1B2F">
            <w:pPr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$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D06769E" w14:textId="6349BC93" w:rsidR="00841803" w:rsidRPr="00706098" w:rsidRDefault="00841803" w:rsidP="004C1B2F">
            <w:pPr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$</w:t>
            </w:r>
          </w:p>
        </w:tc>
      </w:tr>
      <w:tr w:rsidR="00DB1140" w:rsidRPr="00706098" w14:paraId="4459A16D" w14:textId="77777777" w:rsidTr="004C1B2F">
        <w:tc>
          <w:tcPr>
            <w:tcW w:w="3032" w:type="dxa"/>
            <w:vAlign w:val="center"/>
          </w:tcPr>
          <w:p w14:paraId="3C3C0EC5" w14:textId="77777777" w:rsidR="00DB1140" w:rsidRPr="00706098" w:rsidRDefault="00DB1140" w:rsidP="00DB114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Independent Counsel</w:t>
            </w:r>
          </w:p>
          <w:p w14:paraId="0301AF66" w14:textId="77777777" w:rsidR="00DB1140" w:rsidRPr="00706098" w:rsidRDefault="00DB1140" w:rsidP="00DB1140">
            <w:pPr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Optional Renewal #1</w:t>
            </w:r>
          </w:p>
        </w:tc>
        <w:tc>
          <w:tcPr>
            <w:tcW w:w="3358" w:type="dxa"/>
            <w:vAlign w:val="center"/>
          </w:tcPr>
          <w:p w14:paraId="72B28F87" w14:textId="31AC576D" w:rsidR="00DB1140" w:rsidRPr="00706098" w:rsidRDefault="00516353" w:rsidP="004C1B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2322" w:type="dxa"/>
            <w:vAlign w:val="center"/>
          </w:tcPr>
          <w:p w14:paraId="47392615" w14:textId="56996BDC" w:rsidR="00DB1140" w:rsidRPr="00706098" w:rsidRDefault="004C1B2F" w:rsidP="004C1B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$ </w:t>
            </w:r>
          </w:p>
        </w:tc>
        <w:tc>
          <w:tcPr>
            <w:tcW w:w="2268" w:type="dxa"/>
            <w:vAlign w:val="center"/>
          </w:tcPr>
          <w:p w14:paraId="7676BDBB" w14:textId="558ED7DC" w:rsidR="00DB1140" w:rsidRPr="00706098" w:rsidRDefault="004C1B2F" w:rsidP="004C1B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</w:t>
            </w:r>
          </w:p>
        </w:tc>
      </w:tr>
      <w:tr w:rsidR="00DB1140" w:rsidRPr="00706098" w14:paraId="4BFA2C6F" w14:textId="77777777" w:rsidTr="004C1B2F">
        <w:tc>
          <w:tcPr>
            <w:tcW w:w="3032" w:type="dxa"/>
            <w:vAlign w:val="center"/>
          </w:tcPr>
          <w:p w14:paraId="670F5F00" w14:textId="77777777" w:rsidR="00DB1140" w:rsidRPr="00706098" w:rsidRDefault="00DB1140" w:rsidP="00DB114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Independent Counsel</w:t>
            </w:r>
          </w:p>
          <w:p w14:paraId="03E96AC0" w14:textId="77777777" w:rsidR="00DB1140" w:rsidRPr="00706098" w:rsidRDefault="00DB1140" w:rsidP="00DB1140">
            <w:pPr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Optional Renewal #2</w:t>
            </w:r>
          </w:p>
        </w:tc>
        <w:tc>
          <w:tcPr>
            <w:tcW w:w="3358" w:type="dxa"/>
            <w:vAlign w:val="center"/>
          </w:tcPr>
          <w:p w14:paraId="2CB0F888" w14:textId="0FCC753E" w:rsidR="00DB1140" w:rsidRPr="00706098" w:rsidRDefault="00516353" w:rsidP="004C1B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2322" w:type="dxa"/>
            <w:vAlign w:val="center"/>
          </w:tcPr>
          <w:p w14:paraId="1C3B3667" w14:textId="3382A3D1" w:rsidR="00DB1140" w:rsidRPr="00706098" w:rsidRDefault="004C1B2F" w:rsidP="004C1B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$ </w:t>
            </w:r>
          </w:p>
        </w:tc>
        <w:tc>
          <w:tcPr>
            <w:tcW w:w="2268" w:type="dxa"/>
            <w:vAlign w:val="center"/>
          </w:tcPr>
          <w:p w14:paraId="26A2BB5A" w14:textId="537F37F1" w:rsidR="00DB1140" w:rsidRPr="00706098" w:rsidRDefault="004C1B2F" w:rsidP="004C1B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</w:t>
            </w:r>
          </w:p>
        </w:tc>
      </w:tr>
      <w:tr w:rsidR="00DB1140" w:rsidRPr="00706098" w14:paraId="143D6358" w14:textId="77777777" w:rsidTr="004C1B2F">
        <w:tc>
          <w:tcPr>
            <w:tcW w:w="3032" w:type="dxa"/>
            <w:vAlign w:val="center"/>
          </w:tcPr>
          <w:p w14:paraId="53BC6F1F" w14:textId="77777777" w:rsidR="00DB1140" w:rsidRPr="00706098" w:rsidRDefault="00DB1140" w:rsidP="00DB114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Independent Counsel</w:t>
            </w:r>
          </w:p>
          <w:p w14:paraId="7AC75DEE" w14:textId="77777777" w:rsidR="00DB1140" w:rsidRPr="00706098" w:rsidRDefault="00DB1140" w:rsidP="00DB1140">
            <w:pPr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Optional Renewal #3</w:t>
            </w:r>
          </w:p>
        </w:tc>
        <w:tc>
          <w:tcPr>
            <w:tcW w:w="3358" w:type="dxa"/>
            <w:vAlign w:val="center"/>
          </w:tcPr>
          <w:p w14:paraId="4D6B7A2E" w14:textId="466DAE10" w:rsidR="00DB1140" w:rsidRPr="00706098" w:rsidRDefault="00516353" w:rsidP="004C1B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2322" w:type="dxa"/>
            <w:vAlign w:val="center"/>
          </w:tcPr>
          <w:p w14:paraId="2F3B2754" w14:textId="0EFB4DB3" w:rsidR="00DB1140" w:rsidRPr="00706098" w:rsidRDefault="004C1B2F" w:rsidP="004C1B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$ </w:t>
            </w:r>
          </w:p>
        </w:tc>
        <w:tc>
          <w:tcPr>
            <w:tcW w:w="2268" w:type="dxa"/>
            <w:vAlign w:val="center"/>
          </w:tcPr>
          <w:p w14:paraId="0B609B95" w14:textId="3311495F" w:rsidR="00DB1140" w:rsidRPr="00706098" w:rsidRDefault="004C1B2F" w:rsidP="004C1B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</w:t>
            </w:r>
          </w:p>
        </w:tc>
      </w:tr>
      <w:tr w:rsidR="00DB1140" w:rsidRPr="00706098" w14:paraId="7B90EDBC" w14:textId="77777777" w:rsidTr="004C1B2F">
        <w:tc>
          <w:tcPr>
            <w:tcW w:w="3032" w:type="dxa"/>
            <w:vAlign w:val="center"/>
          </w:tcPr>
          <w:p w14:paraId="7EFFD638" w14:textId="77777777" w:rsidR="00DB1140" w:rsidRPr="00706098" w:rsidRDefault="00DB1140" w:rsidP="00DB114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Independent Counsel</w:t>
            </w:r>
          </w:p>
          <w:p w14:paraId="63EF64F8" w14:textId="77777777" w:rsidR="00DB1140" w:rsidRPr="00706098" w:rsidRDefault="00DB1140" w:rsidP="00DB1140">
            <w:pPr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Optional Renewal #4</w:t>
            </w:r>
          </w:p>
        </w:tc>
        <w:tc>
          <w:tcPr>
            <w:tcW w:w="3358" w:type="dxa"/>
            <w:vAlign w:val="center"/>
          </w:tcPr>
          <w:p w14:paraId="720164AB" w14:textId="592A36F8" w:rsidR="00DB1140" w:rsidRPr="00706098" w:rsidRDefault="00516353" w:rsidP="004C1B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2322" w:type="dxa"/>
            <w:vAlign w:val="center"/>
          </w:tcPr>
          <w:p w14:paraId="3A7FE783" w14:textId="2A832644" w:rsidR="00DB1140" w:rsidRPr="00706098" w:rsidRDefault="004C1B2F" w:rsidP="004C1B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$ </w:t>
            </w:r>
          </w:p>
        </w:tc>
        <w:tc>
          <w:tcPr>
            <w:tcW w:w="2268" w:type="dxa"/>
            <w:vAlign w:val="center"/>
          </w:tcPr>
          <w:p w14:paraId="57E15BF0" w14:textId="797662B2" w:rsidR="00DB1140" w:rsidRPr="00706098" w:rsidRDefault="004C1B2F" w:rsidP="004C1B2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</w:t>
            </w:r>
          </w:p>
        </w:tc>
      </w:tr>
      <w:tr w:rsidR="00DB1140" w:rsidRPr="00706098" w14:paraId="29665C81" w14:textId="77777777" w:rsidTr="004C1B2F">
        <w:trPr>
          <w:trHeight w:val="576"/>
        </w:trPr>
        <w:tc>
          <w:tcPr>
            <w:tcW w:w="8712" w:type="dxa"/>
            <w:gridSpan w:val="3"/>
            <w:vAlign w:val="center"/>
          </w:tcPr>
          <w:p w14:paraId="02837D44" w14:textId="6BF5BAA3" w:rsidR="00DB1140" w:rsidRPr="00706098" w:rsidRDefault="00DB1140" w:rsidP="00DB1140">
            <w:pPr>
              <w:jc w:val="right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Total</w:t>
            </w:r>
            <w:r>
              <w:rPr>
                <w:rFonts w:ascii="Calibri" w:hAnsi="Calibri" w:cs="Calibri"/>
              </w:rPr>
              <w:t xml:space="preserve"> Cost</w:t>
            </w:r>
            <w:r w:rsidRPr="00706098">
              <w:rPr>
                <w:rFonts w:ascii="Calibri" w:hAnsi="Calibri" w:cs="Calibri"/>
              </w:rPr>
              <w:t xml:space="preserve"> for All </w:t>
            </w:r>
            <w:r>
              <w:rPr>
                <w:rFonts w:ascii="Calibri" w:hAnsi="Calibri" w:cs="Calibri"/>
              </w:rPr>
              <w:t>Five</w:t>
            </w:r>
            <w:r w:rsidRPr="00706098">
              <w:rPr>
                <w:rFonts w:ascii="Calibri" w:hAnsi="Calibri" w:cs="Calibri"/>
              </w:rPr>
              <w:t xml:space="preserve"> Years</w:t>
            </w:r>
          </w:p>
        </w:tc>
        <w:tc>
          <w:tcPr>
            <w:tcW w:w="2268" w:type="dxa"/>
            <w:vAlign w:val="center"/>
          </w:tcPr>
          <w:p w14:paraId="0969581F" w14:textId="32706AE8" w:rsidR="00DB1140" w:rsidRPr="00706098" w:rsidRDefault="00DB1140" w:rsidP="004C1B2F">
            <w:pPr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$</w:t>
            </w:r>
          </w:p>
        </w:tc>
      </w:tr>
    </w:tbl>
    <w:p w14:paraId="444A1C8A" w14:textId="3E710F24" w:rsidR="00841803" w:rsidRPr="00706098" w:rsidRDefault="00841803" w:rsidP="00AF37EE">
      <w:pPr>
        <w:spacing w:before="160"/>
        <w:ind w:left="-54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Hourly Rate proposed above</w:t>
      </w:r>
      <w:r w:rsidRPr="00706098">
        <w:rPr>
          <w:rFonts w:ascii="Calibri" w:hAnsi="Calibri" w:cs="Calibri"/>
          <w:sz w:val="22"/>
          <w:szCs w:val="22"/>
        </w:rPr>
        <w:t xml:space="preserve"> must include the total cost to complete all aspects of the services and deliverables </w:t>
      </w:r>
      <w:r w:rsidRPr="00BC72AC">
        <w:rPr>
          <w:rFonts w:ascii="Calibri" w:hAnsi="Calibri" w:cs="Calibri"/>
          <w:sz w:val="22"/>
          <w:szCs w:val="22"/>
        </w:rPr>
        <w:t>required per I</w:t>
      </w:r>
      <w:r>
        <w:rPr>
          <w:rFonts w:ascii="Calibri" w:hAnsi="Calibri" w:cs="Calibri"/>
          <w:sz w:val="22"/>
          <w:szCs w:val="22"/>
        </w:rPr>
        <w:t xml:space="preserve">RFP# 02-115-26 </w:t>
      </w:r>
      <w:r w:rsidRPr="00841803">
        <w:rPr>
          <w:rFonts w:ascii="Calibri" w:hAnsi="Calibri" w:cs="Calibri"/>
          <w:sz w:val="22"/>
          <w:szCs w:val="22"/>
        </w:rPr>
        <w:t>Legal Counsel Services Related to Ethics Complaint</w:t>
      </w:r>
      <w:r>
        <w:rPr>
          <w:rFonts w:ascii="Calibri" w:hAnsi="Calibri" w:cs="Calibri"/>
          <w:sz w:val="22"/>
          <w:szCs w:val="22"/>
        </w:rPr>
        <w:t>s</w:t>
      </w:r>
      <w:r w:rsidRPr="00BC72AC">
        <w:rPr>
          <w:rFonts w:ascii="Calibri" w:hAnsi="Calibri" w:cs="Calibri"/>
          <w:sz w:val="22"/>
          <w:szCs w:val="22"/>
        </w:rPr>
        <w:t>.</w:t>
      </w:r>
      <w:r w:rsidRPr="00706098">
        <w:rPr>
          <w:rFonts w:ascii="Calibri" w:hAnsi="Calibri" w:cs="Calibri"/>
          <w:sz w:val="22"/>
          <w:szCs w:val="22"/>
        </w:rPr>
        <w:t xml:space="preserve"> These costs must include all direct and indirect costs associated with the performance of the contract. No other costs will be paid outside of </w:t>
      </w:r>
      <w:r>
        <w:rPr>
          <w:rFonts w:ascii="Calibri" w:hAnsi="Calibri" w:cs="Calibri"/>
          <w:sz w:val="22"/>
          <w:szCs w:val="22"/>
        </w:rPr>
        <w:t>this Hourly Rate</w:t>
      </w:r>
      <w:r w:rsidRPr="00741091">
        <w:rPr>
          <w:rFonts w:ascii="Calibri" w:hAnsi="Calibri" w:cs="Calibri"/>
          <w:sz w:val="22"/>
          <w:szCs w:val="22"/>
        </w:rPr>
        <w:t>.</w:t>
      </w:r>
    </w:p>
    <w:p w14:paraId="277FFD90" w14:textId="6CD21EBE" w:rsidR="00841803" w:rsidRPr="00706098" w:rsidRDefault="00841803" w:rsidP="00841803">
      <w:pPr>
        <w:ind w:left="-540"/>
        <w:jc w:val="both"/>
        <w:rPr>
          <w:rFonts w:ascii="Calibri" w:hAnsi="Calibri" w:cs="Calibri"/>
          <w:b/>
          <w:bCs/>
          <w:sz w:val="22"/>
          <w:szCs w:val="22"/>
        </w:rPr>
      </w:pPr>
      <w:r w:rsidRPr="00706098">
        <w:rPr>
          <w:rFonts w:ascii="Calibri" w:hAnsi="Calibri" w:cs="Calibri"/>
          <w:sz w:val="22"/>
          <w:szCs w:val="22"/>
        </w:rPr>
        <w:t xml:space="preserve">Estimated </w:t>
      </w:r>
      <w:r>
        <w:rPr>
          <w:rFonts w:ascii="Calibri" w:hAnsi="Calibri" w:cs="Calibri"/>
          <w:sz w:val="22"/>
          <w:szCs w:val="22"/>
        </w:rPr>
        <w:t>A</w:t>
      </w:r>
      <w:r w:rsidRPr="00706098">
        <w:rPr>
          <w:rFonts w:ascii="Calibri" w:hAnsi="Calibri" w:cs="Calibri"/>
          <w:sz w:val="22"/>
          <w:szCs w:val="22"/>
        </w:rPr>
        <w:t>nnual</w:t>
      </w:r>
      <w:r>
        <w:rPr>
          <w:rFonts w:ascii="Calibri" w:hAnsi="Calibri" w:cs="Calibri"/>
          <w:sz w:val="22"/>
          <w:szCs w:val="22"/>
        </w:rPr>
        <w:t xml:space="preserve"> Number of Hours</w:t>
      </w:r>
      <w:r w:rsidRPr="00706098">
        <w:rPr>
          <w:rFonts w:ascii="Calibri" w:hAnsi="Calibri" w:cs="Calibri"/>
          <w:sz w:val="22"/>
          <w:szCs w:val="22"/>
        </w:rPr>
        <w:t xml:space="preserve"> are for evaluation </w:t>
      </w:r>
      <w:r w:rsidR="006630CA" w:rsidRPr="00706098">
        <w:rPr>
          <w:rFonts w:ascii="Calibri" w:hAnsi="Calibri" w:cs="Calibri"/>
          <w:sz w:val="22"/>
          <w:szCs w:val="22"/>
        </w:rPr>
        <w:t>purposes,</w:t>
      </w:r>
      <w:r w:rsidRPr="0070609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and the resulting contract will be on an as-needed basis only</w:t>
      </w:r>
      <w:r w:rsidRPr="00706098">
        <w:rPr>
          <w:rFonts w:ascii="Calibri" w:hAnsi="Calibri" w:cs="Calibri"/>
          <w:sz w:val="22"/>
          <w:szCs w:val="22"/>
        </w:rPr>
        <w:t xml:space="preserve">. </w:t>
      </w:r>
      <w:r w:rsidRPr="00706098">
        <w:rPr>
          <w:rFonts w:ascii="Calibri" w:hAnsi="Calibri" w:cs="Calibri"/>
          <w:b/>
          <w:bCs/>
          <w:sz w:val="22"/>
          <w:szCs w:val="22"/>
        </w:rPr>
        <w:t xml:space="preserve">The State does not guarantee a minimum or maximum </w:t>
      </w:r>
      <w:r>
        <w:rPr>
          <w:rFonts w:ascii="Calibri" w:hAnsi="Calibri" w:cs="Calibri"/>
          <w:b/>
          <w:bCs/>
          <w:sz w:val="22"/>
          <w:szCs w:val="22"/>
        </w:rPr>
        <w:t>annual number of hours</w:t>
      </w:r>
      <w:r w:rsidRPr="00706098">
        <w:rPr>
          <w:rFonts w:ascii="Calibri" w:hAnsi="Calibri" w:cs="Calibri"/>
          <w:b/>
          <w:bCs/>
          <w:sz w:val="22"/>
          <w:szCs w:val="22"/>
        </w:rPr>
        <w:t>.</w:t>
      </w:r>
      <w:r w:rsidRPr="00706098">
        <w:rPr>
          <w:rFonts w:ascii="Calibri" w:hAnsi="Calibri" w:cs="Calibri"/>
          <w:sz w:val="22"/>
          <w:szCs w:val="22"/>
        </w:rPr>
        <w:t xml:space="preserve"> </w:t>
      </w:r>
      <w:r w:rsidRPr="00706098">
        <w:rPr>
          <w:rFonts w:ascii="Calibri" w:hAnsi="Calibri" w:cs="Calibri"/>
          <w:b/>
          <w:bCs/>
          <w:sz w:val="22"/>
          <w:szCs w:val="22"/>
        </w:rPr>
        <w:t xml:space="preserve">Reimbursement will be based on the actual </w:t>
      </w:r>
      <w:r>
        <w:rPr>
          <w:rFonts w:ascii="Calibri" w:hAnsi="Calibri" w:cs="Calibri"/>
          <w:b/>
          <w:bCs/>
          <w:sz w:val="22"/>
          <w:szCs w:val="22"/>
        </w:rPr>
        <w:t>number of hours worked</w:t>
      </w:r>
      <w:r w:rsidRPr="00706098">
        <w:rPr>
          <w:rFonts w:ascii="Calibri" w:hAnsi="Calibri" w:cs="Calibri"/>
          <w:b/>
          <w:bCs/>
          <w:sz w:val="22"/>
          <w:szCs w:val="22"/>
        </w:rPr>
        <w:t>.</w:t>
      </w:r>
    </w:p>
    <w:p w14:paraId="742F55A6" w14:textId="77777777" w:rsidR="00841803" w:rsidRPr="00706098" w:rsidRDefault="00841803" w:rsidP="00841803">
      <w:pPr>
        <w:rPr>
          <w:rFonts w:ascii="Calibri" w:hAnsi="Calibri" w:cs="Calibri"/>
        </w:rPr>
      </w:pPr>
    </w:p>
    <w:tbl>
      <w:tblPr>
        <w:tblStyle w:val="TableGrid"/>
        <w:tblW w:w="0" w:type="auto"/>
        <w:tblInd w:w="-450" w:type="dxa"/>
        <w:tblLook w:val="04A0" w:firstRow="1" w:lastRow="0" w:firstColumn="1" w:lastColumn="0" w:noHBand="0" w:noVBand="1"/>
      </w:tblPr>
      <w:tblGrid>
        <w:gridCol w:w="3150"/>
        <w:gridCol w:w="4680"/>
      </w:tblGrid>
      <w:tr w:rsidR="00841803" w:rsidRPr="00706098" w14:paraId="7E64E30B" w14:textId="77777777" w:rsidTr="00E97923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5C76D" w14:textId="77777777" w:rsidR="00841803" w:rsidRPr="00706098" w:rsidRDefault="00841803" w:rsidP="00294B8D">
            <w:pPr>
              <w:jc w:val="right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Contractor Name: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07FD5" w14:textId="77777777" w:rsidR="00841803" w:rsidRPr="00706098" w:rsidRDefault="00841803" w:rsidP="00294B8D">
            <w:pPr>
              <w:rPr>
                <w:rFonts w:ascii="Calibri" w:hAnsi="Calibri" w:cs="Calibri"/>
              </w:rPr>
            </w:pPr>
          </w:p>
        </w:tc>
      </w:tr>
      <w:tr w:rsidR="00841803" w:rsidRPr="00706098" w14:paraId="462AC6A6" w14:textId="77777777" w:rsidTr="00E97923">
        <w:trPr>
          <w:trHeight w:val="683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726EF" w14:textId="77777777" w:rsidR="00841803" w:rsidRPr="00706098" w:rsidRDefault="00841803" w:rsidP="00294B8D">
            <w:pPr>
              <w:jc w:val="right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Authorized Contractor’s Signature: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4DAE76" w14:textId="77777777" w:rsidR="00841803" w:rsidRPr="00706098" w:rsidRDefault="00841803" w:rsidP="00294B8D">
            <w:pPr>
              <w:rPr>
                <w:rFonts w:ascii="Calibri" w:hAnsi="Calibri" w:cs="Calibri"/>
              </w:rPr>
            </w:pPr>
          </w:p>
        </w:tc>
      </w:tr>
      <w:tr w:rsidR="00841803" w:rsidRPr="00706098" w14:paraId="22C892B5" w14:textId="77777777" w:rsidTr="00E97923">
        <w:trPr>
          <w:trHeight w:val="458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3A9B7" w14:textId="77777777" w:rsidR="00841803" w:rsidRPr="00706098" w:rsidRDefault="00841803" w:rsidP="00294B8D">
            <w:pPr>
              <w:jc w:val="right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Printed Name: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2C265" w14:textId="77777777" w:rsidR="00841803" w:rsidRPr="00706098" w:rsidRDefault="00841803" w:rsidP="00294B8D">
            <w:pPr>
              <w:rPr>
                <w:rFonts w:ascii="Calibri" w:hAnsi="Calibri" w:cs="Calibri"/>
              </w:rPr>
            </w:pPr>
          </w:p>
        </w:tc>
      </w:tr>
      <w:tr w:rsidR="00E97923" w:rsidRPr="00706098" w14:paraId="64431C68" w14:textId="77777777" w:rsidTr="00E97923">
        <w:trPr>
          <w:trHeight w:val="458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B7EF7" w14:textId="4D277EC3" w:rsidR="00E97923" w:rsidRPr="00706098" w:rsidRDefault="00E97923" w:rsidP="00294B8D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DUNS or CAGE Code </w:t>
            </w:r>
            <w:r w:rsidR="00EE4C73">
              <w:rPr>
                <w:rFonts w:ascii="Calibri" w:hAnsi="Calibri" w:cs="Calibri"/>
              </w:rPr>
              <w:t>No.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E28633" w14:textId="77777777" w:rsidR="00E97923" w:rsidRPr="00706098" w:rsidRDefault="00E97923" w:rsidP="00294B8D">
            <w:pPr>
              <w:rPr>
                <w:rFonts w:ascii="Calibri" w:hAnsi="Calibri" w:cs="Calibri"/>
              </w:rPr>
            </w:pPr>
          </w:p>
        </w:tc>
      </w:tr>
      <w:tr w:rsidR="00841803" w:rsidRPr="00706098" w14:paraId="79260262" w14:textId="77777777" w:rsidTr="00E97923">
        <w:trPr>
          <w:trHeight w:val="53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0E088" w14:textId="77777777" w:rsidR="00841803" w:rsidRPr="00706098" w:rsidRDefault="00841803" w:rsidP="00294B8D">
            <w:pPr>
              <w:jc w:val="right"/>
              <w:rPr>
                <w:rFonts w:ascii="Calibri" w:hAnsi="Calibri" w:cs="Calibri"/>
              </w:rPr>
            </w:pPr>
            <w:r w:rsidRPr="00706098">
              <w:rPr>
                <w:rFonts w:ascii="Calibri" w:hAnsi="Calibri" w:cs="Calibri"/>
              </w:rPr>
              <w:t>Date: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26C6B" w14:textId="77777777" w:rsidR="00841803" w:rsidRPr="00706098" w:rsidRDefault="00841803" w:rsidP="00294B8D">
            <w:pPr>
              <w:rPr>
                <w:rFonts w:ascii="Calibri" w:hAnsi="Calibri" w:cs="Calibri"/>
              </w:rPr>
            </w:pPr>
          </w:p>
        </w:tc>
      </w:tr>
    </w:tbl>
    <w:p w14:paraId="42366EAD" w14:textId="77777777" w:rsidR="00841803" w:rsidRDefault="00841803" w:rsidP="00841803"/>
    <w:p w14:paraId="6E51A8F9" w14:textId="77777777" w:rsidR="00EF061F" w:rsidRDefault="00EF061F"/>
    <w:sectPr w:rsidR="00EF061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221AC" w14:textId="77777777" w:rsidR="00893A64" w:rsidRDefault="00893A64" w:rsidP="00841803">
      <w:pPr>
        <w:spacing w:after="0" w:line="240" w:lineRule="auto"/>
      </w:pPr>
      <w:r>
        <w:separator/>
      </w:r>
    </w:p>
  </w:endnote>
  <w:endnote w:type="continuationSeparator" w:id="0">
    <w:p w14:paraId="369987FB" w14:textId="77777777" w:rsidR="00893A64" w:rsidRDefault="00893A64" w:rsidP="00841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2E710" w14:textId="77777777" w:rsidR="00893A64" w:rsidRDefault="00893A64" w:rsidP="00841803">
      <w:pPr>
        <w:spacing w:after="0" w:line="240" w:lineRule="auto"/>
      </w:pPr>
      <w:r>
        <w:separator/>
      </w:r>
    </w:p>
  </w:footnote>
  <w:footnote w:type="continuationSeparator" w:id="0">
    <w:p w14:paraId="26B4332C" w14:textId="77777777" w:rsidR="00893A64" w:rsidRDefault="00893A64" w:rsidP="00841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C32A" w14:textId="6AB846DE" w:rsidR="00841803" w:rsidRDefault="00841803" w:rsidP="00841803">
    <w:pPr>
      <w:pStyle w:val="Header"/>
      <w:jc w:val="center"/>
    </w:pPr>
    <w:r>
      <w:t>IRFP# 02-115-26</w:t>
    </w:r>
  </w:p>
  <w:p w14:paraId="67158206" w14:textId="46E9BE79" w:rsidR="00841803" w:rsidRDefault="00841803" w:rsidP="00841803">
    <w:pPr>
      <w:pStyle w:val="Header"/>
      <w:jc w:val="center"/>
    </w:pPr>
    <w:r w:rsidRPr="00841803">
      <w:t>Legal Counsel Services Related to Ethics Complaints</w:t>
    </w:r>
  </w:p>
  <w:p w14:paraId="0F134571" w14:textId="77777777" w:rsidR="00841803" w:rsidRDefault="00841803" w:rsidP="00841803">
    <w:pPr>
      <w:pStyle w:val="Header"/>
      <w:jc w:val="center"/>
    </w:pPr>
  </w:p>
  <w:p w14:paraId="652E5D48" w14:textId="7BBC9A2E" w:rsidR="00841803" w:rsidRDefault="00841803" w:rsidP="00841803">
    <w:pPr>
      <w:pStyle w:val="Header"/>
      <w:jc w:val="center"/>
    </w:pPr>
    <w:r>
      <w:t>Attachment 3 – Cost Proposal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03"/>
    <w:rsid w:val="0008121A"/>
    <w:rsid w:val="001B58B2"/>
    <w:rsid w:val="0024054F"/>
    <w:rsid w:val="00296147"/>
    <w:rsid w:val="002B5599"/>
    <w:rsid w:val="002E3F0C"/>
    <w:rsid w:val="00354792"/>
    <w:rsid w:val="003E5EEF"/>
    <w:rsid w:val="0040504B"/>
    <w:rsid w:val="00475565"/>
    <w:rsid w:val="004B35D9"/>
    <w:rsid w:val="004C1B2F"/>
    <w:rsid w:val="00516353"/>
    <w:rsid w:val="006630CA"/>
    <w:rsid w:val="008062DA"/>
    <w:rsid w:val="0082248E"/>
    <w:rsid w:val="00841803"/>
    <w:rsid w:val="0086503A"/>
    <w:rsid w:val="00887201"/>
    <w:rsid w:val="00893A64"/>
    <w:rsid w:val="008B3E15"/>
    <w:rsid w:val="00955AFD"/>
    <w:rsid w:val="009A7697"/>
    <w:rsid w:val="009B57F0"/>
    <w:rsid w:val="009E6158"/>
    <w:rsid w:val="00A4132A"/>
    <w:rsid w:val="00A6758B"/>
    <w:rsid w:val="00AF37EE"/>
    <w:rsid w:val="00B74058"/>
    <w:rsid w:val="00C0622E"/>
    <w:rsid w:val="00C06A72"/>
    <w:rsid w:val="00C47B1B"/>
    <w:rsid w:val="00C812F0"/>
    <w:rsid w:val="00C847E3"/>
    <w:rsid w:val="00DB1140"/>
    <w:rsid w:val="00E97923"/>
    <w:rsid w:val="00EE4C73"/>
    <w:rsid w:val="00EF061F"/>
    <w:rsid w:val="00F460F6"/>
    <w:rsid w:val="00F67DFC"/>
    <w:rsid w:val="00F82A7D"/>
    <w:rsid w:val="00FA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CF6"/>
  <w15:chartTrackingRefBased/>
  <w15:docId w15:val="{8B1B0DF2-65EA-4DED-9AB1-88C761E3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803"/>
  </w:style>
  <w:style w:type="paragraph" w:styleId="Heading1">
    <w:name w:val="heading 1"/>
    <w:basedOn w:val="Normal"/>
    <w:next w:val="Normal"/>
    <w:link w:val="Heading1Char"/>
    <w:uiPriority w:val="9"/>
    <w:qFormat/>
    <w:rsid w:val="00841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8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8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8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8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8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1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803"/>
  </w:style>
  <w:style w:type="paragraph" w:styleId="Footer">
    <w:name w:val="footer"/>
    <w:basedOn w:val="Normal"/>
    <w:link w:val="FooterChar"/>
    <w:uiPriority w:val="99"/>
    <w:unhideWhenUsed/>
    <w:rsid w:val="00841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803"/>
  </w:style>
  <w:style w:type="table" w:styleId="TableGrid">
    <w:name w:val="Table Grid"/>
    <w:basedOn w:val="TableNormal"/>
    <w:uiPriority w:val="39"/>
    <w:rsid w:val="00841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41803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06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62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62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22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413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Ladner, Taylor A (DOA)</dc:creator>
  <cp:keywords/>
  <dc:description/>
  <cp:lastModifiedBy>Ladner, Taylor A (DOA)</cp:lastModifiedBy>
  <cp:revision>3</cp:revision>
  <dcterms:created xsi:type="dcterms:W3CDTF">2026-06-22T23:44:00Z</dcterms:created>
  <dcterms:modified xsi:type="dcterms:W3CDTF">2026-06-22T23:47:00Z</dcterms:modified>
</cp:coreProperties>
</file>