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C7AE" w14:textId="5FE96DE3" w:rsidR="003130B1" w:rsidRPr="00CD1683" w:rsidRDefault="00233839" w:rsidP="00586CBA">
      <w:pPr>
        <w:pStyle w:val="Heading1"/>
        <w:jc w:val="center"/>
      </w:pPr>
      <w:r>
        <w:t xml:space="preserve">EMPLOYMENT </w:t>
      </w:r>
      <w:r w:rsidR="002334B2">
        <w:t>COMMITTEE</w:t>
      </w:r>
    </w:p>
    <w:p w14:paraId="019359EC" w14:textId="77777777" w:rsidR="00B83E75" w:rsidRPr="00CD1683" w:rsidRDefault="00B83E75" w:rsidP="00507242">
      <w:pPr>
        <w:pStyle w:val="NoSpacing"/>
        <w:rPr>
          <w:rFonts w:cs="Arial"/>
          <w:b/>
          <w:szCs w:val="24"/>
        </w:rPr>
      </w:pPr>
    </w:p>
    <w:p w14:paraId="0CED6204" w14:textId="609AA2F3" w:rsidR="00B83E75" w:rsidRPr="00CD1683" w:rsidRDefault="00B83E75" w:rsidP="00507242">
      <w:pPr>
        <w:pStyle w:val="NoSpacing"/>
        <w:rPr>
          <w:rFonts w:cs="Arial"/>
          <w:b/>
          <w:szCs w:val="24"/>
        </w:rPr>
      </w:pPr>
    </w:p>
    <w:p w14:paraId="09D5FE89" w14:textId="139C4A9C" w:rsidR="003130B1" w:rsidRPr="00CD1683" w:rsidRDefault="005A2264" w:rsidP="00BE6776">
      <w:pPr>
        <w:pStyle w:val="NoSpacing"/>
        <w:jc w:val="center"/>
        <w:rPr>
          <w:rFonts w:cs="Arial"/>
          <w:b/>
          <w:szCs w:val="24"/>
        </w:rPr>
      </w:pPr>
      <w:r>
        <w:rPr>
          <w:rFonts w:cs="Arial"/>
          <w:b/>
          <w:szCs w:val="24"/>
        </w:rPr>
        <w:t xml:space="preserve">MEETING </w:t>
      </w:r>
      <w:r w:rsidR="003130B1" w:rsidRPr="00CD1683">
        <w:rPr>
          <w:rFonts w:cs="Arial"/>
          <w:b/>
          <w:szCs w:val="24"/>
        </w:rPr>
        <w:t>MINUTE</w:t>
      </w:r>
      <w:r w:rsidR="000D0CEE" w:rsidRPr="00CD1683">
        <w:rPr>
          <w:rFonts w:cs="Arial"/>
          <w:b/>
          <w:szCs w:val="24"/>
        </w:rPr>
        <w:t>S</w:t>
      </w:r>
    </w:p>
    <w:p w14:paraId="71928CE5" w14:textId="77777777" w:rsidR="003130B1" w:rsidRPr="00CD1683" w:rsidRDefault="003130B1" w:rsidP="00BE6776">
      <w:pPr>
        <w:pStyle w:val="NoSpacing"/>
        <w:jc w:val="center"/>
        <w:rPr>
          <w:rFonts w:cs="Arial"/>
          <w:b/>
          <w:szCs w:val="24"/>
        </w:rPr>
      </w:pPr>
    </w:p>
    <w:p w14:paraId="1E341B73" w14:textId="77777777" w:rsidR="003130B1" w:rsidRPr="00CD1683" w:rsidRDefault="003130B1" w:rsidP="00BE6776">
      <w:pPr>
        <w:pStyle w:val="NoSpacing"/>
        <w:jc w:val="center"/>
        <w:rPr>
          <w:rFonts w:cs="Arial"/>
          <w:b/>
          <w:szCs w:val="24"/>
        </w:rPr>
      </w:pPr>
      <w:r w:rsidRPr="00CD1683">
        <w:rPr>
          <w:rFonts w:cs="Arial"/>
          <w:b/>
          <w:szCs w:val="24"/>
        </w:rPr>
        <w:t>Videoconference Host</w:t>
      </w:r>
    </w:p>
    <w:p w14:paraId="2C7DAC62" w14:textId="1065DED3" w:rsidR="00B83E75" w:rsidRDefault="005A2264" w:rsidP="00BE6776">
      <w:pPr>
        <w:pStyle w:val="NoSpacing"/>
        <w:jc w:val="center"/>
        <w:rPr>
          <w:rFonts w:cs="Arial"/>
          <w:szCs w:val="24"/>
        </w:rPr>
      </w:pPr>
      <w:r>
        <w:rPr>
          <w:rFonts w:cs="Arial"/>
          <w:szCs w:val="24"/>
        </w:rPr>
        <w:t>Governor's Council on Disabilities and Special Education</w:t>
      </w:r>
    </w:p>
    <w:p w14:paraId="4D48B958" w14:textId="701765B8" w:rsidR="005A2264" w:rsidRDefault="005A2264" w:rsidP="00BE6776">
      <w:pPr>
        <w:pStyle w:val="NoSpacing"/>
        <w:jc w:val="center"/>
        <w:rPr>
          <w:rFonts w:cs="Arial"/>
          <w:szCs w:val="24"/>
        </w:rPr>
      </w:pPr>
      <w:r>
        <w:rPr>
          <w:rFonts w:cs="Arial"/>
          <w:szCs w:val="24"/>
        </w:rPr>
        <w:t>550 W</w:t>
      </w:r>
      <w:r w:rsidR="00B9783C">
        <w:rPr>
          <w:rFonts w:cs="Arial"/>
          <w:szCs w:val="24"/>
        </w:rPr>
        <w:t>.</w:t>
      </w:r>
      <w:r w:rsidR="00B64108">
        <w:rPr>
          <w:rFonts w:cs="Arial"/>
          <w:szCs w:val="24"/>
        </w:rPr>
        <w:t xml:space="preserve"> </w:t>
      </w:r>
      <w:r>
        <w:rPr>
          <w:rFonts w:cs="Arial"/>
          <w:szCs w:val="24"/>
        </w:rPr>
        <w:t>7</w:t>
      </w:r>
      <w:r w:rsidRPr="005A2264">
        <w:rPr>
          <w:rFonts w:cs="Arial"/>
          <w:szCs w:val="24"/>
          <w:vertAlign w:val="superscript"/>
        </w:rPr>
        <w:t>th</w:t>
      </w:r>
      <w:r>
        <w:rPr>
          <w:rFonts w:cs="Arial"/>
          <w:szCs w:val="24"/>
        </w:rPr>
        <w:t xml:space="preserve"> Ave</w:t>
      </w:r>
      <w:r w:rsidR="00B9783C">
        <w:rPr>
          <w:rFonts w:cs="Arial"/>
          <w:szCs w:val="24"/>
        </w:rPr>
        <w:t>.</w:t>
      </w:r>
      <w:r>
        <w:rPr>
          <w:rFonts w:cs="Arial"/>
          <w:szCs w:val="24"/>
        </w:rPr>
        <w:t>, Suite 1220</w:t>
      </w:r>
    </w:p>
    <w:p w14:paraId="7983260D" w14:textId="403F12E1" w:rsidR="005A2264" w:rsidRDefault="005A2264" w:rsidP="00BE6776">
      <w:pPr>
        <w:pStyle w:val="NoSpacing"/>
        <w:jc w:val="center"/>
        <w:rPr>
          <w:rFonts w:cs="Arial"/>
          <w:szCs w:val="24"/>
        </w:rPr>
      </w:pPr>
      <w:r>
        <w:rPr>
          <w:rFonts w:cs="Arial"/>
          <w:szCs w:val="24"/>
        </w:rPr>
        <w:t>Anchorage, Alaska 99501</w:t>
      </w:r>
    </w:p>
    <w:p w14:paraId="516350F7" w14:textId="77777777" w:rsidR="005A2264" w:rsidRPr="00CD1683" w:rsidRDefault="005A2264" w:rsidP="00BE6776">
      <w:pPr>
        <w:pStyle w:val="NoSpacing"/>
        <w:jc w:val="center"/>
        <w:rPr>
          <w:rFonts w:cs="Arial"/>
          <w:szCs w:val="24"/>
        </w:rPr>
      </w:pPr>
    </w:p>
    <w:p w14:paraId="6C4AFB19" w14:textId="32905025" w:rsidR="00B83E75" w:rsidRPr="00CD1683" w:rsidRDefault="00B83E75" w:rsidP="00BE6776">
      <w:pPr>
        <w:pStyle w:val="NoSpacing"/>
        <w:jc w:val="center"/>
        <w:rPr>
          <w:rFonts w:cs="Arial"/>
          <w:szCs w:val="24"/>
        </w:rPr>
      </w:pPr>
      <w:r w:rsidRPr="00CD1683">
        <w:rPr>
          <w:rFonts w:cs="Arial"/>
          <w:szCs w:val="24"/>
        </w:rPr>
        <w:t>Meeting Date</w:t>
      </w:r>
    </w:p>
    <w:p w14:paraId="30F020E7" w14:textId="507B8663" w:rsidR="00950A91" w:rsidRDefault="000C60EA" w:rsidP="00BE6776">
      <w:pPr>
        <w:pStyle w:val="NoSpacing"/>
        <w:jc w:val="center"/>
        <w:rPr>
          <w:rFonts w:cs="Arial"/>
          <w:szCs w:val="24"/>
        </w:rPr>
      </w:pPr>
      <w:r>
        <w:rPr>
          <w:rFonts w:cs="Arial"/>
          <w:szCs w:val="24"/>
        </w:rPr>
        <w:t>April 14</w:t>
      </w:r>
      <w:r w:rsidR="00EC684B">
        <w:rPr>
          <w:rFonts w:cs="Arial"/>
          <w:szCs w:val="24"/>
        </w:rPr>
        <w:t>, 2026</w:t>
      </w:r>
    </w:p>
    <w:p w14:paraId="695440C9" w14:textId="7F89557C" w:rsidR="005A2264" w:rsidRPr="00CD1683" w:rsidRDefault="00233839" w:rsidP="00BE6776">
      <w:pPr>
        <w:pStyle w:val="NoSpacing"/>
        <w:jc w:val="center"/>
        <w:rPr>
          <w:rFonts w:cs="Arial"/>
          <w:szCs w:val="24"/>
        </w:rPr>
      </w:pPr>
      <w:r>
        <w:rPr>
          <w:rFonts w:cs="Arial"/>
          <w:szCs w:val="24"/>
        </w:rPr>
        <w:t>12</w:t>
      </w:r>
      <w:r w:rsidR="005A2264">
        <w:rPr>
          <w:rFonts w:cs="Arial"/>
          <w:szCs w:val="24"/>
        </w:rPr>
        <w:t xml:space="preserve">:00 </w:t>
      </w:r>
      <w:r>
        <w:rPr>
          <w:rFonts w:cs="Arial"/>
          <w:szCs w:val="24"/>
        </w:rPr>
        <w:t>p</w:t>
      </w:r>
      <w:r w:rsidR="005A2264">
        <w:rPr>
          <w:rFonts w:cs="Arial"/>
          <w:szCs w:val="24"/>
        </w:rPr>
        <w:t>.m.</w:t>
      </w:r>
    </w:p>
    <w:p w14:paraId="13F3433B" w14:textId="17EFD17D" w:rsidR="00950A91" w:rsidRPr="00CD1683" w:rsidRDefault="00322248" w:rsidP="00507242">
      <w:pPr>
        <w:pStyle w:val="NoSpacing"/>
        <w:tabs>
          <w:tab w:val="left" w:pos="7119"/>
        </w:tabs>
        <w:rPr>
          <w:rFonts w:cs="Arial"/>
          <w:b/>
          <w:szCs w:val="24"/>
        </w:rPr>
      </w:pPr>
      <w:r w:rsidRPr="00CD1683">
        <w:rPr>
          <w:rFonts w:cs="Arial"/>
          <w:b/>
          <w:szCs w:val="24"/>
        </w:rPr>
        <w:tab/>
      </w:r>
    </w:p>
    <w:p w14:paraId="0E821914" w14:textId="77777777" w:rsidR="00E11B6C" w:rsidRDefault="00E11B6C" w:rsidP="00507242">
      <w:pPr>
        <w:pStyle w:val="NoSpacing"/>
        <w:rPr>
          <w:rFonts w:cs="Arial"/>
          <w:b/>
          <w:szCs w:val="24"/>
        </w:rPr>
      </w:pPr>
    </w:p>
    <w:p w14:paraId="5EC38385" w14:textId="47C0B1BE" w:rsidR="005A05DD" w:rsidRPr="000C60EA" w:rsidRDefault="005A05DD" w:rsidP="00F55CD8">
      <w:pPr>
        <w:pStyle w:val="NoSpacing"/>
        <w:rPr>
          <w:rFonts w:cs="Arial"/>
          <w:bCs/>
          <w:szCs w:val="24"/>
        </w:rPr>
      </w:pPr>
      <w:r>
        <w:rPr>
          <w:rFonts w:cs="Arial"/>
          <w:b/>
          <w:szCs w:val="24"/>
        </w:rPr>
        <w:t xml:space="preserve">Committee Members </w:t>
      </w:r>
      <w:r w:rsidR="003130B1" w:rsidRPr="00F438B7">
        <w:rPr>
          <w:rFonts w:cs="Arial"/>
          <w:b/>
          <w:szCs w:val="24"/>
        </w:rPr>
        <w:t>Present:</w:t>
      </w:r>
      <w:r w:rsidR="002334B2">
        <w:rPr>
          <w:rFonts w:cs="Arial"/>
          <w:b/>
          <w:szCs w:val="24"/>
        </w:rPr>
        <w:t xml:space="preserve">  </w:t>
      </w:r>
      <w:r w:rsidR="000C60EA" w:rsidRPr="000C60EA">
        <w:rPr>
          <w:rFonts w:cs="Arial"/>
          <w:bCs/>
          <w:szCs w:val="24"/>
        </w:rPr>
        <w:t xml:space="preserve">Chair Anna Attla, </w:t>
      </w:r>
      <w:r w:rsidR="000C60EA">
        <w:rPr>
          <w:rFonts w:cs="Arial"/>
          <w:bCs/>
          <w:szCs w:val="24"/>
        </w:rPr>
        <w:t xml:space="preserve">Lisa McDonald, Mariah Krueger, Karen Heath, </w:t>
      </w:r>
      <w:r w:rsidR="00B80D3A">
        <w:rPr>
          <w:rFonts w:cs="Arial"/>
          <w:bCs/>
          <w:szCs w:val="24"/>
        </w:rPr>
        <w:t>Sabrina Richmond</w:t>
      </w:r>
    </w:p>
    <w:p w14:paraId="51CCFD38" w14:textId="77777777" w:rsidR="005A05DD" w:rsidRPr="000C60EA" w:rsidRDefault="005A05DD" w:rsidP="00F55CD8">
      <w:pPr>
        <w:pStyle w:val="NoSpacing"/>
        <w:rPr>
          <w:rFonts w:cs="Arial"/>
          <w:bCs/>
          <w:szCs w:val="24"/>
        </w:rPr>
      </w:pPr>
    </w:p>
    <w:p w14:paraId="38CA8E7A" w14:textId="1953CB0E" w:rsidR="0005750F" w:rsidRPr="00F55CD8" w:rsidRDefault="005A05DD" w:rsidP="00F55CD8">
      <w:pPr>
        <w:pStyle w:val="NoSpacing"/>
        <w:rPr>
          <w:rFonts w:cs="Arial"/>
          <w:bCs/>
          <w:szCs w:val="24"/>
        </w:rPr>
      </w:pPr>
      <w:r>
        <w:rPr>
          <w:rFonts w:cs="Arial"/>
          <w:b/>
          <w:szCs w:val="24"/>
        </w:rPr>
        <w:t>Guests</w:t>
      </w:r>
      <w:r w:rsidRPr="005A05DD">
        <w:rPr>
          <w:rFonts w:cs="Arial"/>
          <w:b/>
          <w:szCs w:val="24"/>
        </w:rPr>
        <w:t>:</w:t>
      </w:r>
      <w:r>
        <w:rPr>
          <w:rFonts w:cs="Arial"/>
          <w:bCs/>
          <w:szCs w:val="24"/>
        </w:rPr>
        <w:t xml:space="preserve">  </w:t>
      </w:r>
      <w:r w:rsidR="000C60EA">
        <w:rPr>
          <w:rFonts w:cs="Arial"/>
          <w:bCs/>
          <w:szCs w:val="24"/>
        </w:rPr>
        <w:t>Larissa Cummings, Rita Gray, Michael Christian, Don Clack, Amanda Coelho, Katrina Betts, Dave Berube</w:t>
      </w:r>
      <w:r w:rsidR="00B80D3A">
        <w:rPr>
          <w:rFonts w:cs="Arial"/>
          <w:bCs/>
          <w:szCs w:val="24"/>
        </w:rPr>
        <w:t>, CB Brady</w:t>
      </w:r>
      <w:r w:rsidR="006B5218">
        <w:rPr>
          <w:rFonts w:cs="Arial"/>
          <w:bCs/>
          <w:szCs w:val="24"/>
        </w:rPr>
        <w:t>, Amanda Race</w:t>
      </w:r>
    </w:p>
    <w:p w14:paraId="4DC8A6ED" w14:textId="77777777" w:rsidR="0005750F" w:rsidRPr="0005750F" w:rsidRDefault="0005750F" w:rsidP="0005750F">
      <w:pPr>
        <w:pStyle w:val="NoSpacing"/>
        <w:rPr>
          <w:rFonts w:cs="Arial"/>
          <w:b/>
          <w:szCs w:val="24"/>
        </w:rPr>
      </w:pPr>
    </w:p>
    <w:p w14:paraId="318F9DB9" w14:textId="1B2753EB" w:rsidR="00F55CD8" w:rsidRPr="000C60EA" w:rsidRDefault="0005750F" w:rsidP="00F55CD8">
      <w:pPr>
        <w:pStyle w:val="NoSpacing"/>
        <w:rPr>
          <w:rFonts w:cs="Arial"/>
          <w:bCs/>
          <w:szCs w:val="24"/>
        </w:rPr>
      </w:pPr>
      <w:r w:rsidRPr="0005750F">
        <w:rPr>
          <w:rFonts w:cs="Arial"/>
          <w:b/>
          <w:szCs w:val="24"/>
        </w:rPr>
        <w:t>Staff</w:t>
      </w:r>
      <w:r w:rsidR="00F55CD8">
        <w:rPr>
          <w:rFonts w:cs="Arial"/>
          <w:b/>
          <w:szCs w:val="24"/>
        </w:rPr>
        <w:t xml:space="preserve">: </w:t>
      </w:r>
      <w:r w:rsidR="000C60EA">
        <w:rPr>
          <w:rFonts w:cs="Arial"/>
          <w:b/>
          <w:szCs w:val="24"/>
        </w:rPr>
        <w:t xml:space="preserve"> </w:t>
      </w:r>
      <w:r w:rsidR="000C60EA" w:rsidRPr="000C60EA">
        <w:rPr>
          <w:rFonts w:cs="Arial"/>
          <w:bCs/>
          <w:szCs w:val="24"/>
        </w:rPr>
        <w:t xml:space="preserve">Samantha Vetter, Lanny Mommsen </w:t>
      </w:r>
    </w:p>
    <w:p w14:paraId="1DD4C457" w14:textId="77777777" w:rsidR="005A2264" w:rsidRDefault="005A2264" w:rsidP="00507242">
      <w:pPr>
        <w:pStyle w:val="NoSpacing"/>
        <w:rPr>
          <w:rFonts w:cs="Arial"/>
          <w:b/>
          <w:szCs w:val="24"/>
        </w:rPr>
      </w:pPr>
    </w:p>
    <w:p w14:paraId="1E64FB9D" w14:textId="1D3F3B5B" w:rsidR="002A3A7B" w:rsidRDefault="003130B1" w:rsidP="00507242">
      <w:pPr>
        <w:pStyle w:val="NoSpacing"/>
        <w:rPr>
          <w:rFonts w:cs="Arial"/>
          <w:b/>
          <w:szCs w:val="24"/>
          <w:u w:val="single"/>
        </w:rPr>
      </w:pPr>
      <w:r w:rsidRPr="00CD1683">
        <w:rPr>
          <w:rFonts w:cs="Arial"/>
          <w:b/>
          <w:szCs w:val="24"/>
        </w:rPr>
        <w:t xml:space="preserve">Minutes Prepared by:  </w:t>
      </w:r>
      <w:r w:rsidRPr="00CD1683">
        <w:rPr>
          <w:rFonts w:cs="Arial"/>
          <w:szCs w:val="24"/>
        </w:rPr>
        <w:t>Sheila Garrant, Peninsula Reporting</w:t>
      </w:r>
    </w:p>
    <w:p w14:paraId="701CBE76" w14:textId="77777777" w:rsidR="00166D2A" w:rsidRDefault="00166D2A" w:rsidP="00507242">
      <w:pPr>
        <w:pStyle w:val="NoSpacing"/>
        <w:rPr>
          <w:rFonts w:cs="Arial"/>
          <w:b/>
          <w:szCs w:val="24"/>
          <w:u w:val="single"/>
        </w:rPr>
      </w:pPr>
    </w:p>
    <w:p w14:paraId="616E91D8" w14:textId="41F360D4" w:rsidR="003130B1" w:rsidRPr="005A2264" w:rsidRDefault="00B83E75" w:rsidP="0005750F">
      <w:pPr>
        <w:pStyle w:val="Heading2"/>
      </w:pPr>
      <w:r w:rsidRPr="005A2264">
        <w:t xml:space="preserve">CALL TO </w:t>
      </w:r>
      <w:r w:rsidRPr="0005750F">
        <w:t>ORDER</w:t>
      </w:r>
      <w:r w:rsidR="0040295B" w:rsidRPr="005A2264">
        <w:t xml:space="preserve"> –</w:t>
      </w:r>
      <w:r w:rsidR="0068222D" w:rsidRPr="005A2264">
        <w:t xml:space="preserve"> </w:t>
      </w:r>
      <w:r w:rsidR="005A05DD">
        <w:t>12</w:t>
      </w:r>
      <w:r w:rsidR="00387862" w:rsidRPr="005A2264">
        <w:t>:</w:t>
      </w:r>
      <w:r w:rsidR="00BA10EF" w:rsidRPr="005A2264">
        <w:t>0</w:t>
      </w:r>
      <w:r w:rsidR="000C60EA">
        <w:t>6</w:t>
      </w:r>
      <w:r w:rsidR="0068222D" w:rsidRPr="005A2264">
        <w:t xml:space="preserve"> </w:t>
      </w:r>
      <w:r w:rsidR="005A05DD">
        <w:t>p</w:t>
      </w:r>
      <w:r w:rsidR="00EE1D29" w:rsidRPr="005A2264">
        <w:t>.m.</w:t>
      </w:r>
    </w:p>
    <w:p w14:paraId="69DDE42E" w14:textId="2233A8B2" w:rsidR="003130B1" w:rsidRDefault="003130B1" w:rsidP="00252A97">
      <w:pPr>
        <w:pStyle w:val="NoSpacing"/>
      </w:pPr>
      <w:r w:rsidRPr="00982379">
        <w:rPr>
          <w:rStyle w:val="Heading2Char"/>
        </w:rPr>
        <w:t>ROLL</w:t>
      </w:r>
      <w:r w:rsidRPr="005A2264">
        <w:rPr>
          <w:rStyle w:val="Heading2Char"/>
          <w:sz w:val="24"/>
          <w:szCs w:val="24"/>
        </w:rPr>
        <w:t xml:space="preserve"> CALL</w:t>
      </w:r>
      <w:r w:rsidRPr="005A2264">
        <w:rPr>
          <w:b/>
        </w:rPr>
        <w:t xml:space="preserve"> </w:t>
      </w:r>
      <w:r w:rsidRPr="005A2264">
        <w:t xml:space="preserve">– </w:t>
      </w:r>
      <w:r w:rsidR="0068222D" w:rsidRPr="005A2264">
        <w:t>Quorum</w:t>
      </w:r>
      <w:r w:rsidR="008E46D9">
        <w:t xml:space="preserve"> </w:t>
      </w:r>
      <w:r w:rsidR="008D09BC">
        <w:t>established</w:t>
      </w:r>
    </w:p>
    <w:p w14:paraId="17FF7A9A" w14:textId="77777777" w:rsidR="00252A97" w:rsidRPr="00252A97" w:rsidRDefault="00252A97" w:rsidP="00252A97"/>
    <w:p w14:paraId="5E9ED027" w14:textId="1369137A" w:rsidR="00C37ABA" w:rsidRPr="005A2264" w:rsidRDefault="005A2264" w:rsidP="0005750F">
      <w:pPr>
        <w:pStyle w:val="Heading2"/>
        <w:rPr>
          <w:rFonts w:cs="Arial"/>
          <w:bCs/>
        </w:rPr>
      </w:pPr>
      <w:r w:rsidRPr="0005750F">
        <w:t>WELCOME</w:t>
      </w:r>
      <w:r w:rsidRPr="005A2264">
        <w:t xml:space="preserve"> FROM THE CHAIR</w:t>
      </w:r>
      <w:r w:rsidR="0008027E" w:rsidRPr="005A2264">
        <w:rPr>
          <w:rFonts w:cs="Arial"/>
          <w:bCs/>
        </w:rPr>
        <w:t xml:space="preserve"> </w:t>
      </w:r>
    </w:p>
    <w:p w14:paraId="4AE002AD" w14:textId="2806966D" w:rsidR="008E46D9" w:rsidRDefault="000C60EA" w:rsidP="00507242">
      <w:pPr>
        <w:pStyle w:val="NoSpacing"/>
        <w:rPr>
          <w:rFonts w:cs="Arial"/>
          <w:bCs/>
          <w:szCs w:val="24"/>
        </w:rPr>
      </w:pPr>
      <w:r>
        <w:rPr>
          <w:rFonts w:cs="Arial"/>
          <w:bCs/>
          <w:szCs w:val="24"/>
        </w:rPr>
        <w:t xml:space="preserve">Anna Attla welcomed attendees to the meeting.  </w:t>
      </w:r>
    </w:p>
    <w:p w14:paraId="308840D3" w14:textId="77777777" w:rsidR="000C60EA" w:rsidRDefault="000C60EA" w:rsidP="00507242">
      <w:pPr>
        <w:pStyle w:val="NoSpacing"/>
        <w:rPr>
          <w:rFonts w:cs="Arial"/>
          <w:bCs/>
          <w:szCs w:val="24"/>
        </w:rPr>
      </w:pPr>
    </w:p>
    <w:p w14:paraId="700C6461" w14:textId="518EB366" w:rsidR="005A2264" w:rsidRPr="005A2264" w:rsidRDefault="005A2264" w:rsidP="0005750F">
      <w:pPr>
        <w:pStyle w:val="Heading2"/>
        <w:rPr>
          <w:rFonts w:cs="Arial"/>
          <w:bCs/>
        </w:rPr>
      </w:pPr>
      <w:r w:rsidRPr="005A2264">
        <w:t>CONFLICT OF INTEREST DECLARATION</w:t>
      </w:r>
    </w:p>
    <w:p w14:paraId="750AD3A0" w14:textId="77777777" w:rsidR="00B80D3A" w:rsidRDefault="00B80D3A" w:rsidP="00B80D3A">
      <w:pPr>
        <w:pStyle w:val="NoSpacing"/>
        <w:rPr>
          <w:rFonts w:cs="Arial"/>
          <w:bCs/>
          <w:szCs w:val="24"/>
        </w:rPr>
      </w:pPr>
      <w:r>
        <w:rPr>
          <w:rFonts w:cs="Arial"/>
          <w:bCs/>
          <w:szCs w:val="24"/>
        </w:rPr>
        <w:t>No conflicts of interest were declared.</w:t>
      </w:r>
    </w:p>
    <w:p w14:paraId="7F90E974" w14:textId="77777777" w:rsidR="00B80D3A" w:rsidRDefault="00B80D3A" w:rsidP="0005750F">
      <w:pPr>
        <w:pStyle w:val="Heading2"/>
      </w:pPr>
    </w:p>
    <w:p w14:paraId="6A85240C" w14:textId="27D3B343" w:rsidR="005A2264" w:rsidRPr="005A2264" w:rsidRDefault="005A2264" w:rsidP="0005750F">
      <w:pPr>
        <w:pStyle w:val="Heading2"/>
      </w:pPr>
      <w:r w:rsidRPr="005A2264">
        <w:t>APPROVE AGENDA</w:t>
      </w:r>
    </w:p>
    <w:p w14:paraId="3B0CE7E2" w14:textId="4AB41A4E" w:rsidR="008E46D9" w:rsidRDefault="00B80D3A" w:rsidP="00507242">
      <w:pPr>
        <w:pStyle w:val="NoSpacing"/>
        <w:rPr>
          <w:rFonts w:cs="Arial"/>
          <w:bCs/>
          <w:szCs w:val="24"/>
        </w:rPr>
      </w:pPr>
      <w:r>
        <w:rPr>
          <w:rFonts w:cs="Arial"/>
          <w:bCs/>
          <w:szCs w:val="24"/>
        </w:rPr>
        <w:t>Lisa McDonald</w:t>
      </w:r>
      <w:r w:rsidR="000C60EA">
        <w:rPr>
          <w:rFonts w:cs="Arial"/>
          <w:bCs/>
          <w:szCs w:val="24"/>
        </w:rPr>
        <w:t xml:space="preserve"> </w:t>
      </w:r>
      <w:r w:rsidR="008E46D9" w:rsidRPr="008E46D9">
        <w:rPr>
          <w:rFonts w:cs="Arial"/>
          <w:b/>
          <w:szCs w:val="24"/>
        </w:rPr>
        <w:t>MOVED</w:t>
      </w:r>
      <w:r w:rsidR="008E46D9">
        <w:rPr>
          <w:rFonts w:cs="Arial"/>
          <w:bCs/>
          <w:szCs w:val="24"/>
        </w:rPr>
        <w:t xml:space="preserve"> to approve the agenda as presented, </w:t>
      </w:r>
      <w:r w:rsidR="008E46D9" w:rsidRPr="008E46D9">
        <w:rPr>
          <w:rFonts w:cs="Arial"/>
          <w:b/>
          <w:szCs w:val="24"/>
        </w:rPr>
        <w:t>SECONDED</w:t>
      </w:r>
      <w:r w:rsidR="008E46D9">
        <w:rPr>
          <w:rFonts w:cs="Arial"/>
          <w:bCs/>
          <w:szCs w:val="24"/>
        </w:rPr>
        <w:t xml:space="preserve"> by </w:t>
      </w:r>
      <w:r>
        <w:rPr>
          <w:rFonts w:cs="Arial"/>
          <w:bCs/>
          <w:szCs w:val="24"/>
        </w:rPr>
        <w:t>Karen Heath</w:t>
      </w:r>
      <w:r w:rsidR="008E46D9">
        <w:rPr>
          <w:rFonts w:cs="Arial"/>
          <w:bCs/>
          <w:szCs w:val="24"/>
        </w:rPr>
        <w:t xml:space="preserve">.  Hearing no objection, the motion </w:t>
      </w:r>
      <w:r w:rsidR="008E46D9" w:rsidRPr="008E46D9">
        <w:rPr>
          <w:rFonts w:cs="Arial"/>
          <w:b/>
          <w:szCs w:val="24"/>
        </w:rPr>
        <w:t>PASSED</w:t>
      </w:r>
      <w:r w:rsidR="008E46D9">
        <w:rPr>
          <w:rFonts w:cs="Arial"/>
          <w:bCs/>
          <w:szCs w:val="24"/>
        </w:rPr>
        <w:t xml:space="preserve">. </w:t>
      </w:r>
    </w:p>
    <w:p w14:paraId="73AA10B2" w14:textId="77777777" w:rsidR="008E46D9" w:rsidRPr="008E46D9" w:rsidRDefault="008E46D9" w:rsidP="00507242">
      <w:pPr>
        <w:pStyle w:val="NoSpacing"/>
        <w:rPr>
          <w:rFonts w:cs="Arial"/>
          <w:bCs/>
          <w:szCs w:val="24"/>
        </w:rPr>
      </w:pPr>
    </w:p>
    <w:p w14:paraId="43F7E156" w14:textId="362B078C" w:rsidR="005E4F74" w:rsidRPr="005A2264" w:rsidRDefault="005E4F74" w:rsidP="0005750F">
      <w:pPr>
        <w:pStyle w:val="Heading2"/>
      </w:pPr>
      <w:r w:rsidRPr="005A2264">
        <w:t xml:space="preserve">APPROVE </w:t>
      </w:r>
      <w:r w:rsidRPr="0005750F">
        <w:t>PREVIOUS</w:t>
      </w:r>
      <w:r w:rsidRPr="005A2264">
        <w:t xml:space="preserve"> MEETING MINUTES</w:t>
      </w:r>
    </w:p>
    <w:p w14:paraId="7009DCE2" w14:textId="32A4E001" w:rsidR="008E46D9" w:rsidRDefault="00B80D3A" w:rsidP="008E46D9">
      <w:pPr>
        <w:pStyle w:val="NoSpacing"/>
        <w:rPr>
          <w:rFonts w:cs="Arial"/>
          <w:bCs/>
          <w:szCs w:val="24"/>
        </w:rPr>
      </w:pPr>
      <w:r>
        <w:rPr>
          <w:rFonts w:cs="Arial"/>
          <w:bCs/>
          <w:szCs w:val="24"/>
        </w:rPr>
        <w:t>Lisa McDonald</w:t>
      </w:r>
      <w:r w:rsidR="000C60EA">
        <w:rPr>
          <w:rFonts w:cs="Arial"/>
          <w:bCs/>
          <w:szCs w:val="24"/>
        </w:rPr>
        <w:t xml:space="preserve"> </w:t>
      </w:r>
      <w:r w:rsidR="008E46D9" w:rsidRPr="008E46D9">
        <w:rPr>
          <w:rFonts w:cs="Arial"/>
          <w:b/>
          <w:szCs w:val="24"/>
        </w:rPr>
        <w:t>MOVED</w:t>
      </w:r>
      <w:r w:rsidR="008E46D9">
        <w:rPr>
          <w:rFonts w:cs="Arial"/>
          <w:bCs/>
          <w:szCs w:val="24"/>
        </w:rPr>
        <w:t xml:space="preserve"> to approve the </w:t>
      </w:r>
      <w:r>
        <w:rPr>
          <w:rFonts w:cs="Arial"/>
          <w:bCs/>
          <w:szCs w:val="24"/>
        </w:rPr>
        <w:t>March 17, 2026</w:t>
      </w:r>
      <w:r w:rsidR="008E46D9">
        <w:rPr>
          <w:rFonts w:cs="Arial"/>
          <w:bCs/>
          <w:szCs w:val="24"/>
        </w:rPr>
        <w:t xml:space="preserve"> meeting minutes as presented, </w:t>
      </w:r>
      <w:r w:rsidR="008E46D9" w:rsidRPr="008E46D9">
        <w:rPr>
          <w:rFonts w:cs="Arial"/>
          <w:b/>
          <w:szCs w:val="24"/>
        </w:rPr>
        <w:t>SECONDED</w:t>
      </w:r>
      <w:r w:rsidR="008E46D9">
        <w:rPr>
          <w:rFonts w:cs="Arial"/>
          <w:bCs/>
          <w:szCs w:val="24"/>
        </w:rPr>
        <w:t xml:space="preserve"> by </w:t>
      </w:r>
      <w:r>
        <w:rPr>
          <w:rFonts w:cs="Arial"/>
          <w:bCs/>
          <w:szCs w:val="24"/>
        </w:rPr>
        <w:t>Karen Heath</w:t>
      </w:r>
      <w:r w:rsidR="008E46D9">
        <w:rPr>
          <w:rFonts w:cs="Arial"/>
          <w:bCs/>
          <w:szCs w:val="24"/>
        </w:rPr>
        <w:t xml:space="preserve">.  Hearing no objection, the motion </w:t>
      </w:r>
      <w:r w:rsidR="008E46D9" w:rsidRPr="008E46D9">
        <w:rPr>
          <w:rFonts w:cs="Arial"/>
          <w:b/>
          <w:szCs w:val="24"/>
        </w:rPr>
        <w:t>PASSED</w:t>
      </w:r>
      <w:r w:rsidR="008E46D9">
        <w:rPr>
          <w:rFonts w:cs="Arial"/>
          <w:bCs/>
          <w:szCs w:val="24"/>
        </w:rPr>
        <w:t xml:space="preserve">. </w:t>
      </w:r>
    </w:p>
    <w:p w14:paraId="4F43BBEA" w14:textId="279FF80A" w:rsidR="00CD7F0A" w:rsidRDefault="00CD7F0A" w:rsidP="00CD7F0A">
      <w:pPr>
        <w:pStyle w:val="NoSpacing"/>
      </w:pPr>
    </w:p>
    <w:p w14:paraId="44AD369E" w14:textId="4A99EAD1" w:rsidR="002334B2" w:rsidRDefault="005A05DD" w:rsidP="005A05DD">
      <w:pPr>
        <w:pStyle w:val="Heading2"/>
      </w:pPr>
      <w:r>
        <w:lastRenderedPageBreak/>
        <w:t>REPORTS</w:t>
      </w:r>
    </w:p>
    <w:p w14:paraId="509E5F1E" w14:textId="2EADCE3B" w:rsidR="005A05DD" w:rsidRDefault="00E8655A" w:rsidP="00E8655A">
      <w:pPr>
        <w:pStyle w:val="Heading3"/>
      </w:pPr>
      <w:r>
        <w:t>Chair Report</w:t>
      </w:r>
    </w:p>
    <w:p w14:paraId="33A6AD68" w14:textId="73781E42" w:rsidR="008E46D9" w:rsidRDefault="00B80D3A" w:rsidP="005A05DD">
      <w:pPr>
        <w:pStyle w:val="NoSpacing"/>
      </w:pPr>
      <w:r>
        <w:t>Anna Attla shared that the Full Lives Conference is scheduled for Thursday, April 16</w:t>
      </w:r>
      <w:r w:rsidRPr="00B80D3A">
        <w:rPr>
          <w:vertAlign w:val="superscript"/>
        </w:rPr>
        <w:t>th</w:t>
      </w:r>
      <w:r>
        <w:t xml:space="preserve"> and 17</w:t>
      </w:r>
      <w:r w:rsidRPr="00B80D3A">
        <w:rPr>
          <w:vertAlign w:val="superscript"/>
        </w:rPr>
        <w:t>th</w:t>
      </w:r>
      <w:r>
        <w:t>, 2026.   This year is Anna’s 25</w:t>
      </w:r>
      <w:r w:rsidRPr="00B80D3A">
        <w:rPr>
          <w:vertAlign w:val="superscript"/>
        </w:rPr>
        <w:t>th</w:t>
      </w:r>
      <w:r>
        <w:t xml:space="preserve"> year attending the Full Lives Conference.  Anna and Maggie Winston will be joining Samantha Vetter for a panel presentation on Long-Term Employment Supports</w:t>
      </w:r>
      <w:r w:rsidR="00D2062F">
        <w:t xml:space="preserve"> and Considerations.  </w:t>
      </w:r>
    </w:p>
    <w:p w14:paraId="4EF0845D" w14:textId="77777777" w:rsidR="00B80D3A" w:rsidRDefault="00B80D3A" w:rsidP="005A05DD">
      <w:pPr>
        <w:pStyle w:val="NoSpacing"/>
      </w:pPr>
    </w:p>
    <w:p w14:paraId="344C13B2" w14:textId="549DEDB9" w:rsidR="00E8655A" w:rsidRDefault="00E8655A" w:rsidP="00E8655A">
      <w:pPr>
        <w:pStyle w:val="Heading3"/>
      </w:pPr>
      <w:r>
        <w:t>Staff Report</w:t>
      </w:r>
    </w:p>
    <w:p w14:paraId="3E60C141" w14:textId="34907F02" w:rsidR="00D2062F" w:rsidRDefault="00D2062F" w:rsidP="005A05DD">
      <w:pPr>
        <w:pStyle w:val="NoSpacing"/>
      </w:pPr>
      <w:r>
        <w:t xml:space="preserve">Samantha Vetter shared the following information: </w:t>
      </w:r>
    </w:p>
    <w:p w14:paraId="181D01D5" w14:textId="1AE50755" w:rsidR="00D2062F" w:rsidRDefault="00D2062F" w:rsidP="006720ED">
      <w:pPr>
        <w:pStyle w:val="NoSpacing"/>
        <w:numPr>
          <w:ilvl w:val="0"/>
          <w:numId w:val="36"/>
        </w:numPr>
      </w:pPr>
      <w:r>
        <w:t>April is ABLE to Save Month</w:t>
      </w:r>
    </w:p>
    <w:p w14:paraId="5E6B3A96" w14:textId="278ACBBD" w:rsidR="00D2062F" w:rsidRDefault="00D2062F" w:rsidP="006720ED">
      <w:pPr>
        <w:pStyle w:val="NoSpacing"/>
        <w:numPr>
          <w:ilvl w:val="1"/>
          <w:numId w:val="36"/>
        </w:numPr>
      </w:pPr>
      <w:r>
        <w:t>There are many webinars</w:t>
      </w:r>
      <w:r w:rsidR="00B9783C">
        <w:t xml:space="preserve"> and</w:t>
      </w:r>
      <w:r>
        <w:t xml:space="preserve"> presentations</w:t>
      </w:r>
      <w:r w:rsidR="00B9783C">
        <w:t xml:space="preserve"> with</w:t>
      </w:r>
      <w:r w:rsidR="009353CB">
        <w:t xml:space="preserve"> extensive outreach through gov delivery and social media</w:t>
      </w:r>
      <w:r>
        <w:t xml:space="preserve"> to share </w:t>
      </w:r>
      <w:r w:rsidR="006720ED">
        <w:t xml:space="preserve">information about the ABLE Program. </w:t>
      </w:r>
      <w:r>
        <w:t xml:space="preserve"> I</w:t>
      </w:r>
      <w:r w:rsidR="00B9783C">
        <w:t>t is i</w:t>
      </w:r>
      <w:r>
        <w:t xml:space="preserve">mportant to note that the age </w:t>
      </w:r>
      <w:r w:rsidR="009353CB">
        <w:t>at which disability begins has increased to</w:t>
      </w:r>
      <w:r>
        <w:t xml:space="preserve"> age 46</w:t>
      </w:r>
      <w:r w:rsidR="00B9783C">
        <w:t xml:space="preserve"> for ABLE accounts</w:t>
      </w:r>
      <w:r>
        <w:t xml:space="preserve">. </w:t>
      </w:r>
    </w:p>
    <w:p w14:paraId="60BA2827" w14:textId="0992F76F" w:rsidR="00D2062F" w:rsidRDefault="00D2062F" w:rsidP="006720ED">
      <w:pPr>
        <w:pStyle w:val="NoSpacing"/>
        <w:numPr>
          <w:ilvl w:val="0"/>
          <w:numId w:val="36"/>
        </w:numPr>
      </w:pPr>
      <w:r>
        <w:t>The Mat</w:t>
      </w:r>
      <w:r w:rsidR="00B9783C">
        <w:t>-</w:t>
      </w:r>
      <w:r>
        <w:t xml:space="preserve">Su Employment Expo was held last month.  </w:t>
      </w:r>
      <w:r w:rsidR="009353CB">
        <w:t>A few hundred attendees were</w:t>
      </w:r>
      <w:r>
        <w:t xml:space="preserve"> looking at different resource and employment booth</w:t>
      </w:r>
      <w:r w:rsidR="00B55D70">
        <w:t>s</w:t>
      </w:r>
      <w:r>
        <w:t xml:space="preserve"> at the event.  Notably, there were </w:t>
      </w:r>
      <w:r w:rsidR="009353CB">
        <w:t>far fewer students in attendance for the event due to a transportation issue involving the union and the</w:t>
      </w:r>
      <w:r>
        <w:t xml:space="preserve"> contractor.   </w:t>
      </w:r>
    </w:p>
    <w:p w14:paraId="1B0502E6" w14:textId="070D9821" w:rsidR="00D2062F" w:rsidRDefault="00D2062F" w:rsidP="006720ED">
      <w:pPr>
        <w:pStyle w:val="NoSpacing"/>
        <w:numPr>
          <w:ilvl w:val="0"/>
          <w:numId w:val="36"/>
        </w:numPr>
      </w:pPr>
      <w:r>
        <w:t>The Stone Soup Group Transition Series continues until the end of this month</w:t>
      </w:r>
      <w:r w:rsidR="00B9783C">
        <w:t xml:space="preserve">, and the series finale is on May 30, </w:t>
      </w:r>
      <w:proofErr w:type="gramStart"/>
      <w:r w:rsidR="00B9783C">
        <w:t>2026.</w:t>
      </w:r>
      <w:r>
        <w:t>.</w:t>
      </w:r>
      <w:proofErr w:type="gramEnd"/>
      <w:r>
        <w:t xml:space="preserve"> </w:t>
      </w:r>
    </w:p>
    <w:p w14:paraId="220BCD30" w14:textId="6B93B059" w:rsidR="00D2062F" w:rsidRDefault="00D2062F" w:rsidP="006720ED">
      <w:pPr>
        <w:pStyle w:val="NoSpacing"/>
        <w:numPr>
          <w:ilvl w:val="0"/>
          <w:numId w:val="36"/>
        </w:numPr>
      </w:pPr>
      <w:r>
        <w:t xml:space="preserve">The </w:t>
      </w:r>
      <w:r w:rsidR="006720ED">
        <w:t>Micro</w:t>
      </w:r>
      <w:r w:rsidR="009353CB">
        <w:t>-E</w:t>
      </w:r>
      <w:r w:rsidR="006720ED">
        <w:t>nterprise</w:t>
      </w:r>
      <w:r>
        <w:t xml:space="preserve"> Program received 14 applications</w:t>
      </w:r>
      <w:r w:rsidR="006720ED">
        <w:t xml:space="preserve">, and </w:t>
      </w:r>
      <w:r w:rsidR="009353CB">
        <w:t>Council staff will be involved in the review</w:t>
      </w:r>
      <w:r w:rsidR="006720ED">
        <w:t xml:space="preserve"> process.  </w:t>
      </w:r>
    </w:p>
    <w:p w14:paraId="75D9410E" w14:textId="662B05EF" w:rsidR="006720ED" w:rsidRDefault="006720ED" w:rsidP="006720ED">
      <w:pPr>
        <w:pStyle w:val="NoSpacing"/>
        <w:numPr>
          <w:ilvl w:val="0"/>
          <w:numId w:val="36"/>
        </w:numPr>
      </w:pPr>
      <w:r>
        <w:t xml:space="preserve">The Anchorage School District Secondary Transition Expo is scheduled for April 25, 2026.  </w:t>
      </w:r>
      <w:r w:rsidR="009353CB">
        <w:t>Over 30 agencies will participate</w:t>
      </w:r>
      <w:r>
        <w:t xml:space="preserve"> along with departments and districts.  </w:t>
      </w:r>
    </w:p>
    <w:p w14:paraId="36B1B810" w14:textId="6F8B0E0C" w:rsidR="006720ED" w:rsidRDefault="006720ED" w:rsidP="006720ED">
      <w:pPr>
        <w:pStyle w:val="NoSpacing"/>
        <w:numPr>
          <w:ilvl w:val="0"/>
          <w:numId w:val="36"/>
        </w:numPr>
      </w:pPr>
      <w:r>
        <w:t xml:space="preserve">The Governor's Council spring meeting is scheduled for May </w:t>
      </w:r>
      <w:r w:rsidR="00B55D70">
        <w:t>4 – 5, 2026</w:t>
      </w:r>
    </w:p>
    <w:p w14:paraId="452C3300" w14:textId="7B86A6B7" w:rsidR="00B55D70" w:rsidRDefault="00B55D70" w:rsidP="006720ED">
      <w:pPr>
        <w:pStyle w:val="NoSpacing"/>
        <w:numPr>
          <w:ilvl w:val="0"/>
          <w:numId w:val="36"/>
        </w:numPr>
      </w:pPr>
      <w:r>
        <w:t>Alaska Work Matters Task Force meets May 11, 2026.</w:t>
      </w:r>
    </w:p>
    <w:p w14:paraId="3BB7B268" w14:textId="030AD4E2" w:rsidR="00B55D70" w:rsidRDefault="00B55D70" w:rsidP="006720ED">
      <w:pPr>
        <w:pStyle w:val="NoSpacing"/>
        <w:numPr>
          <w:ilvl w:val="0"/>
          <w:numId w:val="36"/>
        </w:numPr>
      </w:pPr>
      <w:r>
        <w:t>Project SEARCH will see 19 graduates finish</w:t>
      </w:r>
      <w:r w:rsidR="009353CB">
        <w:t xml:space="preserve"> between the end of April and the beginning of May. </w:t>
      </w:r>
      <w:r>
        <w:t xml:space="preserve"> </w:t>
      </w:r>
      <w:r w:rsidR="006B5218">
        <w:t xml:space="preserve">Currently, </w:t>
      </w:r>
      <w:r>
        <w:t xml:space="preserve">eight interns </w:t>
      </w:r>
      <w:r w:rsidR="006B5218">
        <w:t>have successfully gain</w:t>
      </w:r>
      <w:r w:rsidR="009353CB">
        <w:t>ed</w:t>
      </w:r>
      <w:r w:rsidR="006B5218">
        <w:t xml:space="preserve"> employment.  </w:t>
      </w:r>
    </w:p>
    <w:p w14:paraId="2A34F75B" w14:textId="4E70F6A7" w:rsidR="009353CB" w:rsidRDefault="009353CB" w:rsidP="009353CB">
      <w:pPr>
        <w:pStyle w:val="NoSpacing"/>
        <w:ind w:left="720"/>
      </w:pPr>
      <w:r>
        <w:t xml:space="preserve">There continues to be an effort </w:t>
      </w:r>
      <w:r w:rsidR="006B5218">
        <w:t xml:space="preserve">to send individuals to the Project SEARCH National Conference. </w:t>
      </w:r>
      <w:r>
        <w:t xml:space="preserve"> Project SEARCH has secured a partnership in Juneau for a future Project SEARCH site. </w:t>
      </w:r>
    </w:p>
    <w:p w14:paraId="35C82D6C" w14:textId="0840830C" w:rsidR="006B5218" w:rsidRDefault="006B5218" w:rsidP="009353CB">
      <w:pPr>
        <w:pStyle w:val="NoSpacing"/>
        <w:numPr>
          <w:ilvl w:val="0"/>
          <w:numId w:val="36"/>
        </w:numPr>
      </w:pPr>
      <w:r>
        <w:t>Planning is underway for a fall employment conference with DVR partners.  The thought is to have two engagement trac</w:t>
      </w:r>
      <w:r w:rsidR="00B9783C">
        <w:t>t</w:t>
      </w:r>
      <w:r>
        <w:t xml:space="preserve">s, </w:t>
      </w:r>
      <w:r w:rsidR="009353CB">
        <w:t xml:space="preserve">one for </w:t>
      </w:r>
      <w:r>
        <w:t xml:space="preserve">employers and </w:t>
      </w:r>
      <w:r w:rsidR="009353CB">
        <w:t xml:space="preserve">one for </w:t>
      </w:r>
      <w:r>
        <w:t xml:space="preserve">employees.  </w:t>
      </w:r>
    </w:p>
    <w:p w14:paraId="7594F41C" w14:textId="77777777" w:rsidR="00B80D3A" w:rsidRDefault="00B80D3A" w:rsidP="005A05DD">
      <w:pPr>
        <w:pStyle w:val="NoSpacing"/>
      </w:pPr>
    </w:p>
    <w:p w14:paraId="290738D4" w14:textId="3BD1151E" w:rsidR="005A05DD" w:rsidRDefault="005A05DD" w:rsidP="005A05DD">
      <w:pPr>
        <w:pStyle w:val="Heading2"/>
      </w:pPr>
      <w:r>
        <w:t xml:space="preserve">BUSINESS </w:t>
      </w:r>
    </w:p>
    <w:p w14:paraId="25F82FBF" w14:textId="1BF0C3B2" w:rsidR="00833ED1" w:rsidRDefault="004F2CA1" w:rsidP="00252A97">
      <w:pPr>
        <w:pStyle w:val="Heading3"/>
      </w:pPr>
      <w:r>
        <w:t>Five-Year Plan Activity Review</w:t>
      </w:r>
    </w:p>
    <w:p w14:paraId="765D448D" w14:textId="77777777" w:rsidR="006B5218" w:rsidRDefault="006B5218" w:rsidP="000C60EA">
      <w:pPr>
        <w:pStyle w:val="NoSpacing"/>
      </w:pPr>
      <w:r>
        <w:t xml:space="preserve">Samantha Vetter directed the members' attention to the Employment Committee’s portion of the five-year plan for review (Objective 5).  She shared the five-year plan’s overall goal as follows:  </w:t>
      </w:r>
    </w:p>
    <w:p w14:paraId="3DEC78E4" w14:textId="77777777" w:rsidR="00D934C4" w:rsidRDefault="00D934C4" w:rsidP="000C60EA">
      <w:pPr>
        <w:pStyle w:val="NoSpacing"/>
      </w:pPr>
    </w:p>
    <w:p w14:paraId="253B129A" w14:textId="75174229" w:rsidR="000C60EA" w:rsidRDefault="006B5218" w:rsidP="00B9783C">
      <w:pPr>
        <w:pStyle w:val="NoSpacing"/>
        <w:ind w:left="720"/>
      </w:pPr>
      <w:r w:rsidRPr="006B5218">
        <w:t xml:space="preserve">By 2031, Alaska will have stronger, more coordinated, and more inclusive public systems that support people with intellectual and developmental disabilities across the lifespan, including self-advocacy, education, independent living, employment, health, and community inclusion, so individuals and families can </w:t>
      </w:r>
      <w:r w:rsidRPr="006B5218">
        <w:lastRenderedPageBreak/>
        <w:t>make informed choices, exercise self-determination, and fully participate in their communities.</w:t>
      </w:r>
    </w:p>
    <w:p w14:paraId="504D5FDE" w14:textId="77777777" w:rsidR="00163CBD" w:rsidRDefault="00163CBD" w:rsidP="006B5218">
      <w:pPr>
        <w:pStyle w:val="NoSpacing"/>
      </w:pPr>
    </w:p>
    <w:p w14:paraId="4F4EDAFB" w14:textId="2D27E5ED" w:rsidR="00B37FE5" w:rsidRDefault="00D934C4" w:rsidP="000C60EA">
      <w:pPr>
        <w:pStyle w:val="NoSpacing"/>
      </w:pPr>
      <w:r w:rsidRPr="00D934C4">
        <w:t xml:space="preserve">Samantha Vetter reported that during the March meeting, the committee approved the activity language, retaining all items except for Activity 5.4, which will be reviewed and potentially revised in April. </w:t>
      </w:r>
      <w:r>
        <w:t xml:space="preserve"> </w:t>
      </w:r>
      <w:r w:rsidRPr="00D934C4">
        <w:t xml:space="preserve">She guided the committee through the objective and activities, seeking consensus and feedback on each item. </w:t>
      </w:r>
      <w:r>
        <w:t xml:space="preserve"> Samantha</w:t>
      </w:r>
      <w:r w:rsidRPr="00D934C4">
        <w:t xml:space="preserve"> emphasized that this review pertains to the activity language, </w:t>
      </w:r>
      <w:r w:rsidR="00994E3E">
        <w:t>and</w:t>
      </w:r>
      <w:r w:rsidRPr="00D934C4">
        <w:t xml:space="preserve"> further development of the work</w:t>
      </w:r>
      <w:r w:rsidR="009353CB">
        <w:t xml:space="preserve"> </w:t>
      </w:r>
      <w:r w:rsidRPr="00D934C4">
        <w:t xml:space="preserve">plan </w:t>
      </w:r>
      <w:r w:rsidR="00994E3E">
        <w:t xml:space="preserve">will be </w:t>
      </w:r>
      <w:r w:rsidRPr="00D934C4">
        <w:t>scheduled after the closure of public comments.</w:t>
      </w:r>
    </w:p>
    <w:p w14:paraId="1DAF8D1A" w14:textId="77777777" w:rsidR="00D934C4" w:rsidRDefault="00D934C4" w:rsidP="000C60EA">
      <w:pPr>
        <w:pStyle w:val="NoSpacing"/>
      </w:pPr>
    </w:p>
    <w:p w14:paraId="18E844E6" w14:textId="7E2FD317" w:rsidR="006B5218" w:rsidRPr="00163CBD" w:rsidRDefault="00163CBD" w:rsidP="000C60EA">
      <w:pPr>
        <w:pStyle w:val="NoSpacing"/>
        <w:rPr>
          <w:b/>
          <w:bCs/>
          <w:i/>
          <w:iCs/>
        </w:rPr>
      </w:pPr>
      <w:r w:rsidRPr="00163CBD">
        <w:rPr>
          <w:b/>
          <w:bCs/>
          <w:i/>
          <w:iCs/>
        </w:rPr>
        <w:t xml:space="preserve">Objective 5: </w:t>
      </w:r>
    </w:p>
    <w:p w14:paraId="67BC9C32" w14:textId="77777777" w:rsidR="00163CBD" w:rsidRDefault="00163CBD" w:rsidP="00B707B0">
      <w:pPr>
        <w:pStyle w:val="NoSpacing"/>
        <w:numPr>
          <w:ilvl w:val="0"/>
          <w:numId w:val="39"/>
        </w:numPr>
      </w:pPr>
      <w:r>
        <w:t>By 2031, the Council will advance advocacy and systems change efforts that expand opportunities for competitive integrated employment and economic participation consistent with Employment First principles for people with intellectual and developmental disabilities across Alaska.</w:t>
      </w:r>
    </w:p>
    <w:p w14:paraId="67C1381F" w14:textId="77777777" w:rsidR="00B37FE5" w:rsidRDefault="00B37FE5" w:rsidP="00163CBD">
      <w:pPr>
        <w:pStyle w:val="NoSpacing"/>
        <w:rPr>
          <w:b/>
          <w:bCs/>
          <w:i/>
          <w:iCs/>
        </w:rPr>
      </w:pPr>
    </w:p>
    <w:p w14:paraId="68267C1F" w14:textId="1D97E88D" w:rsidR="00163CBD" w:rsidRPr="00B37FE5" w:rsidRDefault="00B37FE5" w:rsidP="00163CBD">
      <w:pPr>
        <w:pStyle w:val="NoSpacing"/>
        <w:rPr>
          <w:b/>
          <w:bCs/>
          <w:i/>
          <w:iCs/>
        </w:rPr>
      </w:pPr>
      <w:r w:rsidRPr="00B37FE5">
        <w:rPr>
          <w:b/>
          <w:bCs/>
          <w:i/>
          <w:iCs/>
        </w:rPr>
        <w:t>Activities</w:t>
      </w:r>
      <w:r>
        <w:rPr>
          <w:b/>
          <w:bCs/>
          <w:i/>
          <w:iCs/>
        </w:rPr>
        <w:t>:</w:t>
      </w:r>
    </w:p>
    <w:p w14:paraId="6A3CF287" w14:textId="6BA1F9C5" w:rsidR="00B707B0" w:rsidRDefault="00163CBD" w:rsidP="00B707B0">
      <w:pPr>
        <w:pStyle w:val="NoSpacing"/>
        <w:numPr>
          <w:ilvl w:val="0"/>
          <w:numId w:val="39"/>
        </w:numPr>
      </w:pPr>
      <w:r w:rsidRPr="00B707B0">
        <w:t>Activity 5.1 Project SEARCH &amp; Integrated Employment Systems Coordination</w:t>
      </w:r>
    </w:p>
    <w:p w14:paraId="267F6512" w14:textId="47A7AF2E" w:rsidR="00E01AF7" w:rsidRDefault="00E01AF7" w:rsidP="00E01AF7">
      <w:pPr>
        <w:pStyle w:val="NoSpacing"/>
        <w:numPr>
          <w:ilvl w:val="1"/>
          <w:numId w:val="39"/>
        </w:numPr>
      </w:pPr>
      <w:r w:rsidRPr="00E01AF7">
        <w:t>Serve as a statewide convener and advocate for integrated employment models, including Project SEARCH, by supporting coordination, information sharing, and systems alignment among education, employment, and service partners.</w:t>
      </w:r>
    </w:p>
    <w:p w14:paraId="1F2D02C5" w14:textId="04068953" w:rsidR="00B707B0" w:rsidRPr="00B707B0" w:rsidRDefault="00B707B0" w:rsidP="00E01AF7">
      <w:pPr>
        <w:pStyle w:val="NoSpacing"/>
        <w:numPr>
          <w:ilvl w:val="2"/>
          <w:numId w:val="39"/>
        </w:numPr>
      </w:pPr>
      <w:r>
        <w:t>Consensus</w:t>
      </w:r>
    </w:p>
    <w:p w14:paraId="1A831DFD" w14:textId="09CEE689" w:rsidR="00163CBD" w:rsidRDefault="00163CBD" w:rsidP="00B707B0">
      <w:pPr>
        <w:pStyle w:val="NoSpacing"/>
        <w:numPr>
          <w:ilvl w:val="0"/>
          <w:numId w:val="39"/>
        </w:numPr>
      </w:pPr>
      <w:r w:rsidRPr="00B707B0">
        <w:t>Activity 5.2 Employment Systems Coordination &amp; Policy Advocacy</w:t>
      </w:r>
    </w:p>
    <w:p w14:paraId="48B1424D" w14:textId="3FF08153" w:rsidR="00E01AF7" w:rsidRDefault="00E01AF7" w:rsidP="00E01AF7">
      <w:pPr>
        <w:pStyle w:val="NoSpacing"/>
        <w:numPr>
          <w:ilvl w:val="1"/>
          <w:numId w:val="39"/>
        </w:numPr>
      </w:pPr>
      <w:r w:rsidRPr="00E01AF7">
        <w:t>Participate in cross-agency or stakeholder discussions focused on employment systems serving individuals with intellectual and developmental disabilities</w:t>
      </w:r>
      <w:r w:rsidR="00484FD0">
        <w:t>.</w:t>
      </w:r>
    </w:p>
    <w:p w14:paraId="70737B58" w14:textId="1EBF9850" w:rsidR="00B707B0" w:rsidRPr="00B707B0" w:rsidRDefault="00B707B0" w:rsidP="00E01AF7">
      <w:pPr>
        <w:pStyle w:val="NoSpacing"/>
        <w:numPr>
          <w:ilvl w:val="2"/>
          <w:numId w:val="39"/>
        </w:numPr>
      </w:pPr>
      <w:r>
        <w:t>Consensus</w:t>
      </w:r>
    </w:p>
    <w:p w14:paraId="209A5368" w14:textId="1E435307" w:rsidR="00163CBD" w:rsidRDefault="00163CBD" w:rsidP="00B707B0">
      <w:pPr>
        <w:pStyle w:val="NoSpacing"/>
        <w:numPr>
          <w:ilvl w:val="0"/>
          <w:numId w:val="39"/>
        </w:numPr>
      </w:pPr>
      <w:r w:rsidRPr="00B707B0">
        <w:t>Activity 5.3 Benefits Planning and Economic Decision Making</w:t>
      </w:r>
    </w:p>
    <w:p w14:paraId="1CAC0A23" w14:textId="5545011A" w:rsidR="00B707B0" w:rsidRDefault="00E01AF7" w:rsidP="00B707B0">
      <w:pPr>
        <w:pStyle w:val="NoSpacing"/>
        <w:numPr>
          <w:ilvl w:val="1"/>
          <w:numId w:val="39"/>
        </w:numPr>
      </w:pPr>
      <w:r w:rsidRPr="00E01AF7">
        <w:t>Advocate for increased access to benefits planning and work incentives information.</w:t>
      </w:r>
    </w:p>
    <w:p w14:paraId="4BCD281E" w14:textId="346A9218" w:rsidR="00E01AF7" w:rsidRPr="00B707B0" w:rsidRDefault="00E01AF7" w:rsidP="00E01AF7">
      <w:pPr>
        <w:pStyle w:val="NoSpacing"/>
        <w:numPr>
          <w:ilvl w:val="2"/>
          <w:numId w:val="39"/>
        </w:numPr>
      </w:pPr>
      <w:r>
        <w:t>Consensus</w:t>
      </w:r>
    </w:p>
    <w:p w14:paraId="7C57B4EE" w14:textId="4BC505BF" w:rsidR="00163CBD" w:rsidRDefault="00163CBD" w:rsidP="00B707B0">
      <w:pPr>
        <w:pStyle w:val="NoSpacing"/>
        <w:numPr>
          <w:ilvl w:val="0"/>
          <w:numId w:val="39"/>
        </w:numPr>
      </w:pPr>
      <w:r w:rsidRPr="00B707B0">
        <w:t>Activity 5.4 Support to Work and Employer Engagement and Awareness</w:t>
      </w:r>
    </w:p>
    <w:p w14:paraId="69EA9B21" w14:textId="089E171C" w:rsidR="00E01AF7" w:rsidRDefault="00E01AF7" w:rsidP="00E01AF7">
      <w:pPr>
        <w:pStyle w:val="NoSpacing"/>
        <w:numPr>
          <w:ilvl w:val="1"/>
          <w:numId w:val="39"/>
        </w:numPr>
      </w:pPr>
      <w:r w:rsidRPr="00E01AF7">
        <w:t>Support awareness efforts that highlight workforce trainers, employer value, and engagement</w:t>
      </w:r>
      <w:r w:rsidR="00484FD0">
        <w:t>.</w:t>
      </w:r>
    </w:p>
    <w:p w14:paraId="3DB1F5A5" w14:textId="32724701" w:rsidR="00E01AF7" w:rsidRDefault="00E01AF7" w:rsidP="00994E3E">
      <w:pPr>
        <w:pStyle w:val="NoSpacing"/>
        <w:numPr>
          <w:ilvl w:val="2"/>
          <w:numId w:val="39"/>
        </w:numPr>
      </w:pPr>
      <w:r w:rsidRPr="00994E3E">
        <w:rPr>
          <w:u w:val="single"/>
        </w:rPr>
        <w:t>Comments:</w:t>
      </w:r>
      <w:r>
        <w:t xml:space="preserve"> </w:t>
      </w:r>
      <w:r w:rsidR="00994E3E">
        <w:t xml:space="preserve"> </w:t>
      </w:r>
      <w:r>
        <w:t>Gives the ability to talk and present to employers, participate on workforce investments boards</w:t>
      </w:r>
      <w:r w:rsidR="009353CB">
        <w:t>,</w:t>
      </w:r>
      <w:r>
        <w:t xml:space="preserve"> and </w:t>
      </w:r>
      <w:r w:rsidR="00994E3E">
        <w:t>ensure</w:t>
      </w:r>
      <w:r>
        <w:t xml:space="preserve"> every opportunity provided to present to employers can be added to reporting.  Proper engagement with disability employment. </w:t>
      </w:r>
    </w:p>
    <w:p w14:paraId="542420C8" w14:textId="507F461F" w:rsidR="00E01AF7" w:rsidRPr="00B707B0" w:rsidRDefault="00E01AF7" w:rsidP="00994E3E">
      <w:pPr>
        <w:pStyle w:val="NoSpacing"/>
        <w:numPr>
          <w:ilvl w:val="3"/>
          <w:numId w:val="39"/>
        </w:numPr>
      </w:pPr>
      <w:r>
        <w:t xml:space="preserve">Consensus </w:t>
      </w:r>
    </w:p>
    <w:p w14:paraId="35439B66" w14:textId="77777777" w:rsidR="00163CBD" w:rsidRDefault="00163CBD" w:rsidP="00B707B0">
      <w:pPr>
        <w:pStyle w:val="NoSpacing"/>
        <w:numPr>
          <w:ilvl w:val="0"/>
          <w:numId w:val="39"/>
        </w:numPr>
      </w:pPr>
      <w:r w:rsidRPr="00B707B0">
        <w:t>Activity 5.5 Microenterprise &amp; Self-Employment</w:t>
      </w:r>
    </w:p>
    <w:p w14:paraId="35B384A0" w14:textId="00A37BDE" w:rsidR="00E01AF7" w:rsidRDefault="00E01AF7" w:rsidP="00E01AF7">
      <w:pPr>
        <w:pStyle w:val="NoSpacing"/>
        <w:numPr>
          <w:ilvl w:val="1"/>
          <w:numId w:val="39"/>
        </w:numPr>
      </w:pPr>
      <w:r w:rsidRPr="00E01AF7">
        <w:t>Support advocacy and systems change efforts that promote microenterprise and self-employment opportunities for individuals with intellectual and developmental disabilities, including elevating policy,</w:t>
      </w:r>
      <w:r>
        <w:t xml:space="preserve"> </w:t>
      </w:r>
      <w:r w:rsidRPr="00E01AF7">
        <w:t>funding, and technical assistance considerations that affect small business development and self-employment.</w:t>
      </w:r>
    </w:p>
    <w:p w14:paraId="439FD53B" w14:textId="2DBA2BA8" w:rsidR="00E01AF7" w:rsidRPr="00B707B0" w:rsidRDefault="00E01AF7" w:rsidP="00E01AF7">
      <w:pPr>
        <w:pStyle w:val="NoSpacing"/>
        <w:numPr>
          <w:ilvl w:val="2"/>
          <w:numId w:val="39"/>
        </w:numPr>
      </w:pPr>
      <w:r>
        <w:t>Consensus</w:t>
      </w:r>
    </w:p>
    <w:p w14:paraId="43DE5CA4" w14:textId="77777777" w:rsidR="006B5218" w:rsidRDefault="006B5218" w:rsidP="000C60EA">
      <w:pPr>
        <w:pStyle w:val="NoSpacing"/>
      </w:pPr>
    </w:p>
    <w:p w14:paraId="1F42DA14" w14:textId="77777777" w:rsidR="006B5218" w:rsidRDefault="006B5218" w:rsidP="000C60EA">
      <w:pPr>
        <w:pStyle w:val="NoSpacing"/>
      </w:pPr>
    </w:p>
    <w:p w14:paraId="0644CCA8" w14:textId="29EAF185" w:rsidR="00A77EB2" w:rsidRDefault="00D934C4" w:rsidP="00A77EB2">
      <w:pPr>
        <w:pStyle w:val="NoSpacing"/>
      </w:pPr>
      <w:r w:rsidRPr="00D934C4">
        <w:t xml:space="preserve">Samantha Vetter </w:t>
      </w:r>
      <w:r w:rsidR="00994E3E">
        <w:t>asked</w:t>
      </w:r>
      <w:r w:rsidRPr="00D934C4">
        <w:t xml:space="preserve"> the committee to identify any gaps in employment activities. </w:t>
      </w:r>
      <w:r>
        <w:t xml:space="preserve"> </w:t>
      </w:r>
      <w:r w:rsidRPr="00D934C4">
        <w:t xml:space="preserve">The responses indicated that the plan effectively promotes employment outcomes for individuals with disabilities while supporting the agenda of employment partners. </w:t>
      </w:r>
      <w:r>
        <w:t xml:space="preserve"> </w:t>
      </w:r>
      <w:r w:rsidRPr="00D934C4">
        <w:t xml:space="preserve">When asked </w:t>
      </w:r>
      <w:r w:rsidR="009353CB">
        <w:t>whether the list of activities was overwhelming, committee members said</w:t>
      </w:r>
      <w:r w:rsidRPr="00D934C4">
        <w:t xml:space="preserve"> it was manageable. </w:t>
      </w:r>
      <w:r>
        <w:t xml:space="preserve"> </w:t>
      </w:r>
      <w:r w:rsidRPr="00D934C4">
        <w:t>Karen Heath highlighted the need for increased engagement from Council staff regarding Activity 5.4.</w:t>
      </w:r>
      <w:r w:rsidR="009353CB">
        <w:t xml:space="preserve"> </w:t>
      </w:r>
      <w:r w:rsidRPr="00D934C4">
        <w:t xml:space="preserve"> </w:t>
      </w:r>
      <w:r>
        <w:t xml:space="preserve">Samantha </w:t>
      </w:r>
      <w:r w:rsidRPr="00D934C4">
        <w:t>mentioned that there are various venues and events available that present employer engagement opportunities.</w:t>
      </w:r>
    </w:p>
    <w:p w14:paraId="65DF60E4" w14:textId="77777777" w:rsidR="00D934C4" w:rsidRDefault="00D934C4" w:rsidP="00A77EB2">
      <w:pPr>
        <w:pStyle w:val="NoSpacing"/>
      </w:pPr>
    </w:p>
    <w:p w14:paraId="6793C427" w14:textId="5FA582FA" w:rsidR="004F2CA1" w:rsidRDefault="000C60EA" w:rsidP="000C60EA">
      <w:pPr>
        <w:pStyle w:val="Heading3"/>
      </w:pPr>
      <w:r>
        <w:t>WIOA State Plan Presentation</w:t>
      </w:r>
    </w:p>
    <w:p w14:paraId="4A2EA815" w14:textId="7EAB413C" w:rsidR="000C60EA" w:rsidRDefault="00A77EB2" w:rsidP="000C60EA">
      <w:pPr>
        <w:pStyle w:val="NoSpacing"/>
      </w:pPr>
      <w:r>
        <w:t>Jeff Steeprow with the Department of Labor</w:t>
      </w:r>
      <w:r w:rsidR="002F5E31">
        <w:t xml:space="preserve"> and Workforce Development</w:t>
      </w:r>
      <w:r>
        <w:t xml:space="preserve"> joined the meeting to share the following information related to the Workforce In</w:t>
      </w:r>
      <w:r w:rsidR="002F5E31">
        <w:t>novation</w:t>
      </w:r>
      <w:r>
        <w:t xml:space="preserve"> Opportunity Act </w:t>
      </w:r>
      <w:r w:rsidR="002F5E31">
        <w:t xml:space="preserve">(WIOA) </w:t>
      </w:r>
      <w:r>
        <w:t xml:space="preserve">State Plan, which is currently open for public comment until </w:t>
      </w:r>
      <w:r w:rsidR="009C03CB">
        <w:t>April 27, 2026</w:t>
      </w:r>
      <w:r>
        <w:t xml:space="preserve">:  </w:t>
      </w:r>
    </w:p>
    <w:p w14:paraId="5CD80253" w14:textId="77777777" w:rsidR="00D934C4" w:rsidRDefault="00D934C4" w:rsidP="000C60EA">
      <w:pPr>
        <w:pStyle w:val="NoSpacing"/>
      </w:pPr>
    </w:p>
    <w:p w14:paraId="6B757FA5" w14:textId="19CE7382" w:rsidR="00D934C4" w:rsidRDefault="00D934C4" w:rsidP="00D934C4">
      <w:pPr>
        <w:pStyle w:val="NoSpacing"/>
        <w:numPr>
          <w:ilvl w:val="0"/>
          <w:numId w:val="42"/>
        </w:numPr>
      </w:pPr>
      <w:r w:rsidRPr="00D934C4">
        <w:t>The WIOA State Plan outlines how Alaska assists individuals in finding jobs and obtaining necessary training for in-demand positions.</w:t>
      </w:r>
      <w:r w:rsidR="009353CB">
        <w:t xml:space="preserve"> </w:t>
      </w:r>
      <w:r w:rsidRPr="00D934C4">
        <w:t xml:space="preserve"> Mandated by federal law, the plan ensures coordination among state workforce services and partner agencies to </w:t>
      </w:r>
      <w:r w:rsidR="009353CB">
        <w:t xml:space="preserve">better address workforce needs. </w:t>
      </w:r>
      <w:r w:rsidRPr="00D934C4">
        <w:t xml:space="preserve"> Its primary aim is to enhance access to services that promote long-term employment outcomes and equip the workforce with the skills </w:t>
      </w:r>
      <w:r w:rsidR="009353CB">
        <w:t>businesses require</w:t>
      </w:r>
      <w:r w:rsidRPr="00D934C4">
        <w:t>.</w:t>
      </w:r>
    </w:p>
    <w:p w14:paraId="6E8F3B65" w14:textId="14F4CF09" w:rsidR="00D934C4" w:rsidRDefault="00D934C4" w:rsidP="00D934C4">
      <w:pPr>
        <w:pStyle w:val="NoSpacing"/>
        <w:numPr>
          <w:ilvl w:val="0"/>
          <w:numId w:val="42"/>
        </w:numPr>
      </w:pPr>
      <w:r>
        <w:t xml:space="preserve">The state plan seeks to: </w:t>
      </w:r>
    </w:p>
    <w:p w14:paraId="3D54EFC8" w14:textId="77777777" w:rsidR="00352627" w:rsidRDefault="00352627" w:rsidP="00D934C4">
      <w:pPr>
        <w:pStyle w:val="NoSpacing"/>
        <w:numPr>
          <w:ilvl w:val="1"/>
          <w:numId w:val="41"/>
        </w:numPr>
      </w:pPr>
      <w:r>
        <w:t>Align workforce, education, and economic development systems</w:t>
      </w:r>
    </w:p>
    <w:p w14:paraId="7FB5450F" w14:textId="77777777" w:rsidR="00352627" w:rsidRDefault="00352627" w:rsidP="00D934C4">
      <w:pPr>
        <w:pStyle w:val="NoSpacing"/>
        <w:numPr>
          <w:ilvl w:val="1"/>
          <w:numId w:val="41"/>
        </w:numPr>
      </w:pPr>
      <w:r>
        <w:t>Deliver employment and training services via the Alaska Job Center Network</w:t>
      </w:r>
    </w:p>
    <w:p w14:paraId="4622F5DD" w14:textId="77777777" w:rsidR="00352627" w:rsidRDefault="00352627" w:rsidP="00D934C4">
      <w:pPr>
        <w:pStyle w:val="NoSpacing"/>
        <w:numPr>
          <w:ilvl w:val="1"/>
          <w:numId w:val="41"/>
        </w:numPr>
      </w:pPr>
      <w:r>
        <w:t>Support job seekers, including those with barriers to employment</w:t>
      </w:r>
    </w:p>
    <w:p w14:paraId="7ADF1BA9" w14:textId="77777777" w:rsidR="00352627" w:rsidRDefault="00352627" w:rsidP="00D934C4">
      <w:pPr>
        <w:pStyle w:val="NoSpacing"/>
        <w:numPr>
          <w:ilvl w:val="1"/>
          <w:numId w:val="41"/>
        </w:numPr>
      </w:pPr>
      <w:r>
        <w:t>Meet employer workforce needs across key industries</w:t>
      </w:r>
    </w:p>
    <w:p w14:paraId="7E93ECB5" w14:textId="77777777" w:rsidR="00352627" w:rsidRDefault="00352627" w:rsidP="00D934C4">
      <w:pPr>
        <w:pStyle w:val="NoSpacing"/>
        <w:numPr>
          <w:ilvl w:val="1"/>
          <w:numId w:val="41"/>
        </w:numPr>
      </w:pPr>
      <w:r>
        <w:t>Strengthen career pathways, apprenticeships, and work-based learning</w:t>
      </w:r>
    </w:p>
    <w:p w14:paraId="75004D76" w14:textId="0AF2A6D7" w:rsidR="00352627" w:rsidRDefault="00352627" w:rsidP="00D934C4">
      <w:pPr>
        <w:pStyle w:val="NoSpacing"/>
        <w:numPr>
          <w:ilvl w:val="1"/>
          <w:numId w:val="41"/>
        </w:numPr>
      </w:pPr>
      <w:r>
        <w:t>Ensure accountability, performance outcomes, and continuous improvement</w:t>
      </w:r>
      <w:r w:rsidR="00994E3E">
        <w:t>.</w:t>
      </w:r>
    </w:p>
    <w:p w14:paraId="4E383070" w14:textId="2F391628" w:rsidR="00352627" w:rsidRDefault="00D934C4" w:rsidP="00D934C4">
      <w:pPr>
        <w:pStyle w:val="NoSpacing"/>
        <w:numPr>
          <w:ilvl w:val="0"/>
          <w:numId w:val="41"/>
        </w:numPr>
      </w:pPr>
      <w:r>
        <w:t xml:space="preserve">The state plan serves </w:t>
      </w:r>
      <w:r w:rsidR="00352627">
        <w:t>adults</w:t>
      </w:r>
      <w:r w:rsidR="00994E3E">
        <w:t>, young adults,</w:t>
      </w:r>
      <w:r w:rsidR="00352627">
        <w:t xml:space="preserve"> </w:t>
      </w:r>
      <w:r w:rsidR="009353CB">
        <w:t>and youth looking for work</w:t>
      </w:r>
      <w:r w:rsidR="00994E3E">
        <w:t>;</w:t>
      </w:r>
      <w:r w:rsidR="009353CB">
        <w:t xml:space="preserve"> individuals with disabilities seeking</w:t>
      </w:r>
      <w:r>
        <w:t xml:space="preserve"> work</w:t>
      </w:r>
      <w:r w:rsidR="00994E3E">
        <w:t>;</w:t>
      </w:r>
      <w:r w:rsidR="00352627">
        <w:t xml:space="preserve"> and people needing new skills.  </w:t>
      </w:r>
    </w:p>
    <w:p w14:paraId="11041E58" w14:textId="604BEF3B" w:rsidR="00352627" w:rsidRDefault="00994E3E" w:rsidP="00D934C4">
      <w:pPr>
        <w:pStyle w:val="NoSpacing"/>
        <w:numPr>
          <w:ilvl w:val="0"/>
          <w:numId w:val="41"/>
        </w:numPr>
      </w:pPr>
      <w:r>
        <w:t>Four</w:t>
      </w:r>
      <w:r w:rsidR="009353CB">
        <w:t xml:space="preserve"> different core programs</w:t>
      </w:r>
      <w:r w:rsidR="00352627">
        <w:t xml:space="preserve"> make up the WIOA:  </w:t>
      </w:r>
    </w:p>
    <w:p w14:paraId="526EB2DD" w14:textId="333C8368" w:rsidR="00DC5F93" w:rsidRDefault="00DC5F93" w:rsidP="00D934C4">
      <w:pPr>
        <w:pStyle w:val="NoSpacing"/>
        <w:numPr>
          <w:ilvl w:val="1"/>
          <w:numId w:val="40"/>
        </w:numPr>
      </w:pPr>
      <w:r>
        <w:t>The Adult program (Title I of WIOA), the Dislocated Worker program (Title I), the Youth program (Title I),</w:t>
      </w:r>
    </w:p>
    <w:p w14:paraId="1C91E8BC" w14:textId="6EFB7819" w:rsidR="00DC5F93" w:rsidRDefault="00DC5F93" w:rsidP="00D934C4">
      <w:pPr>
        <w:pStyle w:val="NoSpacing"/>
        <w:numPr>
          <w:ilvl w:val="1"/>
          <w:numId w:val="40"/>
        </w:numPr>
      </w:pPr>
      <w:r>
        <w:t>The Adult Education and Family Literacy Act program (Title II)</w:t>
      </w:r>
    </w:p>
    <w:p w14:paraId="1FBA1AFA" w14:textId="1C0BAD4E" w:rsidR="00DC5F93" w:rsidRDefault="00DC5F93" w:rsidP="00D934C4">
      <w:pPr>
        <w:pStyle w:val="NoSpacing"/>
        <w:numPr>
          <w:ilvl w:val="1"/>
          <w:numId w:val="40"/>
        </w:numPr>
      </w:pPr>
      <w:r>
        <w:t xml:space="preserve">The Wagner-Peyser Act Employment Service program (authorized under the Wagner-Peyser Act, as amended by Title III) </w:t>
      </w:r>
    </w:p>
    <w:p w14:paraId="12EB7AC9" w14:textId="2851AB56" w:rsidR="00352627" w:rsidRDefault="00DC5F93" w:rsidP="00D934C4">
      <w:pPr>
        <w:pStyle w:val="NoSpacing"/>
        <w:numPr>
          <w:ilvl w:val="1"/>
          <w:numId w:val="40"/>
        </w:numPr>
      </w:pPr>
      <w:r>
        <w:t xml:space="preserve">The Vocational Rehabilitation program (authorized under Title I of the Rehabilitation Act of 1973, as amended by Title IV).  </w:t>
      </w:r>
    </w:p>
    <w:p w14:paraId="3CC7566A" w14:textId="4B9A7742" w:rsidR="00DC5F93" w:rsidRDefault="00D934C4" w:rsidP="000978C3">
      <w:pPr>
        <w:pStyle w:val="NoSpacing"/>
        <w:numPr>
          <w:ilvl w:val="0"/>
          <w:numId w:val="40"/>
        </w:numPr>
      </w:pPr>
      <w:r>
        <w:t xml:space="preserve">There are eligibility </w:t>
      </w:r>
      <w:r w:rsidR="009353CB">
        <w:t>requirements for</w:t>
      </w:r>
      <w:r>
        <w:t xml:space="preserve"> certain programs.  There are</w:t>
      </w:r>
      <w:r w:rsidR="00994E3E">
        <w:t xml:space="preserve"> also</w:t>
      </w:r>
      <w:r>
        <w:t xml:space="preserve"> income requirements</w:t>
      </w:r>
      <w:r w:rsidR="009353CB">
        <w:t>, and each participant who enrolls in the program must be a U</w:t>
      </w:r>
      <w:r w:rsidR="00994E3E">
        <w:t>.</w:t>
      </w:r>
      <w:r w:rsidR="009353CB">
        <w:t>S</w:t>
      </w:r>
      <w:r w:rsidR="00994E3E">
        <w:t>.</w:t>
      </w:r>
      <w:r w:rsidR="009353CB">
        <w:t xml:space="preserve"> citizen</w:t>
      </w:r>
      <w:r>
        <w:t xml:space="preserve">.  </w:t>
      </w:r>
    </w:p>
    <w:p w14:paraId="6E21A7D8" w14:textId="77777777" w:rsidR="000978C3" w:rsidRDefault="000978C3" w:rsidP="000978C3">
      <w:pPr>
        <w:pStyle w:val="NoSpacing"/>
        <w:numPr>
          <w:ilvl w:val="0"/>
          <w:numId w:val="40"/>
        </w:numPr>
      </w:pPr>
      <w:r>
        <w:t xml:space="preserve">The main services provided to clients: </w:t>
      </w:r>
    </w:p>
    <w:p w14:paraId="1C30F79E" w14:textId="159B4C64" w:rsidR="000978C3" w:rsidRDefault="000978C3" w:rsidP="000978C3">
      <w:pPr>
        <w:pStyle w:val="NoSpacing"/>
        <w:numPr>
          <w:ilvl w:val="1"/>
          <w:numId w:val="40"/>
        </w:numPr>
      </w:pPr>
      <w:r>
        <w:t>Career services</w:t>
      </w:r>
      <w:r w:rsidR="00994E3E">
        <w:t xml:space="preserve"> –</w:t>
      </w:r>
      <w:r>
        <w:t xml:space="preserve"> career planning</w:t>
      </w:r>
    </w:p>
    <w:p w14:paraId="1D981C7A" w14:textId="0E7C6598" w:rsidR="000978C3" w:rsidRDefault="000978C3" w:rsidP="000978C3">
      <w:pPr>
        <w:pStyle w:val="NoSpacing"/>
        <w:numPr>
          <w:ilvl w:val="1"/>
          <w:numId w:val="40"/>
        </w:numPr>
      </w:pPr>
      <w:r>
        <w:t>Training services</w:t>
      </w:r>
      <w:r w:rsidR="00994E3E">
        <w:t xml:space="preserve"> –</w:t>
      </w:r>
      <w:r>
        <w:t xml:space="preserve"> skills training </w:t>
      </w:r>
    </w:p>
    <w:p w14:paraId="6F893102" w14:textId="1AD8BD84" w:rsidR="000978C3" w:rsidRDefault="000978C3" w:rsidP="000978C3">
      <w:pPr>
        <w:pStyle w:val="NoSpacing"/>
        <w:numPr>
          <w:ilvl w:val="1"/>
          <w:numId w:val="40"/>
        </w:numPr>
      </w:pPr>
      <w:r>
        <w:t>Job search and job search preparedness</w:t>
      </w:r>
      <w:r w:rsidR="00994E3E">
        <w:t xml:space="preserve"> –</w:t>
      </w:r>
      <w:r>
        <w:t xml:space="preserve"> resumes, interviewing</w:t>
      </w:r>
    </w:p>
    <w:p w14:paraId="7D2A1EDF" w14:textId="60892C7A" w:rsidR="000978C3" w:rsidRDefault="000978C3" w:rsidP="000978C3">
      <w:pPr>
        <w:pStyle w:val="NoSpacing"/>
        <w:numPr>
          <w:ilvl w:val="1"/>
          <w:numId w:val="40"/>
        </w:numPr>
      </w:pPr>
      <w:r>
        <w:lastRenderedPageBreak/>
        <w:t>Supportive services</w:t>
      </w:r>
      <w:r w:rsidR="00994E3E">
        <w:t xml:space="preserve"> –</w:t>
      </w:r>
      <w:r>
        <w:t xml:space="preserve"> transportation, childcare, tools, housing (removing barriers)</w:t>
      </w:r>
      <w:r w:rsidR="00994E3E">
        <w:t>.</w:t>
      </w:r>
    </w:p>
    <w:p w14:paraId="3F70640C" w14:textId="77777777" w:rsidR="00DC5F93" w:rsidRDefault="00DC5F93" w:rsidP="000C60EA">
      <w:pPr>
        <w:pStyle w:val="NoSpacing"/>
      </w:pPr>
    </w:p>
    <w:p w14:paraId="5A345F80" w14:textId="7F37E5F2" w:rsidR="00327CDA" w:rsidRDefault="000978C3" w:rsidP="000978C3">
      <w:pPr>
        <w:pStyle w:val="NoSpacing"/>
      </w:pPr>
      <w:r>
        <w:t>Jeff Steeprow reported that everyone must start at the Alaska Job Center</w:t>
      </w:r>
      <w:r w:rsidR="00994E3E">
        <w:t>, which</w:t>
      </w:r>
      <w:r>
        <w:t xml:space="preserve"> is the entry point for all the programs and resources.  There is a shared intake process</w:t>
      </w:r>
      <w:r w:rsidR="009353CB">
        <w:t>,</w:t>
      </w:r>
      <w:r>
        <w:t xml:space="preserve"> and programs coordinate services and resources.  He noted that clients can be enrolled in multiple programs at one time. </w:t>
      </w:r>
    </w:p>
    <w:p w14:paraId="5C01BE04" w14:textId="77777777" w:rsidR="000978C3" w:rsidRDefault="000978C3" w:rsidP="000978C3">
      <w:pPr>
        <w:pStyle w:val="NoSpacing"/>
      </w:pPr>
    </w:p>
    <w:p w14:paraId="6D2C906A" w14:textId="5DD02359" w:rsidR="001D13FB" w:rsidRDefault="000978C3" w:rsidP="00F4078F">
      <w:pPr>
        <w:pStyle w:val="NoSpacing"/>
      </w:pPr>
      <w:r>
        <w:t xml:space="preserve">Jeff Steeprow reported that a key </w:t>
      </w:r>
      <w:r w:rsidR="009353CB">
        <w:t>to the state plan is collaboration and partnerships, including vocational rehabilitation, education, training providers, businesses, and community organizations throughout the state that provide a myriad of support for persons seeking</w:t>
      </w:r>
      <w:r w:rsidR="00255CA0">
        <w:t xml:space="preserve"> work.    </w:t>
      </w:r>
    </w:p>
    <w:p w14:paraId="08F2AD22" w14:textId="77777777" w:rsidR="00255CA0" w:rsidRDefault="00255CA0" w:rsidP="000C60EA">
      <w:pPr>
        <w:pStyle w:val="NoSpacing"/>
      </w:pPr>
    </w:p>
    <w:p w14:paraId="6A6A69C2" w14:textId="756D387F" w:rsidR="00A77EB2" w:rsidRDefault="000978C3" w:rsidP="000C60EA">
      <w:pPr>
        <w:pStyle w:val="NoSpacing"/>
      </w:pPr>
      <w:r>
        <w:t>Jeff Steeprow</w:t>
      </w:r>
      <w:r w:rsidR="002F5E31">
        <w:t xml:space="preserve"> shared the </w:t>
      </w:r>
      <w:r w:rsidR="009353CB">
        <w:t>link to the online public notice for</w:t>
      </w:r>
      <w:r w:rsidR="002F5E31">
        <w:t xml:space="preserve"> the plan and public comment submission</w:t>
      </w:r>
      <w:r w:rsidR="009353CB">
        <w:t>.  He</w:t>
      </w:r>
      <w:r>
        <w:t xml:space="preserve"> encouraged individuals and agency representatives to provide feedback on the draft plan. </w:t>
      </w:r>
    </w:p>
    <w:p w14:paraId="280A2D34" w14:textId="77777777" w:rsidR="00A77EB2" w:rsidRPr="000C60EA" w:rsidRDefault="00A77EB2" w:rsidP="000C60EA">
      <w:pPr>
        <w:pStyle w:val="NoSpacing"/>
      </w:pPr>
    </w:p>
    <w:p w14:paraId="475A2F70" w14:textId="1D750CCE" w:rsidR="001E5629" w:rsidRPr="007401F6" w:rsidRDefault="005A2264" w:rsidP="007401F6">
      <w:pPr>
        <w:pStyle w:val="Heading2"/>
      </w:pPr>
      <w:r w:rsidRPr="007401F6">
        <w:t xml:space="preserve">TIME AND DATE OF NEXT MEETING </w:t>
      </w:r>
    </w:p>
    <w:p w14:paraId="79AC71D5" w14:textId="77777777" w:rsidR="00A77EB2" w:rsidRDefault="00A77EB2" w:rsidP="00EE1CDE">
      <w:pPr>
        <w:pStyle w:val="NoSpacing"/>
        <w:rPr>
          <w:rFonts w:cs="Arial"/>
          <w:szCs w:val="24"/>
        </w:rPr>
      </w:pPr>
      <w:r>
        <w:rPr>
          <w:rFonts w:cs="Arial"/>
          <w:szCs w:val="24"/>
        </w:rPr>
        <w:t xml:space="preserve">The Employment Committee will not meet in May due to the May Council meeting.  </w:t>
      </w:r>
    </w:p>
    <w:p w14:paraId="0D51BCE0" w14:textId="53705901" w:rsidR="00A77EB2" w:rsidRDefault="00A77EB2" w:rsidP="00EE1CDE">
      <w:pPr>
        <w:pStyle w:val="NoSpacing"/>
        <w:rPr>
          <w:rFonts w:cs="Arial"/>
          <w:szCs w:val="24"/>
        </w:rPr>
      </w:pPr>
      <w:r>
        <w:rPr>
          <w:rFonts w:cs="Arial"/>
          <w:szCs w:val="24"/>
        </w:rPr>
        <w:t xml:space="preserve">As for the summer schedule, </w:t>
      </w:r>
      <w:r w:rsidR="009353CB">
        <w:rPr>
          <w:rFonts w:cs="Arial"/>
          <w:szCs w:val="24"/>
        </w:rPr>
        <w:t>the committee agreed to meet in June, not in</w:t>
      </w:r>
      <w:r>
        <w:rPr>
          <w:rFonts w:cs="Arial"/>
          <w:szCs w:val="24"/>
        </w:rPr>
        <w:t xml:space="preserve"> July or August.  Samantha Vetter will contact committee members with a date and time for the June meeting. </w:t>
      </w:r>
    </w:p>
    <w:p w14:paraId="6899FD8C" w14:textId="77777777" w:rsidR="00A77EB2" w:rsidRDefault="00A77EB2" w:rsidP="00EE1CDE">
      <w:pPr>
        <w:pStyle w:val="NoSpacing"/>
        <w:rPr>
          <w:rFonts w:cs="Arial"/>
          <w:szCs w:val="24"/>
        </w:rPr>
      </w:pPr>
    </w:p>
    <w:p w14:paraId="1F9212CA" w14:textId="41E78B40" w:rsidR="007609BE" w:rsidRPr="007609BE" w:rsidRDefault="001E5629" w:rsidP="007609BE">
      <w:pPr>
        <w:pStyle w:val="Heading2"/>
      </w:pPr>
      <w:r w:rsidRPr="001E5629">
        <w:t>ADJOURNMENT</w:t>
      </w:r>
    </w:p>
    <w:p w14:paraId="46830874" w14:textId="56AFA031" w:rsidR="00833ED1" w:rsidRPr="00833ED1" w:rsidRDefault="001D13FB" w:rsidP="00833ED1">
      <w:pPr>
        <w:pStyle w:val="NoSpacing"/>
      </w:pPr>
      <w:r>
        <w:t>Lisa McDonald</w:t>
      </w:r>
      <w:r w:rsidR="000C60EA">
        <w:t xml:space="preserve"> </w:t>
      </w:r>
      <w:r w:rsidR="00833ED1" w:rsidRPr="00833ED1">
        <w:rPr>
          <w:b/>
          <w:bCs/>
        </w:rPr>
        <w:t>MOVED</w:t>
      </w:r>
      <w:r w:rsidR="00833ED1">
        <w:t xml:space="preserve"> </w:t>
      </w:r>
      <w:r w:rsidR="004F2CA1">
        <w:t>to</w:t>
      </w:r>
      <w:r w:rsidR="00833ED1">
        <w:t xml:space="preserve"> adjourn</w:t>
      </w:r>
      <w:r w:rsidR="007609BE">
        <w:t xml:space="preserve"> at 1</w:t>
      </w:r>
      <w:r>
        <w:t>:32</w:t>
      </w:r>
      <w:r w:rsidR="007609BE">
        <w:t xml:space="preserve"> p.m.</w:t>
      </w:r>
      <w:r w:rsidR="00833ED1">
        <w:t xml:space="preserve">, </w:t>
      </w:r>
      <w:r w:rsidR="00833ED1" w:rsidRPr="00833ED1">
        <w:rPr>
          <w:b/>
          <w:bCs/>
        </w:rPr>
        <w:t>SECONDED</w:t>
      </w:r>
      <w:r w:rsidR="00833ED1">
        <w:t xml:space="preserve"> by</w:t>
      </w:r>
      <w:r w:rsidR="007609BE">
        <w:t xml:space="preserve"> </w:t>
      </w:r>
      <w:r>
        <w:t>Mariah Krueger</w:t>
      </w:r>
      <w:r w:rsidR="00833ED1">
        <w:t xml:space="preserve">.  Hearing no objection, the motion </w:t>
      </w:r>
      <w:r w:rsidR="00833ED1" w:rsidRPr="00833ED1">
        <w:rPr>
          <w:b/>
          <w:bCs/>
        </w:rPr>
        <w:t>PASSED</w:t>
      </w:r>
      <w:r w:rsidR="00833ED1">
        <w:t xml:space="preserve">. </w:t>
      </w:r>
      <w:r w:rsidR="007609BE">
        <w:t xml:space="preserve">  </w:t>
      </w:r>
    </w:p>
    <w:sectPr w:rsidR="00833ED1" w:rsidRPr="00833ED1" w:rsidSect="00214540">
      <w:headerReference w:type="even" r:id="rId8"/>
      <w:headerReference w:type="default" r:id="rId9"/>
      <w:footerReference w:type="default" r:id="rId10"/>
      <w:headerReference w:type="first" r:id="rId11"/>
      <w:pgSz w:w="12240" w:h="15840"/>
      <w:pgMar w:top="806" w:right="1440" w:bottom="990" w:left="1440" w:header="720" w:footer="3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773C2" w14:textId="77777777" w:rsidR="008C48F7" w:rsidRDefault="008C48F7" w:rsidP="00B10B37">
      <w:pPr>
        <w:spacing w:after="0" w:line="240" w:lineRule="auto"/>
      </w:pPr>
      <w:r>
        <w:separator/>
      </w:r>
    </w:p>
  </w:endnote>
  <w:endnote w:type="continuationSeparator" w:id="0">
    <w:p w14:paraId="010DA100" w14:textId="77777777" w:rsidR="008C48F7" w:rsidRDefault="008C48F7" w:rsidP="00B10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97A0" w14:textId="1A4BDFF0" w:rsidR="005A2264" w:rsidRDefault="005A2264" w:rsidP="00B10B37">
    <w:pPr>
      <w:pStyle w:val="Footer"/>
      <w:pBdr>
        <w:top w:val="thinThickSmallGap" w:sz="24" w:space="1" w:color="622423"/>
      </w:pBdr>
      <w:rPr>
        <w:rFonts w:ascii="Cambria" w:hAnsi="Cambria"/>
        <w:sz w:val="20"/>
      </w:rPr>
    </w:pPr>
    <w:r>
      <w:rPr>
        <w:rFonts w:ascii="Cambria" w:hAnsi="Cambria"/>
        <w:sz w:val="20"/>
      </w:rPr>
      <w:t xml:space="preserve">Governor's Council on Disabilities </w:t>
    </w:r>
    <w:r>
      <w:rPr>
        <w:rFonts w:ascii="Cambria" w:hAnsi="Cambria"/>
        <w:sz w:val="20"/>
      </w:rPr>
      <w:tab/>
    </w:r>
    <w:r w:rsidR="000C60EA">
      <w:rPr>
        <w:rFonts w:ascii="Cambria" w:hAnsi="Cambria"/>
        <w:sz w:val="20"/>
      </w:rPr>
      <w:t>April 14</w:t>
    </w:r>
    <w:r>
      <w:rPr>
        <w:rFonts w:ascii="Cambria" w:hAnsi="Cambria"/>
        <w:sz w:val="20"/>
      </w:rPr>
      <w:t>, 202</w:t>
    </w:r>
    <w:r w:rsidR="00252A97">
      <w:rPr>
        <w:rFonts w:ascii="Cambria" w:hAnsi="Cambria"/>
        <w:sz w:val="20"/>
      </w:rPr>
      <w:t>6</w:t>
    </w:r>
  </w:p>
  <w:p w14:paraId="49A4687B" w14:textId="621DF08F" w:rsidR="00300D28" w:rsidRPr="007147B6" w:rsidRDefault="005A2264" w:rsidP="005A2264">
    <w:pPr>
      <w:pStyle w:val="Footer"/>
      <w:pBdr>
        <w:top w:val="thinThickSmallGap" w:sz="24" w:space="1" w:color="622423"/>
      </w:pBdr>
      <w:rPr>
        <w:sz w:val="20"/>
      </w:rPr>
    </w:pPr>
    <w:r>
      <w:rPr>
        <w:rFonts w:ascii="Cambria" w:hAnsi="Cambria"/>
        <w:sz w:val="20"/>
      </w:rPr>
      <w:t xml:space="preserve">and Special Education </w:t>
    </w:r>
    <w:r>
      <w:rPr>
        <w:rFonts w:ascii="Cambria" w:hAnsi="Cambria"/>
        <w:sz w:val="20"/>
      </w:rPr>
      <w:tab/>
    </w:r>
    <w:r w:rsidR="005A05DD">
      <w:rPr>
        <w:rFonts w:ascii="Cambria" w:hAnsi="Cambria"/>
        <w:i/>
        <w:sz w:val="20"/>
      </w:rPr>
      <w:t>Employment Committee</w:t>
    </w:r>
    <w:r w:rsidR="00300D28" w:rsidRPr="007147B6">
      <w:rPr>
        <w:rFonts w:ascii="Cambria" w:hAnsi="Cambria"/>
        <w:sz w:val="20"/>
      </w:rPr>
      <w:tab/>
      <w:t xml:space="preserve"> </w:t>
    </w:r>
    <w:r w:rsidR="00300D28">
      <w:rPr>
        <w:rFonts w:ascii="Cambria" w:hAnsi="Cambria"/>
        <w:noProof/>
        <w:sz w:val="20"/>
      </w:rPr>
      <w:fldChar w:fldCharType="begin"/>
    </w:r>
    <w:r w:rsidR="00300D28">
      <w:rPr>
        <w:rFonts w:ascii="Cambria" w:hAnsi="Cambria"/>
        <w:noProof/>
        <w:sz w:val="20"/>
      </w:rPr>
      <w:instrText xml:space="preserve"> PAGE   \* MERGEFORMAT </w:instrText>
    </w:r>
    <w:r w:rsidR="00300D28">
      <w:rPr>
        <w:rFonts w:ascii="Cambria" w:hAnsi="Cambria"/>
        <w:noProof/>
        <w:sz w:val="20"/>
      </w:rPr>
      <w:fldChar w:fldCharType="separate"/>
    </w:r>
    <w:r w:rsidR="0041440E">
      <w:rPr>
        <w:rFonts w:ascii="Cambria" w:hAnsi="Cambria"/>
        <w:noProof/>
        <w:sz w:val="20"/>
      </w:rPr>
      <w:t>17</w:t>
    </w:r>
    <w:r w:rsidR="00300D28">
      <w:rPr>
        <w:rFonts w:ascii="Cambria" w:hAnsi="Cambria"/>
        <w:noProof/>
        <w:sz w:val="20"/>
      </w:rPr>
      <w:fldChar w:fldCharType="end"/>
    </w:r>
  </w:p>
  <w:p w14:paraId="434907D5" w14:textId="77777777" w:rsidR="00300D28" w:rsidRDefault="00300D28">
    <w:pPr>
      <w:pStyle w:val="Footer"/>
    </w:pPr>
  </w:p>
  <w:p w14:paraId="63BE50D1" w14:textId="77777777" w:rsidR="00300D28" w:rsidRDefault="00300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5FFAD" w14:textId="77777777" w:rsidR="008C48F7" w:rsidRDefault="008C48F7" w:rsidP="00B10B37">
      <w:pPr>
        <w:spacing w:after="0" w:line="240" w:lineRule="auto"/>
      </w:pPr>
      <w:r>
        <w:separator/>
      </w:r>
    </w:p>
  </w:footnote>
  <w:footnote w:type="continuationSeparator" w:id="0">
    <w:p w14:paraId="5BA9A77A" w14:textId="77777777" w:rsidR="008C48F7" w:rsidRDefault="008C48F7" w:rsidP="00B10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70AD" w14:textId="583A6D7A" w:rsidR="00300D28" w:rsidRDefault="00000000">
    <w:pPr>
      <w:pStyle w:val="Header"/>
    </w:pPr>
    <w:r>
      <w:rPr>
        <w:noProof/>
      </w:rPr>
      <w:pict w14:anchorId="7E6DE0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6"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A5DC" w14:textId="3447AED3" w:rsidR="00300D28" w:rsidRDefault="00000000">
    <w:pPr>
      <w:pStyle w:val="Header"/>
    </w:pPr>
    <w:r>
      <w:rPr>
        <w:noProof/>
      </w:rPr>
      <w:pict w14:anchorId="58CFB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7" o:spid="_x0000_s102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7EC1" w14:textId="111D8EE3" w:rsidR="00300D28" w:rsidRDefault="00000000">
    <w:pPr>
      <w:pStyle w:val="Header"/>
    </w:pPr>
    <w:r>
      <w:rPr>
        <w:noProof/>
      </w:rPr>
      <w:pict w14:anchorId="2ADA3B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5"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BD1"/>
    <w:multiLevelType w:val="hybridMultilevel"/>
    <w:tmpl w:val="A0569556"/>
    <w:lvl w:ilvl="0" w:tplc="C5BC6C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D4ACB"/>
    <w:multiLevelType w:val="hybridMultilevel"/>
    <w:tmpl w:val="39583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BF605D"/>
    <w:multiLevelType w:val="hybridMultilevel"/>
    <w:tmpl w:val="2730D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1B71CF"/>
    <w:multiLevelType w:val="hybridMultilevel"/>
    <w:tmpl w:val="AFC8F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0106E"/>
    <w:multiLevelType w:val="hybridMultilevel"/>
    <w:tmpl w:val="23A03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312E15"/>
    <w:multiLevelType w:val="hybridMultilevel"/>
    <w:tmpl w:val="4492E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CB021E"/>
    <w:multiLevelType w:val="hybridMultilevel"/>
    <w:tmpl w:val="DD742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A3B2B"/>
    <w:multiLevelType w:val="hybridMultilevel"/>
    <w:tmpl w:val="D73A58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FC325B"/>
    <w:multiLevelType w:val="hybridMultilevel"/>
    <w:tmpl w:val="92987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65BE5"/>
    <w:multiLevelType w:val="hybridMultilevel"/>
    <w:tmpl w:val="36B8B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827ABC"/>
    <w:multiLevelType w:val="hybridMultilevel"/>
    <w:tmpl w:val="98AED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D37C8D"/>
    <w:multiLevelType w:val="hybridMultilevel"/>
    <w:tmpl w:val="06A41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1F565F"/>
    <w:multiLevelType w:val="hybridMultilevel"/>
    <w:tmpl w:val="72AA7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277ADB"/>
    <w:multiLevelType w:val="hybridMultilevel"/>
    <w:tmpl w:val="D62AB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3746E6"/>
    <w:multiLevelType w:val="hybridMultilevel"/>
    <w:tmpl w:val="31DC4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DF55C4"/>
    <w:multiLevelType w:val="hybridMultilevel"/>
    <w:tmpl w:val="D012C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0C172B"/>
    <w:multiLevelType w:val="hybridMultilevel"/>
    <w:tmpl w:val="FD3A4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52D1D09"/>
    <w:multiLevelType w:val="hybridMultilevel"/>
    <w:tmpl w:val="4B5A3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1F2B7A"/>
    <w:multiLevelType w:val="hybridMultilevel"/>
    <w:tmpl w:val="27FC3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FF6E75"/>
    <w:multiLevelType w:val="hybridMultilevel"/>
    <w:tmpl w:val="8CB6C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611639"/>
    <w:multiLevelType w:val="hybridMultilevel"/>
    <w:tmpl w:val="8E1C2F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62457E"/>
    <w:multiLevelType w:val="hybridMultilevel"/>
    <w:tmpl w:val="A67C64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D04850"/>
    <w:multiLevelType w:val="hybridMultilevel"/>
    <w:tmpl w:val="5D6A1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CE3867"/>
    <w:multiLevelType w:val="hybridMultilevel"/>
    <w:tmpl w:val="7CC4D4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0E5040"/>
    <w:multiLevelType w:val="hybridMultilevel"/>
    <w:tmpl w:val="EA904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1426A8"/>
    <w:multiLevelType w:val="hybridMultilevel"/>
    <w:tmpl w:val="55422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D535B2"/>
    <w:multiLevelType w:val="hybridMultilevel"/>
    <w:tmpl w:val="647E9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FE2D6E"/>
    <w:multiLevelType w:val="hybridMultilevel"/>
    <w:tmpl w:val="11C62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707DFD"/>
    <w:multiLevelType w:val="hybridMultilevel"/>
    <w:tmpl w:val="4DC4A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137C29"/>
    <w:multiLevelType w:val="hybridMultilevel"/>
    <w:tmpl w:val="E95E3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326215"/>
    <w:multiLevelType w:val="hybridMultilevel"/>
    <w:tmpl w:val="36805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CA691B"/>
    <w:multiLevelType w:val="hybridMultilevel"/>
    <w:tmpl w:val="4088F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3B305E"/>
    <w:multiLevelType w:val="hybridMultilevel"/>
    <w:tmpl w:val="1D78E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DA1D29"/>
    <w:multiLevelType w:val="hybridMultilevel"/>
    <w:tmpl w:val="CE40F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F24B13"/>
    <w:multiLevelType w:val="hybridMultilevel"/>
    <w:tmpl w:val="BD6C5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926C8B"/>
    <w:multiLevelType w:val="hybridMultilevel"/>
    <w:tmpl w:val="B46C1A82"/>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BB46B91"/>
    <w:multiLevelType w:val="hybridMultilevel"/>
    <w:tmpl w:val="F2400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3A02B6"/>
    <w:multiLevelType w:val="hybridMultilevel"/>
    <w:tmpl w:val="F4889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602651"/>
    <w:multiLevelType w:val="hybridMultilevel"/>
    <w:tmpl w:val="24BA7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795EEF"/>
    <w:multiLevelType w:val="hybridMultilevel"/>
    <w:tmpl w:val="04A2F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3F05EE"/>
    <w:multiLevelType w:val="hybridMultilevel"/>
    <w:tmpl w:val="42CAB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733580"/>
    <w:multiLevelType w:val="hybridMultilevel"/>
    <w:tmpl w:val="A5F63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136997">
    <w:abstractNumId w:val="40"/>
  </w:num>
  <w:num w:numId="2" w16cid:durableId="2085957257">
    <w:abstractNumId w:val="37"/>
  </w:num>
  <w:num w:numId="3" w16cid:durableId="344595287">
    <w:abstractNumId w:val="3"/>
  </w:num>
  <w:num w:numId="4" w16cid:durableId="666590178">
    <w:abstractNumId w:val="13"/>
  </w:num>
  <w:num w:numId="5" w16cid:durableId="1313409774">
    <w:abstractNumId w:val="33"/>
  </w:num>
  <w:num w:numId="6" w16cid:durableId="275872248">
    <w:abstractNumId w:val="34"/>
  </w:num>
  <w:num w:numId="7" w16cid:durableId="751007433">
    <w:abstractNumId w:val="29"/>
  </w:num>
  <w:num w:numId="8" w16cid:durableId="1072510584">
    <w:abstractNumId w:val="24"/>
  </w:num>
  <w:num w:numId="9" w16cid:durableId="2023587199">
    <w:abstractNumId w:val="15"/>
  </w:num>
  <w:num w:numId="10" w16cid:durableId="926572616">
    <w:abstractNumId w:val="32"/>
  </w:num>
  <w:num w:numId="11" w16cid:durableId="857230492">
    <w:abstractNumId w:val="11"/>
  </w:num>
  <w:num w:numId="12" w16cid:durableId="52387127">
    <w:abstractNumId w:val="31"/>
  </w:num>
  <w:num w:numId="13" w16cid:durableId="412312713">
    <w:abstractNumId w:val="6"/>
  </w:num>
  <w:num w:numId="14" w16cid:durableId="845246654">
    <w:abstractNumId w:val="36"/>
  </w:num>
  <w:num w:numId="15" w16cid:durableId="1846624929">
    <w:abstractNumId w:val="35"/>
  </w:num>
  <w:num w:numId="16" w16cid:durableId="592518916">
    <w:abstractNumId w:val="4"/>
  </w:num>
  <w:num w:numId="17" w16cid:durableId="899750286">
    <w:abstractNumId w:val="2"/>
  </w:num>
  <w:num w:numId="18" w16cid:durableId="1705515351">
    <w:abstractNumId w:val="26"/>
  </w:num>
  <w:num w:numId="19" w16cid:durableId="909510030">
    <w:abstractNumId w:val="12"/>
  </w:num>
  <w:num w:numId="20" w16cid:durableId="1444038662">
    <w:abstractNumId w:val="20"/>
  </w:num>
  <w:num w:numId="21" w16cid:durableId="415589421">
    <w:abstractNumId w:val="22"/>
  </w:num>
  <w:num w:numId="22" w16cid:durableId="1387604146">
    <w:abstractNumId w:val="39"/>
  </w:num>
  <w:num w:numId="23" w16cid:durableId="1673604770">
    <w:abstractNumId w:val="18"/>
  </w:num>
  <w:num w:numId="24" w16cid:durableId="775557132">
    <w:abstractNumId w:val="17"/>
  </w:num>
  <w:num w:numId="25" w16cid:durableId="266623569">
    <w:abstractNumId w:val="5"/>
  </w:num>
  <w:num w:numId="26" w16cid:durableId="1973360137">
    <w:abstractNumId w:val="1"/>
  </w:num>
  <w:num w:numId="27" w16cid:durableId="1761639514">
    <w:abstractNumId w:val="19"/>
  </w:num>
  <w:num w:numId="28" w16cid:durableId="461965891">
    <w:abstractNumId w:val="30"/>
  </w:num>
  <w:num w:numId="29" w16cid:durableId="322977908">
    <w:abstractNumId w:val="25"/>
  </w:num>
  <w:num w:numId="30" w16cid:durableId="1463157102">
    <w:abstractNumId w:val="38"/>
  </w:num>
  <w:num w:numId="31" w16cid:durableId="1428573818">
    <w:abstractNumId w:val="0"/>
  </w:num>
  <w:num w:numId="32" w16cid:durableId="282855561">
    <w:abstractNumId w:val="10"/>
  </w:num>
  <w:num w:numId="33" w16cid:durableId="80686837">
    <w:abstractNumId w:val="9"/>
  </w:num>
  <w:num w:numId="34" w16cid:durableId="61683896">
    <w:abstractNumId w:val="7"/>
  </w:num>
  <w:num w:numId="35" w16cid:durableId="1602493242">
    <w:abstractNumId w:val="8"/>
  </w:num>
  <w:num w:numId="36" w16cid:durableId="6564962">
    <w:abstractNumId w:val="28"/>
  </w:num>
  <w:num w:numId="37" w16cid:durableId="311831062">
    <w:abstractNumId w:val="16"/>
  </w:num>
  <w:num w:numId="38" w16cid:durableId="1976789351">
    <w:abstractNumId w:val="27"/>
  </w:num>
  <w:num w:numId="39" w16cid:durableId="170459864">
    <w:abstractNumId w:val="23"/>
  </w:num>
  <w:num w:numId="40" w16cid:durableId="1412388806">
    <w:abstractNumId w:val="41"/>
  </w:num>
  <w:num w:numId="41" w16cid:durableId="278030701">
    <w:abstractNumId w:val="21"/>
  </w:num>
  <w:num w:numId="42" w16cid:durableId="213871735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yNTQwNDM2sjQytTRS0lEKTi0uzszPAykwNDCoBQDXirGqLgAAAA=="/>
  </w:docVars>
  <w:rsids>
    <w:rsidRoot w:val="003130B1"/>
    <w:rsid w:val="00000E05"/>
    <w:rsid w:val="00001450"/>
    <w:rsid w:val="00001485"/>
    <w:rsid w:val="000020FA"/>
    <w:rsid w:val="000021E7"/>
    <w:rsid w:val="00002B4D"/>
    <w:rsid w:val="0000579F"/>
    <w:rsid w:val="00005F66"/>
    <w:rsid w:val="000062EC"/>
    <w:rsid w:val="000106B6"/>
    <w:rsid w:val="00010BB9"/>
    <w:rsid w:val="00011913"/>
    <w:rsid w:val="00013589"/>
    <w:rsid w:val="00013728"/>
    <w:rsid w:val="00016E8F"/>
    <w:rsid w:val="00023847"/>
    <w:rsid w:val="00024634"/>
    <w:rsid w:val="00025139"/>
    <w:rsid w:val="000276D9"/>
    <w:rsid w:val="00031428"/>
    <w:rsid w:val="00033C12"/>
    <w:rsid w:val="000408F0"/>
    <w:rsid w:val="000435C6"/>
    <w:rsid w:val="00043EBE"/>
    <w:rsid w:val="000464E1"/>
    <w:rsid w:val="000515C6"/>
    <w:rsid w:val="000539B8"/>
    <w:rsid w:val="00055F69"/>
    <w:rsid w:val="0005624B"/>
    <w:rsid w:val="00056592"/>
    <w:rsid w:val="0005750F"/>
    <w:rsid w:val="000577F5"/>
    <w:rsid w:val="00057F2F"/>
    <w:rsid w:val="00060504"/>
    <w:rsid w:val="000608DA"/>
    <w:rsid w:val="00060AA0"/>
    <w:rsid w:val="00060D76"/>
    <w:rsid w:val="00063D64"/>
    <w:rsid w:val="00066F72"/>
    <w:rsid w:val="000711AE"/>
    <w:rsid w:val="00073735"/>
    <w:rsid w:val="0007413D"/>
    <w:rsid w:val="00074556"/>
    <w:rsid w:val="000754E4"/>
    <w:rsid w:val="00077089"/>
    <w:rsid w:val="0008027E"/>
    <w:rsid w:val="00080C9B"/>
    <w:rsid w:val="0008294A"/>
    <w:rsid w:val="00082D23"/>
    <w:rsid w:val="00090BEB"/>
    <w:rsid w:val="00091AA0"/>
    <w:rsid w:val="00093A27"/>
    <w:rsid w:val="00093A56"/>
    <w:rsid w:val="00093E94"/>
    <w:rsid w:val="000945E2"/>
    <w:rsid w:val="0009474F"/>
    <w:rsid w:val="00095197"/>
    <w:rsid w:val="000957DF"/>
    <w:rsid w:val="00096AB1"/>
    <w:rsid w:val="00097634"/>
    <w:rsid w:val="000978C3"/>
    <w:rsid w:val="000A13B1"/>
    <w:rsid w:val="000A2856"/>
    <w:rsid w:val="000B0901"/>
    <w:rsid w:val="000B1424"/>
    <w:rsid w:val="000B6239"/>
    <w:rsid w:val="000B63EA"/>
    <w:rsid w:val="000B7C36"/>
    <w:rsid w:val="000C0D31"/>
    <w:rsid w:val="000C1157"/>
    <w:rsid w:val="000C1570"/>
    <w:rsid w:val="000C24BD"/>
    <w:rsid w:val="000C60EA"/>
    <w:rsid w:val="000C6B22"/>
    <w:rsid w:val="000C73E6"/>
    <w:rsid w:val="000D0CEE"/>
    <w:rsid w:val="000D37F2"/>
    <w:rsid w:val="000D4592"/>
    <w:rsid w:val="000D5069"/>
    <w:rsid w:val="000E27A7"/>
    <w:rsid w:val="000E27E5"/>
    <w:rsid w:val="000E2A67"/>
    <w:rsid w:val="000E776E"/>
    <w:rsid w:val="000F0451"/>
    <w:rsid w:val="000F15B7"/>
    <w:rsid w:val="000F308C"/>
    <w:rsid w:val="000F3EC9"/>
    <w:rsid w:val="000F474D"/>
    <w:rsid w:val="000F4929"/>
    <w:rsid w:val="000F4A13"/>
    <w:rsid w:val="000F503A"/>
    <w:rsid w:val="000F5DFF"/>
    <w:rsid w:val="000F6A87"/>
    <w:rsid w:val="000F7495"/>
    <w:rsid w:val="00101CD8"/>
    <w:rsid w:val="0010275E"/>
    <w:rsid w:val="00103985"/>
    <w:rsid w:val="001039A5"/>
    <w:rsid w:val="00105AF6"/>
    <w:rsid w:val="00106283"/>
    <w:rsid w:val="00106DB1"/>
    <w:rsid w:val="00107C02"/>
    <w:rsid w:val="00112364"/>
    <w:rsid w:val="00114244"/>
    <w:rsid w:val="00114451"/>
    <w:rsid w:val="001154B4"/>
    <w:rsid w:val="001173C6"/>
    <w:rsid w:val="0012472A"/>
    <w:rsid w:val="00124CE8"/>
    <w:rsid w:val="001305D2"/>
    <w:rsid w:val="00130AC6"/>
    <w:rsid w:val="0013141E"/>
    <w:rsid w:val="001338CE"/>
    <w:rsid w:val="00134451"/>
    <w:rsid w:val="00135770"/>
    <w:rsid w:val="001413D5"/>
    <w:rsid w:val="00142F56"/>
    <w:rsid w:val="00144174"/>
    <w:rsid w:val="00144403"/>
    <w:rsid w:val="00147CCC"/>
    <w:rsid w:val="001526EC"/>
    <w:rsid w:val="00152CBE"/>
    <w:rsid w:val="001553BB"/>
    <w:rsid w:val="00155835"/>
    <w:rsid w:val="00156611"/>
    <w:rsid w:val="00157230"/>
    <w:rsid w:val="00157682"/>
    <w:rsid w:val="00160817"/>
    <w:rsid w:val="00163CBD"/>
    <w:rsid w:val="001643AE"/>
    <w:rsid w:val="00165FAC"/>
    <w:rsid w:val="00166BFE"/>
    <w:rsid w:val="00166D2A"/>
    <w:rsid w:val="0016794E"/>
    <w:rsid w:val="00167983"/>
    <w:rsid w:val="00167C1F"/>
    <w:rsid w:val="00170445"/>
    <w:rsid w:val="00171268"/>
    <w:rsid w:val="0017253A"/>
    <w:rsid w:val="00172D0F"/>
    <w:rsid w:val="0017487D"/>
    <w:rsid w:val="001764A0"/>
    <w:rsid w:val="00176E6E"/>
    <w:rsid w:val="00181BEE"/>
    <w:rsid w:val="001831CF"/>
    <w:rsid w:val="00184144"/>
    <w:rsid w:val="001863C1"/>
    <w:rsid w:val="001920FB"/>
    <w:rsid w:val="00192F40"/>
    <w:rsid w:val="001931AE"/>
    <w:rsid w:val="001934E5"/>
    <w:rsid w:val="00193C50"/>
    <w:rsid w:val="00194AE9"/>
    <w:rsid w:val="00197DCE"/>
    <w:rsid w:val="00197EE6"/>
    <w:rsid w:val="001A0235"/>
    <w:rsid w:val="001A04E1"/>
    <w:rsid w:val="001A08E4"/>
    <w:rsid w:val="001A43B4"/>
    <w:rsid w:val="001A4412"/>
    <w:rsid w:val="001A58C5"/>
    <w:rsid w:val="001B0E67"/>
    <w:rsid w:val="001B3479"/>
    <w:rsid w:val="001B5FFC"/>
    <w:rsid w:val="001B6A22"/>
    <w:rsid w:val="001C1E4A"/>
    <w:rsid w:val="001C4DC3"/>
    <w:rsid w:val="001C6168"/>
    <w:rsid w:val="001D13FB"/>
    <w:rsid w:val="001D1A2F"/>
    <w:rsid w:val="001D1C88"/>
    <w:rsid w:val="001D37EF"/>
    <w:rsid w:val="001D7DD3"/>
    <w:rsid w:val="001E1A5F"/>
    <w:rsid w:val="001E2137"/>
    <w:rsid w:val="001E2CA6"/>
    <w:rsid w:val="001E4960"/>
    <w:rsid w:val="001E5629"/>
    <w:rsid w:val="001E5E81"/>
    <w:rsid w:val="001E6DB3"/>
    <w:rsid w:val="002012D0"/>
    <w:rsid w:val="0020169C"/>
    <w:rsid w:val="00202E0B"/>
    <w:rsid w:val="002046E1"/>
    <w:rsid w:val="0020541F"/>
    <w:rsid w:val="00205994"/>
    <w:rsid w:val="00211B9D"/>
    <w:rsid w:val="00211C37"/>
    <w:rsid w:val="002138D5"/>
    <w:rsid w:val="00214540"/>
    <w:rsid w:val="00221151"/>
    <w:rsid w:val="00221678"/>
    <w:rsid w:val="00223F41"/>
    <w:rsid w:val="00225936"/>
    <w:rsid w:val="00225F34"/>
    <w:rsid w:val="00227326"/>
    <w:rsid w:val="00230395"/>
    <w:rsid w:val="00231623"/>
    <w:rsid w:val="002334B2"/>
    <w:rsid w:val="00233839"/>
    <w:rsid w:val="00235779"/>
    <w:rsid w:val="002431CA"/>
    <w:rsid w:val="00243849"/>
    <w:rsid w:val="0024454A"/>
    <w:rsid w:val="00244B0B"/>
    <w:rsid w:val="00245B6B"/>
    <w:rsid w:val="00245D97"/>
    <w:rsid w:val="0024752E"/>
    <w:rsid w:val="00250BD6"/>
    <w:rsid w:val="00252A97"/>
    <w:rsid w:val="00252AFB"/>
    <w:rsid w:val="00253C36"/>
    <w:rsid w:val="00255CA0"/>
    <w:rsid w:val="00256CFA"/>
    <w:rsid w:val="0026048A"/>
    <w:rsid w:val="00263409"/>
    <w:rsid w:val="00264280"/>
    <w:rsid w:val="002647F8"/>
    <w:rsid w:val="002665D8"/>
    <w:rsid w:val="00267B6A"/>
    <w:rsid w:val="00272724"/>
    <w:rsid w:val="002834AA"/>
    <w:rsid w:val="002848B7"/>
    <w:rsid w:val="00285542"/>
    <w:rsid w:val="002862BC"/>
    <w:rsid w:val="0029199E"/>
    <w:rsid w:val="00292605"/>
    <w:rsid w:val="00292CBC"/>
    <w:rsid w:val="002941BF"/>
    <w:rsid w:val="002977B1"/>
    <w:rsid w:val="0029781B"/>
    <w:rsid w:val="002A3A7B"/>
    <w:rsid w:val="002A698C"/>
    <w:rsid w:val="002B2D68"/>
    <w:rsid w:val="002B56DD"/>
    <w:rsid w:val="002C56DB"/>
    <w:rsid w:val="002C6CD9"/>
    <w:rsid w:val="002C6D8A"/>
    <w:rsid w:val="002D16AB"/>
    <w:rsid w:val="002D320A"/>
    <w:rsid w:val="002D72AA"/>
    <w:rsid w:val="002E0795"/>
    <w:rsid w:val="002E0BEB"/>
    <w:rsid w:val="002E3337"/>
    <w:rsid w:val="002E34B4"/>
    <w:rsid w:val="002E6C43"/>
    <w:rsid w:val="002F03C4"/>
    <w:rsid w:val="002F2E42"/>
    <w:rsid w:val="002F2E86"/>
    <w:rsid w:val="002F4C60"/>
    <w:rsid w:val="002F5E31"/>
    <w:rsid w:val="002F6713"/>
    <w:rsid w:val="002F68E5"/>
    <w:rsid w:val="00300376"/>
    <w:rsid w:val="00300C8B"/>
    <w:rsid w:val="00300D28"/>
    <w:rsid w:val="00302A81"/>
    <w:rsid w:val="0030351B"/>
    <w:rsid w:val="003036B8"/>
    <w:rsid w:val="00307A85"/>
    <w:rsid w:val="003130B1"/>
    <w:rsid w:val="00313469"/>
    <w:rsid w:val="003200CD"/>
    <w:rsid w:val="003207C1"/>
    <w:rsid w:val="00322248"/>
    <w:rsid w:val="00322666"/>
    <w:rsid w:val="00324866"/>
    <w:rsid w:val="00325ED1"/>
    <w:rsid w:val="00325F96"/>
    <w:rsid w:val="00326543"/>
    <w:rsid w:val="0032668A"/>
    <w:rsid w:val="00327CDA"/>
    <w:rsid w:val="00327F7A"/>
    <w:rsid w:val="003327AB"/>
    <w:rsid w:val="00334FBA"/>
    <w:rsid w:val="003411E3"/>
    <w:rsid w:val="00343D3D"/>
    <w:rsid w:val="0034665E"/>
    <w:rsid w:val="0034690B"/>
    <w:rsid w:val="00347147"/>
    <w:rsid w:val="0035005C"/>
    <w:rsid w:val="00352627"/>
    <w:rsid w:val="0035520A"/>
    <w:rsid w:val="00355C94"/>
    <w:rsid w:val="003573CB"/>
    <w:rsid w:val="003606D8"/>
    <w:rsid w:val="003635AF"/>
    <w:rsid w:val="00372773"/>
    <w:rsid w:val="00372CF2"/>
    <w:rsid w:val="0037494B"/>
    <w:rsid w:val="003814E3"/>
    <w:rsid w:val="003824A7"/>
    <w:rsid w:val="0038257E"/>
    <w:rsid w:val="003835E3"/>
    <w:rsid w:val="00385E5E"/>
    <w:rsid w:val="00387862"/>
    <w:rsid w:val="00390F19"/>
    <w:rsid w:val="00392BB4"/>
    <w:rsid w:val="00393062"/>
    <w:rsid w:val="00393B86"/>
    <w:rsid w:val="00394B09"/>
    <w:rsid w:val="00394B79"/>
    <w:rsid w:val="00396120"/>
    <w:rsid w:val="003967CA"/>
    <w:rsid w:val="00396FF9"/>
    <w:rsid w:val="0039722D"/>
    <w:rsid w:val="003974E3"/>
    <w:rsid w:val="003A104C"/>
    <w:rsid w:val="003A2426"/>
    <w:rsid w:val="003A3D8C"/>
    <w:rsid w:val="003A5A13"/>
    <w:rsid w:val="003A6A60"/>
    <w:rsid w:val="003A7E75"/>
    <w:rsid w:val="003B2296"/>
    <w:rsid w:val="003B2693"/>
    <w:rsid w:val="003B309D"/>
    <w:rsid w:val="003B3D8E"/>
    <w:rsid w:val="003B67BB"/>
    <w:rsid w:val="003B6C35"/>
    <w:rsid w:val="003C077C"/>
    <w:rsid w:val="003C3F27"/>
    <w:rsid w:val="003D0CCF"/>
    <w:rsid w:val="003D32C5"/>
    <w:rsid w:val="003D3C10"/>
    <w:rsid w:val="003D4BDB"/>
    <w:rsid w:val="003D5055"/>
    <w:rsid w:val="003D5228"/>
    <w:rsid w:val="003D7237"/>
    <w:rsid w:val="003D7FDE"/>
    <w:rsid w:val="003E2BD4"/>
    <w:rsid w:val="003E33D8"/>
    <w:rsid w:val="003E6440"/>
    <w:rsid w:val="003E7BEF"/>
    <w:rsid w:val="003F0C8F"/>
    <w:rsid w:val="003F2FDF"/>
    <w:rsid w:val="003F466F"/>
    <w:rsid w:val="003F6738"/>
    <w:rsid w:val="00400DBC"/>
    <w:rsid w:val="0040295B"/>
    <w:rsid w:val="004034A4"/>
    <w:rsid w:val="00403FDF"/>
    <w:rsid w:val="0040531D"/>
    <w:rsid w:val="00405BE6"/>
    <w:rsid w:val="004064F4"/>
    <w:rsid w:val="00413BBE"/>
    <w:rsid w:val="00413ED9"/>
    <w:rsid w:val="0041440E"/>
    <w:rsid w:val="00416A92"/>
    <w:rsid w:val="004205D2"/>
    <w:rsid w:val="004219A4"/>
    <w:rsid w:val="00422B46"/>
    <w:rsid w:val="00422F50"/>
    <w:rsid w:val="00423293"/>
    <w:rsid w:val="00432757"/>
    <w:rsid w:val="00433D16"/>
    <w:rsid w:val="00434C33"/>
    <w:rsid w:val="00436027"/>
    <w:rsid w:val="004401F8"/>
    <w:rsid w:val="0044236D"/>
    <w:rsid w:val="00442872"/>
    <w:rsid w:val="00443614"/>
    <w:rsid w:val="004439DE"/>
    <w:rsid w:val="00443F64"/>
    <w:rsid w:val="004458AB"/>
    <w:rsid w:val="00450D99"/>
    <w:rsid w:val="004516A4"/>
    <w:rsid w:val="00452102"/>
    <w:rsid w:val="00452ED2"/>
    <w:rsid w:val="00453168"/>
    <w:rsid w:val="004531C5"/>
    <w:rsid w:val="00455C68"/>
    <w:rsid w:val="0045639A"/>
    <w:rsid w:val="004605A2"/>
    <w:rsid w:val="00460B0D"/>
    <w:rsid w:val="0046105B"/>
    <w:rsid w:val="00461A3E"/>
    <w:rsid w:val="00467848"/>
    <w:rsid w:val="00467DCA"/>
    <w:rsid w:val="00470A4E"/>
    <w:rsid w:val="00470B28"/>
    <w:rsid w:val="00470C58"/>
    <w:rsid w:val="00470E3E"/>
    <w:rsid w:val="00470E8D"/>
    <w:rsid w:val="00472EFB"/>
    <w:rsid w:val="0048023D"/>
    <w:rsid w:val="00480315"/>
    <w:rsid w:val="00480C22"/>
    <w:rsid w:val="00482CF4"/>
    <w:rsid w:val="00484CDD"/>
    <w:rsid w:val="00484FD0"/>
    <w:rsid w:val="004900A9"/>
    <w:rsid w:val="00494A8A"/>
    <w:rsid w:val="00494E7E"/>
    <w:rsid w:val="004962AE"/>
    <w:rsid w:val="00496FE7"/>
    <w:rsid w:val="004A0218"/>
    <w:rsid w:val="004A0A35"/>
    <w:rsid w:val="004A439C"/>
    <w:rsid w:val="004A46D7"/>
    <w:rsid w:val="004A4ECB"/>
    <w:rsid w:val="004A6995"/>
    <w:rsid w:val="004A708E"/>
    <w:rsid w:val="004B061A"/>
    <w:rsid w:val="004B314D"/>
    <w:rsid w:val="004B5037"/>
    <w:rsid w:val="004B5A21"/>
    <w:rsid w:val="004B5FCF"/>
    <w:rsid w:val="004B625C"/>
    <w:rsid w:val="004B6D34"/>
    <w:rsid w:val="004B745B"/>
    <w:rsid w:val="004B79DF"/>
    <w:rsid w:val="004C326B"/>
    <w:rsid w:val="004C5BF2"/>
    <w:rsid w:val="004D093F"/>
    <w:rsid w:val="004D0F70"/>
    <w:rsid w:val="004D5679"/>
    <w:rsid w:val="004D6047"/>
    <w:rsid w:val="004D6D2E"/>
    <w:rsid w:val="004D794F"/>
    <w:rsid w:val="004E1A4F"/>
    <w:rsid w:val="004E31EC"/>
    <w:rsid w:val="004F0D12"/>
    <w:rsid w:val="004F2CA1"/>
    <w:rsid w:val="004F3049"/>
    <w:rsid w:val="004F6735"/>
    <w:rsid w:val="004F762B"/>
    <w:rsid w:val="0050010C"/>
    <w:rsid w:val="00501967"/>
    <w:rsid w:val="00502AC4"/>
    <w:rsid w:val="0050338D"/>
    <w:rsid w:val="00504BD1"/>
    <w:rsid w:val="00507242"/>
    <w:rsid w:val="00514D10"/>
    <w:rsid w:val="0051587C"/>
    <w:rsid w:val="0052169D"/>
    <w:rsid w:val="00522097"/>
    <w:rsid w:val="005224A1"/>
    <w:rsid w:val="00524C43"/>
    <w:rsid w:val="00532C0E"/>
    <w:rsid w:val="00533BAA"/>
    <w:rsid w:val="005349D7"/>
    <w:rsid w:val="00541DC7"/>
    <w:rsid w:val="00542B72"/>
    <w:rsid w:val="00543A43"/>
    <w:rsid w:val="0055205B"/>
    <w:rsid w:val="005521FB"/>
    <w:rsid w:val="00560EEA"/>
    <w:rsid w:val="005646BA"/>
    <w:rsid w:val="00566F05"/>
    <w:rsid w:val="005719EC"/>
    <w:rsid w:val="0057232F"/>
    <w:rsid w:val="005778B2"/>
    <w:rsid w:val="00580E26"/>
    <w:rsid w:val="00581085"/>
    <w:rsid w:val="00582CE0"/>
    <w:rsid w:val="00583334"/>
    <w:rsid w:val="00583E9F"/>
    <w:rsid w:val="00584D2D"/>
    <w:rsid w:val="00585E46"/>
    <w:rsid w:val="005864ED"/>
    <w:rsid w:val="00586CBA"/>
    <w:rsid w:val="00591124"/>
    <w:rsid w:val="00592BBB"/>
    <w:rsid w:val="005A05DD"/>
    <w:rsid w:val="005A188F"/>
    <w:rsid w:val="005A2264"/>
    <w:rsid w:val="005A3AA9"/>
    <w:rsid w:val="005A72C4"/>
    <w:rsid w:val="005B196F"/>
    <w:rsid w:val="005B7B59"/>
    <w:rsid w:val="005C1E12"/>
    <w:rsid w:val="005C2433"/>
    <w:rsid w:val="005C46B5"/>
    <w:rsid w:val="005C4F6C"/>
    <w:rsid w:val="005C598B"/>
    <w:rsid w:val="005D012F"/>
    <w:rsid w:val="005D0434"/>
    <w:rsid w:val="005D0940"/>
    <w:rsid w:val="005D0F53"/>
    <w:rsid w:val="005D60CD"/>
    <w:rsid w:val="005E0AB4"/>
    <w:rsid w:val="005E2982"/>
    <w:rsid w:val="005E4F74"/>
    <w:rsid w:val="005F1575"/>
    <w:rsid w:val="005F17E9"/>
    <w:rsid w:val="005F2009"/>
    <w:rsid w:val="005F2797"/>
    <w:rsid w:val="005F288D"/>
    <w:rsid w:val="005F2C0E"/>
    <w:rsid w:val="005F3E21"/>
    <w:rsid w:val="005F443E"/>
    <w:rsid w:val="005F4AEE"/>
    <w:rsid w:val="005F4B4D"/>
    <w:rsid w:val="005F6F64"/>
    <w:rsid w:val="00600A8B"/>
    <w:rsid w:val="006010CC"/>
    <w:rsid w:val="00604BFF"/>
    <w:rsid w:val="006117B8"/>
    <w:rsid w:val="00612C44"/>
    <w:rsid w:val="00613605"/>
    <w:rsid w:val="00616B4E"/>
    <w:rsid w:val="006237B8"/>
    <w:rsid w:val="00623D47"/>
    <w:rsid w:val="00625DA0"/>
    <w:rsid w:val="00626244"/>
    <w:rsid w:val="00626E3B"/>
    <w:rsid w:val="00631956"/>
    <w:rsid w:val="006349B2"/>
    <w:rsid w:val="00636F28"/>
    <w:rsid w:val="00637091"/>
    <w:rsid w:val="00637210"/>
    <w:rsid w:val="0064014A"/>
    <w:rsid w:val="0064055C"/>
    <w:rsid w:val="006413D4"/>
    <w:rsid w:val="00642A70"/>
    <w:rsid w:val="0064530D"/>
    <w:rsid w:val="00647467"/>
    <w:rsid w:val="0065001F"/>
    <w:rsid w:val="006508A5"/>
    <w:rsid w:val="00652859"/>
    <w:rsid w:val="006633EB"/>
    <w:rsid w:val="00663BE3"/>
    <w:rsid w:val="00666874"/>
    <w:rsid w:val="00670050"/>
    <w:rsid w:val="006718D8"/>
    <w:rsid w:val="00672043"/>
    <w:rsid w:val="006720ED"/>
    <w:rsid w:val="00672B64"/>
    <w:rsid w:val="00672ECB"/>
    <w:rsid w:val="006730C7"/>
    <w:rsid w:val="006738FE"/>
    <w:rsid w:val="00677EC5"/>
    <w:rsid w:val="00680A05"/>
    <w:rsid w:val="0068222D"/>
    <w:rsid w:val="00684E09"/>
    <w:rsid w:val="006854D9"/>
    <w:rsid w:val="006875A7"/>
    <w:rsid w:val="00690622"/>
    <w:rsid w:val="0069086C"/>
    <w:rsid w:val="00694403"/>
    <w:rsid w:val="0069494D"/>
    <w:rsid w:val="00694B10"/>
    <w:rsid w:val="00694E45"/>
    <w:rsid w:val="00694F26"/>
    <w:rsid w:val="006952FC"/>
    <w:rsid w:val="00697344"/>
    <w:rsid w:val="006A1CA0"/>
    <w:rsid w:val="006A58E0"/>
    <w:rsid w:val="006A599E"/>
    <w:rsid w:val="006B0219"/>
    <w:rsid w:val="006B1ECD"/>
    <w:rsid w:val="006B1F5F"/>
    <w:rsid w:val="006B3590"/>
    <w:rsid w:val="006B36B6"/>
    <w:rsid w:val="006B39E0"/>
    <w:rsid w:val="006B5218"/>
    <w:rsid w:val="006C15EB"/>
    <w:rsid w:val="006C3534"/>
    <w:rsid w:val="006C3B88"/>
    <w:rsid w:val="006C3C2F"/>
    <w:rsid w:val="006C4226"/>
    <w:rsid w:val="006C61C0"/>
    <w:rsid w:val="006D0862"/>
    <w:rsid w:val="006D0AB1"/>
    <w:rsid w:val="006D1517"/>
    <w:rsid w:val="006D411C"/>
    <w:rsid w:val="006D4FD6"/>
    <w:rsid w:val="006E44FE"/>
    <w:rsid w:val="006E4C01"/>
    <w:rsid w:val="006E625D"/>
    <w:rsid w:val="006F09EE"/>
    <w:rsid w:val="006F506D"/>
    <w:rsid w:val="006F6733"/>
    <w:rsid w:val="00700FC0"/>
    <w:rsid w:val="0070151C"/>
    <w:rsid w:val="00703037"/>
    <w:rsid w:val="007043D6"/>
    <w:rsid w:val="0070453C"/>
    <w:rsid w:val="00706452"/>
    <w:rsid w:val="00707076"/>
    <w:rsid w:val="0070738D"/>
    <w:rsid w:val="00710CCC"/>
    <w:rsid w:val="0071183C"/>
    <w:rsid w:val="00713D71"/>
    <w:rsid w:val="00714E7A"/>
    <w:rsid w:val="00716349"/>
    <w:rsid w:val="007172A1"/>
    <w:rsid w:val="0072195D"/>
    <w:rsid w:val="007235F1"/>
    <w:rsid w:val="00724D9D"/>
    <w:rsid w:val="00724E85"/>
    <w:rsid w:val="00730785"/>
    <w:rsid w:val="00730C6E"/>
    <w:rsid w:val="00732AA1"/>
    <w:rsid w:val="00734BEE"/>
    <w:rsid w:val="00734FB5"/>
    <w:rsid w:val="00735118"/>
    <w:rsid w:val="00737E88"/>
    <w:rsid w:val="007401F6"/>
    <w:rsid w:val="00740EC7"/>
    <w:rsid w:val="007422F4"/>
    <w:rsid w:val="00743522"/>
    <w:rsid w:val="0074397F"/>
    <w:rsid w:val="00744DCA"/>
    <w:rsid w:val="007453BC"/>
    <w:rsid w:val="00745652"/>
    <w:rsid w:val="00753DE5"/>
    <w:rsid w:val="007542B7"/>
    <w:rsid w:val="00755B0C"/>
    <w:rsid w:val="00756A0C"/>
    <w:rsid w:val="00757FE1"/>
    <w:rsid w:val="007609BE"/>
    <w:rsid w:val="00761CC8"/>
    <w:rsid w:val="007629E6"/>
    <w:rsid w:val="0076372D"/>
    <w:rsid w:val="00763C56"/>
    <w:rsid w:val="007641D1"/>
    <w:rsid w:val="007653E8"/>
    <w:rsid w:val="00771349"/>
    <w:rsid w:val="007735B8"/>
    <w:rsid w:val="0077388F"/>
    <w:rsid w:val="007743EC"/>
    <w:rsid w:val="00775A8F"/>
    <w:rsid w:val="00776210"/>
    <w:rsid w:val="007777C3"/>
    <w:rsid w:val="00777BDF"/>
    <w:rsid w:val="00784270"/>
    <w:rsid w:val="00784AA6"/>
    <w:rsid w:val="00786022"/>
    <w:rsid w:val="00786A3F"/>
    <w:rsid w:val="007925D3"/>
    <w:rsid w:val="0079668F"/>
    <w:rsid w:val="00796737"/>
    <w:rsid w:val="00796E64"/>
    <w:rsid w:val="00796F64"/>
    <w:rsid w:val="007A0DEC"/>
    <w:rsid w:val="007A1561"/>
    <w:rsid w:val="007A28DD"/>
    <w:rsid w:val="007A2B89"/>
    <w:rsid w:val="007A71E8"/>
    <w:rsid w:val="007B02A0"/>
    <w:rsid w:val="007B04EA"/>
    <w:rsid w:val="007B1C86"/>
    <w:rsid w:val="007B3CB0"/>
    <w:rsid w:val="007B4B91"/>
    <w:rsid w:val="007B68AD"/>
    <w:rsid w:val="007C1532"/>
    <w:rsid w:val="007C2214"/>
    <w:rsid w:val="007C255D"/>
    <w:rsid w:val="007D02DB"/>
    <w:rsid w:val="007D1011"/>
    <w:rsid w:val="007E228B"/>
    <w:rsid w:val="007E3D72"/>
    <w:rsid w:val="007E61B3"/>
    <w:rsid w:val="007E630D"/>
    <w:rsid w:val="007E6600"/>
    <w:rsid w:val="007F1B1E"/>
    <w:rsid w:val="007F29FB"/>
    <w:rsid w:val="007F490B"/>
    <w:rsid w:val="007F6253"/>
    <w:rsid w:val="00800AFA"/>
    <w:rsid w:val="0080626A"/>
    <w:rsid w:val="008074BC"/>
    <w:rsid w:val="00811881"/>
    <w:rsid w:val="00812074"/>
    <w:rsid w:val="00812220"/>
    <w:rsid w:val="008139AE"/>
    <w:rsid w:val="00823210"/>
    <w:rsid w:val="00823696"/>
    <w:rsid w:val="00824E3C"/>
    <w:rsid w:val="00824E3E"/>
    <w:rsid w:val="00826C71"/>
    <w:rsid w:val="00826E9D"/>
    <w:rsid w:val="00831549"/>
    <w:rsid w:val="00831930"/>
    <w:rsid w:val="00833C44"/>
    <w:rsid w:val="00833D86"/>
    <w:rsid w:val="00833ED1"/>
    <w:rsid w:val="008340CC"/>
    <w:rsid w:val="008355AC"/>
    <w:rsid w:val="00840A17"/>
    <w:rsid w:val="00841112"/>
    <w:rsid w:val="00841A33"/>
    <w:rsid w:val="00843B57"/>
    <w:rsid w:val="00844E86"/>
    <w:rsid w:val="00845B27"/>
    <w:rsid w:val="00854E57"/>
    <w:rsid w:val="0086041C"/>
    <w:rsid w:val="00863ADA"/>
    <w:rsid w:val="008660D2"/>
    <w:rsid w:val="00867CAA"/>
    <w:rsid w:val="00871292"/>
    <w:rsid w:val="0087137A"/>
    <w:rsid w:val="0087349B"/>
    <w:rsid w:val="0088736B"/>
    <w:rsid w:val="00890D01"/>
    <w:rsid w:val="00892B91"/>
    <w:rsid w:val="00892BFC"/>
    <w:rsid w:val="00894D04"/>
    <w:rsid w:val="00896694"/>
    <w:rsid w:val="00896766"/>
    <w:rsid w:val="008A10F5"/>
    <w:rsid w:val="008A1596"/>
    <w:rsid w:val="008A366A"/>
    <w:rsid w:val="008A3CA7"/>
    <w:rsid w:val="008A3CEE"/>
    <w:rsid w:val="008A3DAB"/>
    <w:rsid w:val="008A3F1A"/>
    <w:rsid w:val="008A5704"/>
    <w:rsid w:val="008A59C0"/>
    <w:rsid w:val="008A789E"/>
    <w:rsid w:val="008B047D"/>
    <w:rsid w:val="008B26F7"/>
    <w:rsid w:val="008B318B"/>
    <w:rsid w:val="008B3D20"/>
    <w:rsid w:val="008C0245"/>
    <w:rsid w:val="008C3325"/>
    <w:rsid w:val="008C48F7"/>
    <w:rsid w:val="008C7A14"/>
    <w:rsid w:val="008D09BC"/>
    <w:rsid w:val="008D1DDF"/>
    <w:rsid w:val="008D33C7"/>
    <w:rsid w:val="008D4424"/>
    <w:rsid w:val="008D679C"/>
    <w:rsid w:val="008E199B"/>
    <w:rsid w:val="008E46D9"/>
    <w:rsid w:val="008E4ABE"/>
    <w:rsid w:val="008F0F0E"/>
    <w:rsid w:val="008F198D"/>
    <w:rsid w:val="008F3757"/>
    <w:rsid w:val="008F3FD2"/>
    <w:rsid w:val="008F56EF"/>
    <w:rsid w:val="008F77AC"/>
    <w:rsid w:val="008F7A30"/>
    <w:rsid w:val="008F7F3B"/>
    <w:rsid w:val="009009E4"/>
    <w:rsid w:val="00901FFE"/>
    <w:rsid w:val="009058DE"/>
    <w:rsid w:val="00905C36"/>
    <w:rsid w:val="00907B97"/>
    <w:rsid w:val="00907D4B"/>
    <w:rsid w:val="00911630"/>
    <w:rsid w:val="009119ED"/>
    <w:rsid w:val="00912BD0"/>
    <w:rsid w:val="009131ED"/>
    <w:rsid w:val="00914A60"/>
    <w:rsid w:val="00915393"/>
    <w:rsid w:val="00916FC4"/>
    <w:rsid w:val="00917CDB"/>
    <w:rsid w:val="00917F9A"/>
    <w:rsid w:val="00920D6A"/>
    <w:rsid w:val="00921877"/>
    <w:rsid w:val="00922E20"/>
    <w:rsid w:val="009231D6"/>
    <w:rsid w:val="009259EE"/>
    <w:rsid w:val="00925CF9"/>
    <w:rsid w:val="009267E4"/>
    <w:rsid w:val="00926F4D"/>
    <w:rsid w:val="009313D9"/>
    <w:rsid w:val="009316CC"/>
    <w:rsid w:val="00932470"/>
    <w:rsid w:val="009346C5"/>
    <w:rsid w:val="00934AA6"/>
    <w:rsid w:val="009353CB"/>
    <w:rsid w:val="0093679B"/>
    <w:rsid w:val="00943686"/>
    <w:rsid w:val="0094587A"/>
    <w:rsid w:val="00945D7C"/>
    <w:rsid w:val="0094617C"/>
    <w:rsid w:val="00950417"/>
    <w:rsid w:val="009505FA"/>
    <w:rsid w:val="00950A91"/>
    <w:rsid w:val="009541D2"/>
    <w:rsid w:val="00954FC5"/>
    <w:rsid w:val="009601EC"/>
    <w:rsid w:val="009603A2"/>
    <w:rsid w:val="0096428A"/>
    <w:rsid w:val="00965B7F"/>
    <w:rsid w:val="00966186"/>
    <w:rsid w:val="009677D4"/>
    <w:rsid w:val="009713A8"/>
    <w:rsid w:val="00975AA5"/>
    <w:rsid w:val="009773A9"/>
    <w:rsid w:val="00982379"/>
    <w:rsid w:val="00982DF7"/>
    <w:rsid w:val="009836B6"/>
    <w:rsid w:val="009847FD"/>
    <w:rsid w:val="00985472"/>
    <w:rsid w:val="00986960"/>
    <w:rsid w:val="00990A49"/>
    <w:rsid w:val="00993F83"/>
    <w:rsid w:val="00994E3E"/>
    <w:rsid w:val="00995480"/>
    <w:rsid w:val="009A051D"/>
    <w:rsid w:val="009B1558"/>
    <w:rsid w:val="009B481A"/>
    <w:rsid w:val="009B5BE9"/>
    <w:rsid w:val="009B6A9E"/>
    <w:rsid w:val="009B6E2E"/>
    <w:rsid w:val="009C03CB"/>
    <w:rsid w:val="009C095F"/>
    <w:rsid w:val="009C157C"/>
    <w:rsid w:val="009C4204"/>
    <w:rsid w:val="009C4D5C"/>
    <w:rsid w:val="009C566C"/>
    <w:rsid w:val="009C59C7"/>
    <w:rsid w:val="009C7F08"/>
    <w:rsid w:val="009E106B"/>
    <w:rsid w:val="009E2558"/>
    <w:rsid w:val="009E257B"/>
    <w:rsid w:val="009E4CA0"/>
    <w:rsid w:val="009E5483"/>
    <w:rsid w:val="009E59A1"/>
    <w:rsid w:val="009F0480"/>
    <w:rsid w:val="009F05E4"/>
    <w:rsid w:val="009F1FEA"/>
    <w:rsid w:val="009F2CA2"/>
    <w:rsid w:val="009F3B30"/>
    <w:rsid w:val="009F3E23"/>
    <w:rsid w:val="009F6D5B"/>
    <w:rsid w:val="00A02E61"/>
    <w:rsid w:val="00A03265"/>
    <w:rsid w:val="00A03D09"/>
    <w:rsid w:val="00A07B60"/>
    <w:rsid w:val="00A11297"/>
    <w:rsid w:val="00A114DC"/>
    <w:rsid w:val="00A119A6"/>
    <w:rsid w:val="00A134FB"/>
    <w:rsid w:val="00A15677"/>
    <w:rsid w:val="00A17F88"/>
    <w:rsid w:val="00A21023"/>
    <w:rsid w:val="00A219B4"/>
    <w:rsid w:val="00A23905"/>
    <w:rsid w:val="00A2599C"/>
    <w:rsid w:val="00A25D73"/>
    <w:rsid w:val="00A2675E"/>
    <w:rsid w:val="00A26FAA"/>
    <w:rsid w:val="00A311AE"/>
    <w:rsid w:val="00A35C18"/>
    <w:rsid w:val="00A40BD0"/>
    <w:rsid w:val="00A43A6D"/>
    <w:rsid w:val="00A44598"/>
    <w:rsid w:val="00A47D1D"/>
    <w:rsid w:val="00A506AF"/>
    <w:rsid w:val="00A51B67"/>
    <w:rsid w:val="00A51F7F"/>
    <w:rsid w:val="00A639A0"/>
    <w:rsid w:val="00A645A6"/>
    <w:rsid w:val="00A671E8"/>
    <w:rsid w:val="00A70360"/>
    <w:rsid w:val="00A70F49"/>
    <w:rsid w:val="00A72A73"/>
    <w:rsid w:val="00A750A1"/>
    <w:rsid w:val="00A7720C"/>
    <w:rsid w:val="00A77EB2"/>
    <w:rsid w:val="00A82C32"/>
    <w:rsid w:val="00A847CE"/>
    <w:rsid w:val="00A8522D"/>
    <w:rsid w:val="00A86C06"/>
    <w:rsid w:val="00AA1FED"/>
    <w:rsid w:val="00AA2084"/>
    <w:rsid w:val="00AA23B6"/>
    <w:rsid w:val="00AA473B"/>
    <w:rsid w:val="00AA63C9"/>
    <w:rsid w:val="00AB1430"/>
    <w:rsid w:val="00AB4719"/>
    <w:rsid w:val="00AB6131"/>
    <w:rsid w:val="00AB7D1F"/>
    <w:rsid w:val="00AC0689"/>
    <w:rsid w:val="00AC08A6"/>
    <w:rsid w:val="00AC1876"/>
    <w:rsid w:val="00AC3379"/>
    <w:rsid w:val="00AC670C"/>
    <w:rsid w:val="00AC75B7"/>
    <w:rsid w:val="00AD004F"/>
    <w:rsid w:val="00AD114F"/>
    <w:rsid w:val="00AD1400"/>
    <w:rsid w:val="00AD1E8B"/>
    <w:rsid w:val="00AD59E4"/>
    <w:rsid w:val="00AE289A"/>
    <w:rsid w:val="00AE3860"/>
    <w:rsid w:val="00AE3EFA"/>
    <w:rsid w:val="00AE672C"/>
    <w:rsid w:val="00AF25EC"/>
    <w:rsid w:val="00AF3384"/>
    <w:rsid w:val="00B06195"/>
    <w:rsid w:val="00B10B37"/>
    <w:rsid w:val="00B1289F"/>
    <w:rsid w:val="00B1479D"/>
    <w:rsid w:val="00B14963"/>
    <w:rsid w:val="00B2079B"/>
    <w:rsid w:val="00B249F8"/>
    <w:rsid w:val="00B25EB1"/>
    <w:rsid w:val="00B27312"/>
    <w:rsid w:val="00B30A31"/>
    <w:rsid w:val="00B35EDC"/>
    <w:rsid w:val="00B37FE5"/>
    <w:rsid w:val="00B40912"/>
    <w:rsid w:val="00B41007"/>
    <w:rsid w:val="00B4175D"/>
    <w:rsid w:val="00B45A37"/>
    <w:rsid w:val="00B45BC7"/>
    <w:rsid w:val="00B468CA"/>
    <w:rsid w:val="00B46CF1"/>
    <w:rsid w:val="00B46E3C"/>
    <w:rsid w:val="00B504F9"/>
    <w:rsid w:val="00B5148E"/>
    <w:rsid w:val="00B5230F"/>
    <w:rsid w:val="00B54A8C"/>
    <w:rsid w:val="00B55296"/>
    <w:rsid w:val="00B55D70"/>
    <w:rsid w:val="00B57231"/>
    <w:rsid w:val="00B61EC7"/>
    <w:rsid w:val="00B620A4"/>
    <w:rsid w:val="00B63F25"/>
    <w:rsid w:val="00B64108"/>
    <w:rsid w:val="00B65915"/>
    <w:rsid w:val="00B65943"/>
    <w:rsid w:val="00B65BD7"/>
    <w:rsid w:val="00B662D0"/>
    <w:rsid w:val="00B66985"/>
    <w:rsid w:val="00B674E1"/>
    <w:rsid w:val="00B70363"/>
    <w:rsid w:val="00B707B0"/>
    <w:rsid w:val="00B72DBF"/>
    <w:rsid w:val="00B739FA"/>
    <w:rsid w:val="00B743DD"/>
    <w:rsid w:val="00B7639B"/>
    <w:rsid w:val="00B773C7"/>
    <w:rsid w:val="00B80D3A"/>
    <w:rsid w:val="00B82E96"/>
    <w:rsid w:val="00B83E75"/>
    <w:rsid w:val="00B91243"/>
    <w:rsid w:val="00B919A0"/>
    <w:rsid w:val="00B9318B"/>
    <w:rsid w:val="00B94639"/>
    <w:rsid w:val="00B96D65"/>
    <w:rsid w:val="00B9783C"/>
    <w:rsid w:val="00BA10EF"/>
    <w:rsid w:val="00BA13F5"/>
    <w:rsid w:val="00BA513A"/>
    <w:rsid w:val="00BA6A1D"/>
    <w:rsid w:val="00BB12E3"/>
    <w:rsid w:val="00BB1E83"/>
    <w:rsid w:val="00BB2385"/>
    <w:rsid w:val="00BB5470"/>
    <w:rsid w:val="00BC02ED"/>
    <w:rsid w:val="00BC07BD"/>
    <w:rsid w:val="00BC0F45"/>
    <w:rsid w:val="00BC1402"/>
    <w:rsid w:val="00BC2A1A"/>
    <w:rsid w:val="00BC4E5A"/>
    <w:rsid w:val="00BD002C"/>
    <w:rsid w:val="00BD0583"/>
    <w:rsid w:val="00BD15F2"/>
    <w:rsid w:val="00BD3C16"/>
    <w:rsid w:val="00BD43E3"/>
    <w:rsid w:val="00BD6A46"/>
    <w:rsid w:val="00BE432A"/>
    <w:rsid w:val="00BE6776"/>
    <w:rsid w:val="00BF0BD1"/>
    <w:rsid w:val="00BF0E5B"/>
    <w:rsid w:val="00BF3AE4"/>
    <w:rsid w:val="00BF7B49"/>
    <w:rsid w:val="00C01438"/>
    <w:rsid w:val="00C036BD"/>
    <w:rsid w:val="00C06F05"/>
    <w:rsid w:val="00C1263F"/>
    <w:rsid w:val="00C163F1"/>
    <w:rsid w:val="00C16958"/>
    <w:rsid w:val="00C16CA9"/>
    <w:rsid w:val="00C20C4C"/>
    <w:rsid w:val="00C2234E"/>
    <w:rsid w:val="00C2682A"/>
    <w:rsid w:val="00C27A08"/>
    <w:rsid w:val="00C30666"/>
    <w:rsid w:val="00C37ABA"/>
    <w:rsid w:val="00C42250"/>
    <w:rsid w:val="00C42824"/>
    <w:rsid w:val="00C4282E"/>
    <w:rsid w:val="00C42EF6"/>
    <w:rsid w:val="00C4323B"/>
    <w:rsid w:val="00C449F9"/>
    <w:rsid w:val="00C46FB4"/>
    <w:rsid w:val="00C47163"/>
    <w:rsid w:val="00C529E6"/>
    <w:rsid w:val="00C5304B"/>
    <w:rsid w:val="00C54587"/>
    <w:rsid w:val="00C552D9"/>
    <w:rsid w:val="00C55D33"/>
    <w:rsid w:val="00C579E2"/>
    <w:rsid w:val="00C57B84"/>
    <w:rsid w:val="00C63A40"/>
    <w:rsid w:val="00C75346"/>
    <w:rsid w:val="00C8039E"/>
    <w:rsid w:val="00C80996"/>
    <w:rsid w:val="00C8189C"/>
    <w:rsid w:val="00C826FA"/>
    <w:rsid w:val="00C834D5"/>
    <w:rsid w:val="00C83AF3"/>
    <w:rsid w:val="00C90EBF"/>
    <w:rsid w:val="00C91AD8"/>
    <w:rsid w:val="00C925A7"/>
    <w:rsid w:val="00C9338D"/>
    <w:rsid w:val="00C935BA"/>
    <w:rsid w:val="00C93818"/>
    <w:rsid w:val="00C97F31"/>
    <w:rsid w:val="00CA077B"/>
    <w:rsid w:val="00CA13F3"/>
    <w:rsid w:val="00CA34DC"/>
    <w:rsid w:val="00CB0A18"/>
    <w:rsid w:val="00CB3D96"/>
    <w:rsid w:val="00CB5DF6"/>
    <w:rsid w:val="00CB7F72"/>
    <w:rsid w:val="00CC115F"/>
    <w:rsid w:val="00CC1FAE"/>
    <w:rsid w:val="00CC26C6"/>
    <w:rsid w:val="00CC26D9"/>
    <w:rsid w:val="00CC28E2"/>
    <w:rsid w:val="00CC3BDC"/>
    <w:rsid w:val="00CC45C6"/>
    <w:rsid w:val="00CC56BF"/>
    <w:rsid w:val="00CD0DED"/>
    <w:rsid w:val="00CD0ED5"/>
    <w:rsid w:val="00CD1683"/>
    <w:rsid w:val="00CD1A19"/>
    <w:rsid w:val="00CD284B"/>
    <w:rsid w:val="00CD4BBE"/>
    <w:rsid w:val="00CD4D32"/>
    <w:rsid w:val="00CD4D8B"/>
    <w:rsid w:val="00CD4FF3"/>
    <w:rsid w:val="00CD5695"/>
    <w:rsid w:val="00CD7F0A"/>
    <w:rsid w:val="00CE2333"/>
    <w:rsid w:val="00CE4A1A"/>
    <w:rsid w:val="00CE76AA"/>
    <w:rsid w:val="00CF4291"/>
    <w:rsid w:val="00CF52D1"/>
    <w:rsid w:val="00CF62C1"/>
    <w:rsid w:val="00CF6B4F"/>
    <w:rsid w:val="00CF6ED1"/>
    <w:rsid w:val="00CF6F0E"/>
    <w:rsid w:val="00D00256"/>
    <w:rsid w:val="00D01C57"/>
    <w:rsid w:val="00D0248E"/>
    <w:rsid w:val="00D02753"/>
    <w:rsid w:val="00D02F8D"/>
    <w:rsid w:val="00D0303A"/>
    <w:rsid w:val="00D07096"/>
    <w:rsid w:val="00D07C88"/>
    <w:rsid w:val="00D102CA"/>
    <w:rsid w:val="00D10D5F"/>
    <w:rsid w:val="00D14562"/>
    <w:rsid w:val="00D15522"/>
    <w:rsid w:val="00D177A9"/>
    <w:rsid w:val="00D179B9"/>
    <w:rsid w:val="00D2062F"/>
    <w:rsid w:val="00D21207"/>
    <w:rsid w:val="00D22B0E"/>
    <w:rsid w:val="00D22D00"/>
    <w:rsid w:val="00D23C4B"/>
    <w:rsid w:val="00D25D8B"/>
    <w:rsid w:val="00D26302"/>
    <w:rsid w:val="00D2677C"/>
    <w:rsid w:val="00D2705F"/>
    <w:rsid w:val="00D327E3"/>
    <w:rsid w:val="00D32A15"/>
    <w:rsid w:val="00D34089"/>
    <w:rsid w:val="00D344E9"/>
    <w:rsid w:val="00D355FB"/>
    <w:rsid w:val="00D379D9"/>
    <w:rsid w:val="00D41097"/>
    <w:rsid w:val="00D46266"/>
    <w:rsid w:val="00D46357"/>
    <w:rsid w:val="00D46594"/>
    <w:rsid w:val="00D5086B"/>
    <w:rsid w:val="00D52BDF"/>
    <w:rsid w:val="00D52F88"/>
    <w:rsid w:val="00D54644"/>
    <w:rsid w:val="00D5571E"/>
    <w:rsid w:val="00D5663D"/>
    <w:rsid w:val="00D56B55"/>
    <w:rsid w:val="00D60689"/>
    <w:rsid w:val="00D61D98"/>
    <w:rsid w:val="00D64598"/>
    <w:rsid w:val="00D64763"/>
    <w:rsid w:val="00D66B3D"/>
    <w:rsid w:val="00D737DB"/>
    <w:rsid w:val="00D73E9D"/>
    <w:rsid w:val="00D76EFF"/>
    <w:rsid w:val="00D7742F"/>
    <w:rsid w:val="00D77B3F"/>
    <w:rsid w:val="00D77D9E"/>
    <w:rsid w:val="00D81517"/>
    <w:rsid w:val="00D83EB0"/>
    <w:rsid w:val="00D8436B"/>
    <w:rsid w:val="00D845F1"/>
    <w:rsid w:val="00D8573F"/>
    <w:rsid w:val="00D864B7"/>
    <w:rsid w:val="00D90197"/>
    <w:rsid w:val="00D926FA"/>
    <w:rsid w:val="00D93344"/>
    <w:rsid w:val="00D934C4"/>
    <w:rsid w:val="00D962D6"/>
    <w:rsid w:val="00DA0A9B"/>
    <w:rsid w:val="00DA1822"/>
    <w:rsid w:val="00DA1943"/>
    <w:rsid w:val="00DA3F4F"/>
    <w:rsid w:val="00DA5B81"/>
    <w:rsid w:val="00DA7684"/>
    <w:rsid w:val="00DB20FA"/>
    <w:rsid w:val="00DB2D92"/>
    <w:rsid w:val="00DB3C76"/>
    <w:rsid w:val="00DC1895"/>
    <w:rsid w:val="00DC1C87"/>
    <w:rsid w:val="00DC5372"/>
    <w:rsid w:val="00DC5F93"/>
    <w:rsid w:val="00DC71EF"/>
    <w:rsid w:val="00DC7322"/>
    <w:rsid w:val="00DD10CB"/>
    <w:rsid w:val="00DD481F"/>
    <w:rsid w:val="00DD482F"/>
    <w:rsid w:val="00DD4FFB"/>
    <w:rsid w:val="00DD58B9"/>
    <w:rsid w:val="00DD6C49"/>
    <w:rsid w:val="00DE06C0"/>
    <w:rsid w:val="00DE0A66"/>
    <w:rsid w:val="00DE0A94"/>
    <w:rsid w:val="00DE0E37"/>
    <w:rsid w:val="00DE0E4B"/>
    <w:rsid w:val="00DE130A"/>
    <w:rsid w:val="00DE130E"/>
    <w:rsid w:val="00DE4405"/>
    <w:rsid w:val="00DE5F5F"/>
    <w:rsid w:val="00DE7DB2"/>
    <w:rsid w:val="00DF37A3"/>
    <w:rsid w:val="00DF393B"/>
    <w:rsid w:val="00DF7AE1"/>
    <w:rsid w:val="00E00804"/>
    <w:rsid w:val="00E011F9"/>
    <w:rsid w:val="00E01AF7"/>
    <w:rsid w:val="00E0430C"/>
    <w:rsid w:val="00E06396"/>
    <w:rsid w:val="00E0776C"/>
    <w:rsid w:val="00E0798F"/>
    <w:rsid w:val="00E07FCD"/>
    <w:rsid w:val="00E112E4"/>
    <w:rsid w:val="00E11B0D"/>
    <w:rsid w:val="00E11B6C"/>
    <w:rsid w:val="00E11C3F"/>
    <w:rsid w:val="00E12B10"/>
    <w:rsid w:val="00E16B98"/>
    <w:rsid w:val="00E16BB9"/>
    <w:rsid w:val="00E34FAC"/>
    <w:rsid w:val="00E40FB7"/>
    <w:rsid w:val="00E42B6E"/>
    <w:rsid w:val="00E456B9"/>
    <w:rsid w:val="00E46956"/>
    <w:rsid w:val="00E46F50"/>
    <w:rsid w:val="00E47ABB"/>
    <w:rsid w:val="00E508E7"/>
    <w:rsid w:val="00E5357E"/>
    <w:rsid w:val="00E54782"/>
    <w:rsid w:val="00E554F5"/>
    <w:rsid w:val="00E604E2"/>
    <w:rsid w:val="00E60DE8"/>
    <w:rsid w:val="00E633F7"/>
    <w:rsid w:val="00E63A7A"/>
    <w:rsid w:val="00E63BD4"/>
    <w:rsid w:val="00E66D8C"/>
    <w:rsid w:val="00E66FD6"/>
    <w:rsid w:val="00E7181A"/>
    <w:rsid w:val="00E72E23"/>
    <w:rsid w:val="00E73C64"/>
    <w:rsid w:val="00E768A2"/>
    <w:rsid w:val="00E77563"/>
    <w:rsid w:val="00E81AAD"/>
    <w:rsid w:val="00E843BA"/>
    <w:rsid w:val="00E8655A"/>
    <w:rsid w:val="00E86C75"/>
    <w:rsid w:val="00E8774F"/>
    <w:rsid w:val="00E92CA3"/>
    <w:rsid w:val="00E94E65"/>
    <w:rsid w:val="00E9515E"/>
    <w:rsid w:val="00EA5AD9"/>
    <w:rsid w:val="00EA7053"/>
    <w:rsid w:val="00EA7934"/>
    <w:rsid w:val="00EB0152"/>
    <w:rsid w:val="00EB32D7"/>
    <w:rsid w:val="00EB34AE"/>
    <w:rsid w:val="00EB6C3C"/>
    <w:rsid w:val="00EB6E2C"/>
    <w:rsid w:val="00EB6EA4"/>
    <w:rsid w:val="00EB795E"/>
    <w:rsid w:val="00EB79F2"/>
    <w:rsid w:val="00EC00BA"/>
    <w:rsid w:val="00EC2E74"/>
    <w:rsid w:val="00EC3FAD"/>
    <w:rsid w:val="00EC519A"/>
    <w:rsid w:val="00EC55F2"/>
    <w:rsid w:val="00EC684B"/>
    <w:rsid w:val="00EC77D3"/>
    <w:rsid w:val="00ED015D"/>
    <w:rsid w:val="00ED356B"/>
    <w:rsid w:val="00ED461C"/>
    <w:rsid w:val="00ED6CFC"/>
    <w:rsid w:val="00EE11C4"/>
    <w:rsid w:val="00EE1CDE"/>
    <w:rsid w:val="00EE1D29"/>
    <w:rsid w:val="00EE2E5C"/>
    <w:rsid w:val="00EE3171"/>
    <w:rsid w:val="00EE4FBA"/>
    <w:rsid w:val="00EE5478"/>
    <w:rsid w:val="00EF052E"/>
    <w:rsid w:val="00EF134B"/>
    <w:rsid w:val="00EF20C9"/>
    <w:rsid w:val="00EF265D"/>
    <w:rsid w:val="00EF3DAB"/>
    <w:rsid w:val="00EF402A"/>
    <w:rsid w:val="00EF4459"/>
    <w:rsid w:val="00EF587D"/>
    <w:rsid w:val="00EF5AA2"/>
    <w:rsid w:val="00EF655F"/>
    <w:rsid w:val="00EF7160"/>
    <w:rsid w:val="00EF726A"/>
    <w:rsid w:val="00F02735"/>
    <w:rsid w:val="00F03EAD"/>
    <w:rsid w:val="00F05F51"/>
    <w:rsid w:val="00F12A65"/>
    <w:rsid w:val="00F12D11"/>
    <w:rsid w:val="00F13A1D"/>
    <w:rsid w:val="00F142D7"/>
    <w:rsid w:val="00F16843"/>
    <w:rsid w:val="00F1771D"/>
    <w:rsid w:val="00F179A9"/>
    <w:rsid w:val="00F17A05"/>
    <w:rsid w:val="00F2018F"/>
    <w:rsid w:val="00F20582"/>
    <w:rsid w:val="00F21347"/>
    <w:rsid w:val="00F26026"/>
    <w:rsid w:val="00F316CF"/>
    <w:rsid w:val="00F347B4"/>
    <w:rsid w:val="00F34A54"/>
    <w:rsid w:val="00F377CE"/>
    <w:rsid w:val="00F37F61"/>
    <w:rsid w:val="00F4078F"/>
    <w:rsid w:val="00F414D8"/>
    <w:rsid w:val="00F438B7"/>
    <w:rsid w:val="00F45AA5"/>
    <w:rsid w:val="00F47E0B"/>
    <w:rsid w:val="00F5133B"/>
    <w:rsid w:val="00F5154E"/>
    <w:rsid w:val="00F51BBD"/>
    <w:rsid w:val="00F51DA7"/>
    <w:rsid w:val="00F53247"/>
    <w:rsid w:val="00F53983"/>
    <w:rsid w:val="00F54AF9"/>
    <w:rsid w:val="00F55CD8"/>
    <w:rsid w:val="00F55FE0"/>
    <w:rsid w:val="00F604EB"/>
    <w:rsid w:val="00F612F0"/>
    <w:rsid w:val="00F615D7"/>
    <w:rsid w:val="00F631F5"/>
    <w:rsid w:val="00F63839"/>
    <w:rsid w:val="00F63902"/>
    <w:rsid w:val="00F65CF0"/>
    <w:rsid w:val="00F67795"/>
    <w:rsid w:val="00F6795F"/>
    <w:rsid w:val="00F70B2E"/>
    <w:rsid w:val="00F72AB9"/>
    <w:rsid w:val="00F73591"/>
    <w:rsid w:val="00F76C53"/>
    <w:rsid w:val="00F7730B"/>
    <w:rsid w:val="00F77F8D"/>
    <w:rsid w:val="00F80A17"/>
    <w:rsid w:val="00F84BFC"/>
    <w:rsid w:val="00F85E61"/>
    <w:rsid w:val="00F929FC"/>
    <w:rsid w:val="00F93252"/>
    <w:rsid w:val="00F950EF"/>
    <w:rsid w:val="00F9573B"/>
    <w:rsid w:val="00F95BFD"/>
    <w:rsid w:val="00F95CC0"/>
    <w:rsid w:val="00FA081A"/>
    <w:rsid w:val="00FA0A53"/>
    <w:rsid w:val="00FA13D8"/>
    <w:rsid w:val="00FA3F3F"/>
    <w:rsid w:val="00FA4A78"/>
    <w:rsid w:val="00FA5570"/>
    <w:rsid w:val="00FA6295"/>
    <w:rsid w:val="00FB1965"/>
    <w:rsid w:val="00FB3344"/>
    <w:rsid w:val="00FB5A7B"/>
    <w:rsid w:val="00FC1EC7"/>
    <w:rsid w:val="00FC238D"/>
    <w:rsid w:val="00FC35EE"/>
    <w:rsid w:val="00FC372B"/>
    <w:rsid w:val="00FC3E1B"/>
    <w:rsid w:val="00FC5E8C"/>
    <w:rsid w:val="00FC6BCA"/>
    <w:rsid w:val="00FC7134"/>
    <w:rsid w:val="00FC7EBD"/>
    <w:rsid w:val="00FD0576"/>
    <w:rsid w:val="00FD062F"/>
    <w:rsid w:val="00FD0F2F"/>
    <w:rsid w:val="00FD17E7"/>
    <w:rsid w:val="00FD28E0"/>
    <w:rsid w:val="00FD3761"/>
    <w:rsid w:val="00FD391E"/>
    <w:rsid w:val="00FD6C62"/>
    <w:rsid w:val="00FE2C7B"/>
    <w:rsid w:val="00FE3492"/>
    <w:rsid w:val="00FE48A7"/>
    <w:rsid w:val="00FE4B27"/>
    <w:rsid w:val="00FE54EC"/>
    <w:rsid w:val="00FE5E73"/>
    <w:rsid w:val="00FF0D61"/>
    <w:rsid w:val="00FF1646"/>
    <w:rsid w:val="00FF5463"/>
    <w:rsid w:val="00FF662D"/>
    <w:rsid w:val="00FF75B2"/>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10F5F"/>
  <w15:chartTrackingRefBased/>
  <w15:docId w15:val="{F17E7099-8701-47B8-84EF-8C22CF3C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A7B"/>
    <w:pPr>
      <w:keepNext/>
      <w:keepLines/>
      <w:spacing w:before="240" w:after="0"/>
      <w:outlineLvl w:val="0"/>
    </w:pPr>
    <w:rPr>
      <w:rFonts w:ascii="Arial" w:eastAsiaTheme="majorEastAsia" w:hAnsi="Arial"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A3A7B"/>
    <w:pPr>
      <w:keepNext/>
      <w:keepLines/>
      <w:spacing w:before="40" w:after="0"/>
      <w:outlineLvl w:val="1"/>
    </w:pPr>
    <w:rPr>
      <w:rFonts w:ascii="Arial" w:eastAsiaTheme="majorEastAsia" w:hAnsi="Arial"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A3A7B"/>
    <w:pPr>
      <w:keepNext/>
      <w:keepLines/>
      <w:spacing w:before="40" w:after="0"/>
      <w:outlineLvl w:val="2"/>
    </w:pPr>
    <w:rPr>
      <w:rFonts w:ascii="Arial" w:eastAsiaTheme="majorEastAsia" w:hAnsi="Arial" w:cstheme="majorBidi"/>
      <w:color w:val="2E74B5" w:themeColor="accent1" w:themeShade="BF"/>
      <w:sz w:val="24"/>
      <w:szCs w:val="24"/>
    </w:rPr>
  </w:style>
  <w:style w:type="paragraph" w:styleId="Heading4">
    <w:name w:val="heading 4"/>
    <w:basedOn w:val="Normal"/>
    <w:next w:val="Normal"/>
    <w:link w:val="Heading4Char"/>
    <w:uiPriority w:val="9"/>
    <w:unhideWhenUsed/>
    <w:qFormat/>
    <w:rsid w:val="00442872"/>
    <w:pPr>
      <w:keepNext/>
      <w:keepLines/>
      <w:spacing w:before="40" w:after="0"/>
      <w:outlineLvl w:val="3"/>
    </w:pPr>
    <w:rPr>
      <w:rFonts w:ascii="Arial" w:eastAsiaTheme="majorEastAsia" w:hAnsi="Arial"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204"/>
    <w:pPr>
      <w:spacing w:after="0" w:line="240" w:lineRule="auto"/>
    </w:pPr>
    <w:rPr>
      <w:rFonts w:ascii="Arial" w:eastAsia="Calibri" w:hAnsi="Arial" w:cs="Times New Roman"/>
      <w:sz w:val="24"/>
    </w:rPr>
  </w:style>
  <w:style w:type="paragraph" w:styleId="Header">
    <w:name w:val="header"/>
    <w:basedOn w:val="Normal"/>
    <w:link w:val="HeaderChar"/>
    <w:uiPriority w:val="99"/>
    <w:unhideWhenUsed/>
    <w:rsid w:val="00B10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B37"/>
  </w:style>
  <w:style w:type="paragraph" w:styleId="Footer">
    <w:name w:val="footer"/>
    <w:basedOn w:val="Normal"/>
    <w:link w:val="FooterChar"/>
    <w:uiPriority w:val="99"/>
    <w:unhideWhenUsed/>
    <w:rsid w:val="00B10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B37"/>
  </w:style>
  <w:style w:type="paragraph" w:customStyle="1" w:styleId="xmsonormal">
    <w:name w:val="x_msonormal"/>
    <w:basedOn w:val="Normal"/>
    <w:uiPriority w:val="99"/>
    <w:rsid w:val="009505FA"/>
    <w:pPr>
      <w:spacing w:after="0" w:line="240" w:lineRule="auto"/>
    </w:pPr>
    <w:rPr>
      <w:rFonts w:ascii="Calibri" w:eastAsia="Times New Roman" w:hAnsi="Calibri" w:cs="Calibri"/>
    </w:rPr>
  </w:style>
  <w:style w:type="table" w:styleId="TableGrid">
    <w:name w:val="Table Grid"/>
    <w:basedOn w:val="TableNormal"/>
    <w:uiPriority w:val="39"/>
    <w:rsid w:val="002D1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68A"/>
    <w:rPr>
      <w:color w:val="0563C1" w:themeColor="hyperlink"/>
      <w:u w:val="single"/>
    </w:rPr>
  </w:style>
  <w:style w:type="paragraph" w:styleId="ListParagraph">
    <w:name w:val="List Paragraph"/>
    <w:basedOn w:val="Normal"/>
    <w:uiPriority w:val="34"/>
    <w:qFormat/>
    <w:rsid w:val="00823696"/>
    <w:pPr>
      <w:ind w:left="720"/>
      <w:contextualSpacing/>
    </w:pPr>
  </w:style>
  <w:style w:type="character" w:styleId="Emphasis">
    <w:name w:val="Emphasis"/>
    <w:basedOn w:val="DefaultParagraphFont"/>
    <w:uiPriority w:val="20"/>
    <w:qFormat/>
    <w:rsid w:val="00EE1D29"/>
    <w:rPr>
      <w:i/>
      <w:iCs/>
    </w:rPr>
  </w:style>
  <w:style w:type="character" w:styleId="UnresolvedMention">
    <w:name w:val="Unresolved Mention"/>
    <w:basedOn w:val="DefaultParagraphFont"/>
    <w:uiPriority w:val="99"/>
    <w:semiHidden/>
    <w:unhideWhenUsed/>
    <w:rsid w:val="00AF3384"/>
    <w:rPr>
      <w:color w:val="605E5C"/>
      <w:shd w:val="clear" w:color="auto" w:fill="E1DFDD"/>
    </w:rPr>
  </w:style>
  <w:style w:type="character" w:customStyle="1" w:styleId="Heading2Char">
    <w:name w:val="Heading 2 Char"/>
    <w:basedOn w:val="DefaultParagraphFont"/>
    <w:link w:val="Heading2"/>
    <w:uiPriority w:val="9"/>
    <w:rsid w:val="002A3A7B"/>
    <w:rPr>
      <w:rFonts w:ascii="Arial" w:eastAsiaTheme="majorEastAsia" w:hAnsi="Arial" w:cstheme="majorBidi"/>
      <w:color w:val="2E74B5" w:themeColor="accent1" w:themeShade="BF"/>
      <w:sz w:val="26"/>
      <w:szCs w:val="26"/>
    </w:rPr>
  </w:style>
  <w:style w:type="character" w:customStyle="1" w:styleId="Heading1Char">
    <w:name w:val="Heading 1 Char"/>
    <w:basedOn w:val="DefaultParagraphFont"/>
    <w:link w:val="Heading1"/>
    <w:uiPriority w:val="9"/>
    <w:rsid w:val="002A3A7B"/>
    <w:rPr>
      <w:rFonts w:ascii="Arial" w:eastAsiaTheme="majorEastAsia" w:hAnsi="Arial" w:cstheme="majorBidi"/>
      <w:color w:val="2E74B5" w:themeColor="accent1" w:themeShade="BF"/>
      <w:sz w:val="32"/>
      <w:szCs w:val="32"/>
    </w:rPr>
  </w:style>
  <w:style w:type="character" w:styleId="IntenseEmphasis">
    <w:name w:val="Intense Emphasis"/>
    <w:basedOn w:val="DefaultParagraphFont"/>
    <w:uiPriority w:val="21"/>
    <w:qFormat/>
    <w:rsid w:val="002A3A7B"/>
    <w:rPr>
      <w:i/>
      <w:iCs/>
      <w:color w:val="5B9BD5" w:themeColor="accent1"/>
      <w:sz w:val="24"/>
    </w:rPr>
  </w:style>
  <w:style w:type="character" w:customStyle="1" w:styleId="Heading3Char">
    <w:name w:val="Heading 3 Char"/>
    <w:basedOn w:val="DefaultParagraphFont"/>
    <w:link w:val="Heading3"/>
    <w:uiPriority w:val="9"/>
    <w:rsid w:val="002A3A7B"/>
    <w:rPr>
      <w:rFonts w:ascii="Arial" w:eastAsiaTheme="majorEastAsia" w:hAnsi="Arial" w:cstheme="majorBidi"/>
      <w:color w:val="2E74B5" w:themeColor="accent1" w:themeShade="BF"/>
      <w:sz w:val="24"/>
      <w:szCs w:val="24"/>
    </w:rPr>
  </w:style>
  <w:style w:type="character" w:customStyle="1" w:styleId="Heading4Char">
    <w:name w:val="Heading 4 Char"/>
    <w:basedOn w:val="DefaultParagraphFont"/>
    <w:link w:val="Heading4"/>
    <w:uiPriority w:val="9"/>
    <w:rsid w:val="00442872"/>
    <w:rPr>
      <w:rFonts w:ascii="Arial" w:eastAsiaTheme="majorEastAsia" w:hAnsi="Arial" w:cstheme="majorBidi"/>
      <w:i/>
      <w:iCs/>
      <w:color w:val="2E74B5" w:themeColor="accent1" w:themeShade="BF"/>
    </w:rPr>
  </w:style>
  <w:style w:type="paragraph" w:customStyle="1" w:styleId="xydp52c823eayiv7592320747msobodytext">
    <w:name w:val="x_ydp52c823eayiv7592320747msobodytext"/>
    <w:basedOn w:val="Normal"/>
    <w:rsid w:val="002334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D7F0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815">
      <w:bodyDiv w:val="1"/>
      <w:marLeft w:val="0"/>
      <w:marRight w:val="0"/>
      <w:marTop w:val="0"/>
      <w:marBottom w:val="0"/>
      <w:divBdr>
        <w:top w:val="none" w:sz="0" w:space="0" w:color="auto"/>
        <w:left w:val="none" w:sz="0" w:space="0" w:color="auto"/>
        <w:bottom w:val="none" w:sz="0" w:space="0" w:color="auto"/>
        <w:right w:val="none" w:sz="0" w:space="0" w:color="auto"/>
      </w:divBdr>
      <w:divsChild>
        <w:div w:id="630983303">
          <w:marLeft w:val="360"/>
          <w:marRight w:val="0"/>
          <w:marTop w:val="200"/>
          <w:marBottom w:val="0"/>
          <w:divBdr>
            <w:top w:val="none" w:sz="0" w:space="0" w:color="auto"/>
            <w:left w:val="none" w:sz="0" w:space="0" w:color="auto"/>
            <w:bottom w:val="none" w:sz="0" w:space="0" w:color="auto"/>
            <w:right w:val="none" w:sz="0" w:space="0" w:color="auto"/>
          </w:divBdr>
        </w:div>
        <w:div w:id="2025784751">
          <w:marLeft w:val="360"/>
          <w:marRight w:val="0"/>
          <w:marTop w:val="200"/>
          <w:marBottom w:val="0"/>
          <w:divBdr>
            <w:top w:val="none" w:sz="0" w:space="0" w:color="auto"/>
            <w:left w:val="none" w:sz="0" w:space="0" w:color="auto"/>
            <w:bottom w:val="none" w:sz="0" w:space="0" w:color="auto"/>
            <w:right w:val="none" w:sz="0" w:space="0" w:color="auto"/>
          </w:divBdr>
        </w:div>
        <w:div w:id="1042482800">
          <w:marLeft w:val="360"/>
          <w:marRight w:val="0"/>
          <w:marTop w:val="200"/>
          <w:marBottom w:val="0"/>
          <w:divBdr>
            <w:top w:val="none" w:sz="0" w:space="0" w:color="auto"/>
            <w:left w:val="none" w:sz="0" w:space="0" w:color="auto"/>
            <w:bottom w:val="none" w:sz="0" w:space="0" w:color="auto"/>
            <w:right w:val="none" w:sz="0" w:space="0" w:color="auto"/>
          </w:divBdr>
        </w:div>
      </w:divsChild>
    </w:div>
    <w:div w:id="174460077">
      <w:bodyDiv w:val="1"/>
      <w:marLeft w:val="0"/>
      <w:marRight w:val="0"/>
      <w:marTop w:val="0"/>
      <w:marBottom w:val="0"/>
      <w:divBdr>
        <w:top w:val="none" w:sz="0" w:space="0" w:color="auto"/>
        <w:left w:val="none" w:sz="0" w:space="0" w:color="auto"/>
        <w:bottom w:val="none" w:sz="0" w:space="0" w:color="auto"/>
        <w:right w:val="none" w:sz="0" w:space="0" w:color="auto"/>
      </w:divBdr>
    </w:div>
    <w:div w:id="248928610">
      <w:bodyDiv w:val="1"/>
      <w:marLeft w:val="0"/>
      <w:marRight w:val="0"/>
      <w:marTop w:val="0"/>
      <w:marBottom w:val="0"/>
      <w:divBdr>
        <w:top w:val="none" w:sz="0" w:space="0" w:color="auto"/>
        <w:left w:val="none" w:sz="0" w:space="0" w:color="auto"/>
        <w:bottom w:val="none" w:sz="0" w:space="0" w:color="auto"/>
        <w:right w:val="none" w:sz="0" w:space="0" w:color="auto"/>
      </w:divBdr>
    </w:div>
    <w:div w:id="532039245">
      <w:bodyDiv w:val="1"/>
      <w:marLeft w:val="0"/>
      <w:marRight w:val="0"/>
      <w:marTop w:val="0"/>
      <w:marBottom w:val="0"/>
      <w:divBdr>
        <w:top w:val="none" w:sz="0" w:space="0" w:color="auto"/>
        <w:left w:val="none" w:sz="0" w:space="0" w:color="auto"/>
        <w:bottom w:val="none" w:sz="0" w:space="0" w:color="auto"/>
        <w:right w:val="none" w:sz="0" w:space="0" w:color="auto"/>
      </w:divBdr>
    </w:div>
    <w:div w:id="549615371">
      <w:bodyDiv w:val="1"/>
      <w:marLeft w:val="0"/>
      <w:marRight w:val="0"/>
      <w:marTop w:val="0"/>
      <w:marBottom w:val="0"/>
      <w:divBdr>
        <w:top w:val="none" w:sz="0" w:space="0" w:color="auto"/>
        <w:left w:val="none" w:sz="0" w:space="0" w:color="auto"/>
        <w:bottom w:val="none" w:sz="0" w:space="0" w:color="auto"/>
        <w:right w:val="none" w:sz="0" w:space="0" w:color="auto"/>
      </w:divBdr>
    </w:div>
    <w:div w:id="561258588">
      <w:bodyDiv w:val="1"/>
      <w:marLeft w:val="0"/>
      <w:marRight w:val="0"/>
      <w:marTop w:val="0"/>
      <w:marBottom w:val="0"/>
      <w:divBdr>
        <w:top w:val="none" w:sz="0" w:space="0" w:color="auto"/>
        <w:left w:val="none" w:sz="0" w:space="0" w:color="auto"/>
        <w:bottom w:val="none" w:sz="0" w:space="0" w:color="auto"/>
        <w:right w:val="none" w:sz="0" w:space="0" w:color="auto"/>
      </w:divBdr>
      <w:divsChild>
        <w:div w:id="2122994529">
          <w:marLeft w:val="360"/>
          <w:marRight w:val="0"/>
          <w:marTop w:val="200"/>
          <w:marBottom w:val="0"/>
          <w:divBdr>
            <w:top w:val="none" w:sz="0" w:space="0" w:color="auto"/>
            <w:left w:val="none" w:sz="0" w:space="0" w:color="auto"/>
            <w:bottom w:val="none" w:sz="0" w:space="0" w:color="auto"/>
            <w:right w:val="none" w:sz="0" w:space="0" w:color="auto"/>
          </w:divBdr>
        </w:div>
        <w:div w:id="1677658567">
          <w:marLeft w:val="360"/>
          <w:marRight w:val="0"/>
          <w:marTop w:val="200"/>
          <w:marBottom w:val="0"/>
          <w:divBdr>
            <w:top w:val="none" w:sz="0" w:space="0" w:color="auto"/>
            <w:left w:val="none" w:sz="0" w:space="0" w:color="auto"/>
            <w:bottom w:val="none" w:sz="0" w:space="0" w:color="auto"/>
            <w:right w:val="none" w:sz="0" w:space="0" w:color="auto"/>
          </w:divBdr>
        </w:div>
        <w:div w:id="1868636928">
          <w:marLeft w:val="360"/>
          <w:marRight w:val="0"/>
          <w:marTop w:val="200"/>
          <w:marBottom w:val="0"/>
          <w:divBdr>
            <w:top w:val="none" w:sz="0" w:space="0" w:color="auto"/>
            <w:left w:val="none" w:sz="0" w:space="0" w:color="auto"/>
            <w:bottom w:val="none" w:sz="0" w:space="0" w:color="auto"/>
            <w:right w:val="none" w:sz="0" w:space="0" w:color="auto"/>
          </w:divBdr>
        </w:div>
        <w:div w:id="1192914636">
          <w:marLeft w:val="360"/>
          <w:marRight w:val="0"/>
          <w:marTop w:val="200"/>
          <w:marBottom w:val="0"/>
          <w:divBdr>
            <w:top w:val="none" w:sz="0" w:space="0" w:color="auto"/>
            <w:left w:val="none" w:sz="0" w:space="0" w:color="auto"/>
            <w:bottom w:val="none" w:sz="0" w:space="0" w:color="auto"/>
            <w:right w:val="none" w:sz="0" w:space="0" w:color="auto"/>
          </w:divBdr>
        </w:div>
      </w:divsChild>
    </w:div>
    <w:div w:id="727194622">
      <w:bodyDiv w:val="1"/>
      <w:marLeft w:val="0"/>
      <w:marRight w:val="0"/>
      <w:marTop w:val="0"/>
      <w:marBottom w:val="0"/>
      <w:divBdr>
        <w:top w:val="none" w:sz="0" w:space="0" w:color="auto"/>
        <w:left w:val="none" w:sz="0" w:space="0" w:color="auto"/>
        <w:bottom w:val="none" w:sz="0" w:space="0" w:color="auto"/>
        <w:right w:val="none" w:sz="0" w:space="0" w:color="auto"/>
      </w:divBdr>
      <w:divsChild>
        <w:div w:id="1619407126">
          <w:marLeft w:val="360"/>
          <w:marRight w:val="0"/>
          <w:marTop w:val="200"/>
          <w:marBottom w:val="0"/>
          <w:divBdr>
            <w:top w:val="none" w:sz="0" w:space="0" w:color="auto"/>
            <w:left w:val="none" w:sz="0" w:space="0" w:color="auto"/>
            <w:bottom w:val="none" w:sz="0" w:space="0" w:color="auto"/>
            <w:right w:val="none" w:sz="0" w:space="0" w:color="auto"/>
          </w:divBdr>
        </w:div>
        <w:div w:id="1532567381">
          <w:marLeft w:val="1080"/>
          <w:marRight w:val="0"/>
          <w:marTop w:val="100"/>
          <w:marBottom w:val="0"/>
          <w:divBdr>
            <w:top w:val="none" w:sz="0" w:space="0" w:color="auto"/>
            <w:left w:val="none" w:sz="0" w:space="0" w:color="auto"/>
            <w:bottom w:val="none" w:sz="0" w:space="0" w:color="auto"/>
            <w:right w:val="none" w:sz="0" w:space="0" w:color="auto"/>
          </w:divBdr>
        </w:div>
        <w:div w:id="1128234863">
          <w:marLeft w:val="360"/>
          <w:marRight w:val="0"/>
          <w:marTop w:val="200"/>
          <w:marBottom w:val="0"/>
          <w:divBdr>
            <w:top w:val="none" w:sz="0" w:space="0" w:color="auto"/>
            <w:left w:val="none" w:sz="0" w:space="0" w:color="auto"/>
            <w:bottom w:val="none" w:sz="0" w:space="0" w:color="auto"/>
            <w:right w:val="none" w:sz="0" w:space="0" w:color="auto"/>
          </w:divBdr>
        </w:div>
        <w:div w:id="1005940394">
          <w:marLeft w:val="360"/>
          <w:marRight w:val="0"/>
          <w:marTop w:val="200"/>
          <w:marBottom w:val="0"/>
          <w:divBdr>
            <w:top w:val="none" w:sz="0" w:space="0" w:color="auto"/>
            <w:left w:val="none" w:sz="0" w:space="0" w:color="auto"/>
            <w:bottom w:val="none" w:sz="0" w:space="0" w:color="auto"/>
            <w:right w:val="none" w:sz="0" w:space="0" w:color="auto"/>
          </w:divBdr>
        </w:div>
      </w:divsChild>
    </w:div>
    <w:div w:id="746806335">
      <w:bodyDiv w:val="1"/>
      <w:marLeft w:val="0"/>
      <w:marRight w:val="0"/>
      <w:marTop w:val="0"/>
      <w:marBottom w:val="0"/>
      <w:divBdr>
        <w:top w:val="none" w:sz="0" w:space="0" w:color="auto"/>
        <w:left w:val="none" w:sz="0" w:space="0" w:color="auto"/>
        <w:bottom w:val="none" w:sz="0" w:space="0" w:color="auto"/>
        <w:right w:val="none" w:sz="0" w:space="0" w:color="auto"/>
      </w:divBdr>
    </w:div>
    <w:div w:id="988244772">
      <w:bodyDiv w:val="1"/>
      <w:marLeft w:val="0"/>
      <w:marRight w:val="0"/>
      <w:marTop w:val="0"/>
      <w:marBottom w:val="0"/>
      <w:divBdr>
        <w:top w:val="none" w:sz="0" w:space="0" w:color="auto"/>
        <w:left w:val="none" w:sz="0" w:space="0" w:color="auto"/>
        <w:bottom w:val="none" w:sz="0" w:space="0" w:color="auto"/>
        <w:right w:val="none" w:sz="0" w:space="0" w:color="auto"/>
      </w:divBdr>
    </w:div>
    <w:div w:id="1021584549">
      <w:bodyDiv w:val="1"/>
      <w:marLeft w:val="0"/>
      <w:marRight w:val="0"/>
      <w:marTop w:val="0"/>
      <w:marBottom w:val="0"/>
      <w:divBdr>
        <w:top w:val="none" w:sz="0" w:space="0" w:color="auto"/>
        <w:left w:val="none" w:sz="0" w:space="0" w:color="auto"/>
        <w:bottom w:val="none" w:sz="0" w:space="0" w:color="auto"/>
        <w:right w:val="none" w:sz="0" w:space="0" w:color="auto"/>
      </w:divBdr>
    </w:div>
    <w:div w:id="1153793900">
      <w:bodyDiv w:val="1"/>
      <w:marLeft w:val="0"/>
      <w:marRight w:val="0"/>
      <w:marTop w:val="0"/>
      <w:marBottom w:val="0"/>
      <w:divBdr>
        <w:top w:val="none" w:sz="0" w:space="0" w:color="auto"/>
        <w:left w:val="none" w:sz="0" w:space="0" w:color="auto"/>
        <w:bottom w:val="none" w:sz="0" w:space="0" w:color="auto"/>
        <w:right w:val="none" w:sz="0" w:space="0" w:color="auto"/>
      </w:divBdr>
    </w:div>
    <w:div w:id="1185830632">
      <w:bodyDiv w:val="1"/>
      <w:marLeft w:val="0"/>
      <w:marRight w:val="0"/>
      <w:marTop w:val="0"/>
      <w:marBottom w:val="0"/>
      <w:divBdr>
        <w:top w:val="none" w:sz="0" w:space="0" w:color="auto"/>
        <w:left w:val="none" w:sz="0" w:space="0" w:color="auto"/>
        <w:bottom w:val="none" w:sz="0" w:space="0" w:color="auto"/>
        <w:right w:val="none" w:sz="0" w:space="0" w:color="auto"/>
      </w:divBdr>
    </w:div>
    <w:div w:id="1590385569">
      <w:bodyDiv w:val="1"/>
      <w:marLeft w:val="0"/>
      <w:marRight w:val="0"/>
      <w:marTop w:val="0"/>
      <w:marBottom w:val="0"/>
      <w:divBdr>
        <w:top w:val="none" w:sz="0" w:space="0" w:color="auto"/>
        <w:left w:val="none" w:sz="0" w:space="0" w:color="auto"/>
        <w:bottom w:val="none" w:sz="0" w:space="0" w:color="auto"/>
        <w:right w:val="none" w:sz="0" w:space="0" w:color="auto"/>
      </w:divBdr>
    </w:div>
    <w:div w:id="1955552973">
      <w:bodyDiv w:val="1"/>
      <w:marLeft w:val="0"/>
      <w:marRight w:val="0"/>
      <w:marTop w:val="0"/>
      <w:marBottom w:val="0"/>
      <w:divBdr>
        <w:top w:val="none" w:sz="0" w:space="0" w:color="auto"/>
        <w:left w:val="none" w:sz="0" w:space="0" w:color="auto"/>
        <w:bottom w:val="none" w:sz="0" w:space="0" w:color="auto"/>
        <w:right w:val="none" w:sz="0" w:space="0" w:color="auto"/>
      </w:divBdr>
    </w:div>
    <w:div w:id="2057315047">
      <w:bodyDiv w:val="1"/>
      <w:marLeft w:val="0"/>
      <w:marRight w:val="0"/>
      <w:marTop w:val="0"/>
      <w:marBottom w:val="0"/>
      <w:divBdr>
        <w:top w:val="none" w:sz="0" w:space="0" w:color="auto"/>
        <w:left w:val="none" w:sz="0" w:space="0" w:color="auto"/>
        <w:bottom w:val="none" w:sz="0" w:space="0" w:color="auto"/>
        <w:right w:val="none" w:sz="0" w:space="0" w:color="auto"/>
      </w:divBdr>
    </w:div>
    <w:div w:id="206729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2F282-331B-45E0-B7E5-06F53B8FD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5</Pages>
  <Words>1482</Words>
  <Characters>8453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GARRANT</dc:creator>
  <cp:keywords/>
  <dc:description/>
  <cp:lastModifiedBy>Lenny DiPaolo</cp:lastModifiedBy>
  <cp:revision>5</cp:revision>
  <cp:lastPrinted>2024-05-21T02:55:00Z</cp:lastPrinted>
  <dcterms:created xsi:type="dcterms:W3CDTF">2026-04-15T19:21:00Z</dcterms:created>
  <dcterms:modified xsi:type="dcterms:W3CDTF">2026-04-20T18:35:00Z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07272544efcd3d08009eb3caebea23d84c02f7f7c5dca038df3ad027aad5477b</vt:lpwstr>
  </property>
</Properties>
</file>