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0B414B" w:rsidRDefault="00885F99" w:rsidP="00885F99">
      <w:pPr>
        <w:widowControl/>
        <w:jc w:val="center"/>
      </w:pPr>
      <w:r w:rsidRPr="000B414B">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334F19C5" w:rsidR="00885F99" w:rsidRPr="00985216" w:rsidRDefault="00885F99" w:rsidP="00885F99">
      <w:pPr>
        <w:jc w:val="center"/>
        <w:rPr>
          <w:sz w:val="24"/>
        </w:rPr>
      </w:pPr>
      <w:r w:rsidRPr="00985216">
        <w:rPr>
          <w:bCs/>
          <w:sz w:val="24"/>
        </w:rPr>
        <w:t xml:space="preserve">Invitation to Bid </w:t>
      </w:r>
      <w:r w:rsidR="00643FF6" w:rsidRPr="00985216">
        <w:rPr>
          <w:sz w:val="24"/>
        </w:rPr>
        <w:t>SEF-</w:t>
      </w:r>
      <w:r w:rsidR="00A05F94">
        <w:rPr>
          <w:sz w:val="24"/>
        </w:rPr>
        <w:t>247</w:t>
      </w:r>
      <w:r w:rsidR="00F41B03">
        <w:rPr>
          <w:sz w:val="24"/>
        </w:rPr>
        <w:t>6</w:t>
      </w:r>
    </w:p>
    <w:p w14:paraId="7C121CE4" w14:textId="442C9A56" w:rsidR="00885F99" w:rsidRPr="00985216" w:rsidRDefault="00885F99" w:rsidP="00885F99">
      <w:pPr>
        <w:jc w:val="center"/>
        <w:rPr>
          <w:sz w:val="24"/>
        </w:rPr>
      </w:pPr>
      <w:r w:rsidRPr="00985216">
        <w:rPr>
          <w:sz w:val="24"/>
        </w:rPr>
        <w:t>Title of ITB:</w:t>
      </w:r>
      <w:r w:rsidR="00985216" w:rsidRPr="00985216">
        <w:rPr>
          <w:sz w:val="24"/>
        </w:rPr>
        <w:t xml:space="preserve"> </w:t>
      </w:r>
      <w:r w:rsidR="00F41B03">
        <w:rPr>
          <w:sz w:val="24"/>
        </w:rPr>
        <w:t xml:space="preserve">Mobile </w:t>
      </w:r>
      <w:r w:rsidR="00F41B03">
        <w:rPr>
          <w:rFonts w:cs="Arial"/>
          <w:sz w:val="24"/>
        </w:rPr>
        <w:t>Indirect Fired Heaters</w:t>
      </w:r>
    </w:p>
    <w:p w14:paraId="5DEB43C6" w14:textId="77777777" w:rsidR="00885F99" w:rsidRPr="00985216" w:rsidRDefault="00885F99" w:rsidP="00885F99">
      <w:pPr>
        <w:jc w:val="center"/>
        <w:rPr>
          <w:sz w:val="24"/>
        </w:rPr>
      </w:pPr>
    </w:p>
    <w:p w14:paraId="51968721" w14:textId="77777777" w:rsidR="00885F99" w:rsidRPr="00985216" w:rsidRDefault="00885F99" w:rsidP="00885F99">
      <w:pPr>
        <w:jc w:val="center"/>
        <w:rPr>
          <w:sz w:val="24"/>
        </w:rPr>
      </w:pPr>
    </w:p>
    <w:p w14:paraId="2593E0F7" w14:textId="601CB72D" w:rsidR="00885F99" w:rsidRPr="00985216" w:rsidRDefault="00885F99" w:rsidP="00885F99">
      <w:pPr>
        <w:widowControl/>
        <w:jc w:val="center"/>
        <w:rPr>
          <w:sz w:val="24"/>
        </w:rPr>
      </w:pPr>
      <w:r w:rsidRPr="00985216">
        <w:rPr>
          <w:sz w:val="24"/>
        </w:rPr>
        <w:t xml:space="preserve">Date of Issue: </w:t>
      </w:r>
      <w:r w:rsidR="00F41B03">
        <w:rPr>
          <w:sz w:val="24"/>
        </w:rPr>
        <w:t xml:space="preserve">April </w:t>
      </w:r>
      <w:r w:rsidR="0004170B">
        <w:rPr>
          <w:sz w:val="24"/>
        </w:rPr>
        <w:t>27</w:t>
      </w:r>
      <w:r w:rsidR="00F41B03">
        <w:rPr>
          <w:sz w:val="24"/>
        </w:rPr>
        <w:t>, 2026</w:t>
      </w:r>
    </w:p>
    <w:p w14:paraId="352A3BFF" w14:textId="3C32AE45" w:rsidR="00885F99" w:rsidRPr="00985216" w:rsidRDefault="00D55BDB" w:rsidP="00885F99">
      <w:pPr>
        <w:widowControl/>
        <w:jc w:val="center"/>
        <w:rPr>
          <w:sz w:val="24"/>
        </w:rPr>
      </w:pPr>
      <w:r w:rsidRPr="00985216">
        <w:rPr>
          <w:sz w:val="24"/>
        </w:rPr>
        <w:t>Request for Amendments Due</w:t>
      </w:r>
      <w:r w:rsidR="00885F99" w:rsidRPr="00985216">
        <w:rPr>
          <w:sz w:val="24"/>
        </w:rPr>
        <w:t>:</w:t>
      </w:r>
      <w:r w:rsidR="000F11C5">
        <w:rPr>
          <w:sz w:val="24"/>
        </w:rPr>
        <w:t xml:space="preserve"> </w:t>
      </w:r>
      <w:r w:rsidR="0004170B">
        <w:rPr>
          <w:sz w:val="24"/>
        </w:rPr>
        <w:t>May 11</w:t>
      </w:r>
      <w:r w:rsidR="00A05F94">
        <w:rPr>
          <w:sz w:val="24"/>
        </w:rPr>
        <w:t xml:space="preserve">, 2026 </w:t>
      </w:r>
      <w:r w:rsidR="00885F99" w:rsidRPr="00985216">
        <w:rPr>
          <w:sz w:val="24"/>
        </w:rPr>
        <w:t>@ 2:30 PM</w:t>
      </w:r>
    </w:p>
    <w:p w14:paraId="304C7E6E" w14:textId="50B21803" w:rsidR="00885F99" w:rsidRPr="00985216" w:rsidRDefault="00885F99" w:rsidP="00885F99">
      <w:pPr>
        <w:widowControl/>
        <w:jc w:val="center"/>
        <w:rPr>
          <w:sz w:val="24"/>
        </w:rPr>
      </w:pPr>
      <w:r w:rsidRPr="00985216">
        <w:rPr>
          <w:sz w:val="24"/>
        </w:rPr>
        <w:t>Bid Opening Date:</w:t>
      </w:r>
      <w:r w:rsidR="000F11C5">
        <w:rPr>
          <w:sz w:val="24"/>
        </w:rPr>
        <w:t xml:space="preserve"> </w:t>
      </w:r>
      <w:r w:rsidR="0004170B">
        <w:rPr>
          <w:sz w:val="24"/>
        </w:rPr>
        <w:t>May 20</w:t>
      </w:r>
      <w:r w:rsidR="00A05F94">
        <w:rPr>
          <w:sz w:val="24"/>
        </w:rPr>
        <w:t xml:space="preserve">, </w:t>
      </w:r>
      <w:r w:rsidR="000F11C5">
        <w:rPr>
          <w:sz w:val="24"/>
        </w:rPr>
        <w:t>202</w:t>
      </w:r>
      <w:r w:rsidR="00A05F94">
        <w:rPr>
          <w:sz w:val="24"/>
        </w:rPr>
        <w:t>6</w:t>
      </w:r>
      <w:r w:rsidRPr="00985216">
        <w:rPr>
          <w:sz w:val="24"/>
        </w:rPr>
        <w:t xml:space="preserve"> @ 2:30 PM</w:t>
      </w:r>
    </w:p>
    <w:p w14:paraId="019AFECF" w14:textId="77777777" w:rsidR="00885F99" w:rsidRPr="00985216" w:rsidRDefault="00885F99" w:rsidP="00885F99">
      <w:pPr>
        <w:widowControl/>
        <w:jc w:val="center"/>
        <w:rPr>
          <w:sz w:val="24"/>
        </w:rPr>
      </w:pPr>
    </w:p>
    <w:p w14:paraId="322DEB32" w14:textId="77777777" w:rsidR="00885F99" w:rsidRPr="00985216" w:rsidRDefault="00885F99" w:rsidP="00885F99">
      <w:pPr>
        <w:widowControl/>
        <w:jc w:val="center"/>
        <w:rPr>
          <w:sz w:val="24"/>
        </w:rPr>
      </w:pPr>
    </w:p>
    <w:p w14:paraId="08201371" w14:textId="77777777" w:rsidR="00885F99" w:rsidRPr="00985216" w:rsidRDefault="00885F99" w:rsidP="00885F99">
      <w:pPr>
        <w:widowControl/>
        <w:jc w:val="center"/>
        <w:rPr>
          <w:sz w:val="24"/>
        </w:rPr>
      </w:pPr>
    </w:p>
    <w:p w14:paraId="26A4A626" w14:textId="1A34CE08" w:rsidR="00885F99" w:rsidRPr="00985216" w:rsidRDefault="00885F99" w:rsidP="00885F99">
      <w:pPr>
        <w:widowControl/>
        <w:jc w:val="center"/>
        <w:rPr>
          <w:sz w:val="24"/>
        </w:rPr>
      </w:pPr>
      <w:r w:rsidRPr="00985216">
        <w:rPr>
          <w:sz w:val="24"/>
        </w:rPr>
        <w:t xml:space="preserve">Contracting Officer: </w:t>
      </w:r>
      <w:r w:rsidR="00985216" w:rsidRPr="00985216">
        <w:rPr>
          <w:sz w:val="24"/>
        </w:rPr>
        <w:t>Kristi Futrel</w:t>
      </w:r>
    </w:p>
    <w:p w14:paraId="1586BBA3" w14:textId="73BEE7FB" w:rsidR="00885F99" w:rsidRPr="00985216" w:rsidRDefault="00885F99" w:rsidP="00885F99">
      <w:pPr>
        <w:widowControl/>
        <w:jc w:val="center"/>
        <w:rPr>
          <w:sz w:val="24"/>
        </w:rPr>
      </w:pPr>
      <w:r w:rsidRPr="00985216">
        <w:rPr>
          <w:sz w:val="24"/>
        </w:rPr>
        <w:t>Phone: (907) 269-</w:t>
      </w:r>
      <w:r w:rsidR="00B75404" w:rsidRPr="00985216">
        <w:rPr>
          <w:sz w:val="24"/>
        </w:rPr>
        <w:t>07</w:t>
      </w:r>
      <w:r w:rsidR="00985216" w:rsidRPr="00985216">
        <w:rPr>
          <w:sz w:val="24"/>
        </w:rPr>
        <w:t>93</w:t>
      </w:r>
    </w:p>
    <w:p w14:paraId="6CD92468" w14:textId="39DAF953" w:rsidR="00885F99" w:rsidRPr="00F06FB7" w:rsidRDefault="00885F99" w:rsidP="00885F99">
      <w:pPr>
        <w:widowControl/>
        <w:jc w:val="center"/>
        <w:rPr>
          <w:sz w:val="24"/>
        </w:rPr>
      </w:pPr>
      <w:r w:rsidRPr="00985216">
        <w:rPr>
          <w:sz w:val="24"/>
        </w:rPr>
        <w:t>E-Mail:</w:t>
      </w:r>
      <w:r w:rsidR="00985216" w:rsidRPr="00985216">
        <w:rPr>
          <w:sz w:val="24"/>
        </w:rPr>
        <w:t xml:space="preserve"> Kristi.futrel</w:t>
      </w:r>
      <w:r w:rsidRPr="00985216">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1C9EB519" w:rsidR="00885F99" w:rsidRPr="00B07E07" w:rsidRDefault="00885F99" w:rsidP="00885F99">
      <w:pPr>
        <w:widowControl/>
        <w:jc w:val="center"/>
        <w:rPr>
          <w:sz w:val="24"/>
        </w:rPr>
      </w:pPr>
      <w:r w:rsidRPr="000B414B">
        <w:rPr>
          <w:sz w:val="24"/>
        </w:rPr>
        <w:t xml:space="preserve">Offerors Are Not Required </w:t>
      </w:r>
      <w:r w:rsidR="002E618F" w:rsidRPr="000B414B">
        <w:rPr>
          <w:sz w:val="24"/>
        </w:rPr>
        <w:t>to</w:t>
      </w:r>
      <w:r w:rsidRPr="000B414B">
        <w:rPr>
          <w:sz w:val="24"/>
        </w:rPr>
        <w:t xml:space="preserve"> Return This Form.</w:t>
      </w:r>
    </w:p>
    <w:p w14:paraId="56952E4A" w14:textId="47629478"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w:t>
      </w:r>
      <w:r w:rsidR="002E618F">
        <w:t>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77777777" w:rsidR="00E05378" w:rsidRDefault="00E05378" w:rsidP="00E05378">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proofErr w:type="gramStart"/>
      <w:r w:rsidRPr="005C2F14">
        <w:rPr>
          <w:rFonts w:cs="Arial"/>
          <w:szCs w:val="20"/>
        </w:rPr>
        <w:t>insure</w:t>
      </w:r>
      <w:proofErr w:type="gramEnd"/>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jc w:val="both"/>
        <w:rPr>
          <w:rFonts w:cs="Arial"/>
          <w:szCs w:val="20"/>
        </w:rPr>
      </w:pPr>
    </w:p>
    <w:p w14:paraId="748C51CA" w14:textId="43EC89B9" w:rsidR="00E05378" w:rsidRPr="005C2F14" w:rsidRDefault="00E05378" w:rsidP="00BE6A55">
      <w:pPr>
        <w:pStyle w:val="Heading2"/>
      </w:pPr>
      <w:r w:rsidRPr="005C2F14">
        <w:t>INTENT:  This invitation to bid (ITB) is intended to result in the purchase of</w:t>
      </w:r>
      <w:r w:rsidR="00985216">
        <w:rPr>
          <w:lang w:val="en-US"/>
        </w:rPr>
        <w:t xml:space="preserve"> </w:t>
      </w:r>
      <w:r w:rsidR="00F41B03">
        <w:rPr>
          <w:lang w:val="en-US"/>
        </w:rPr>
        <w:t>Mobile Indirect Fired Heaters</w:t>
      </w:r>
      <w:r w:rsidRPr="005C2F14">
        <w:t xml:space="preserve">: </w:t>
      </w:r>
    </w:p>
    <w:p w14:paraId="706806EC" w14:textId="66EB30EE" w:rsidR="00E05378" w:rsidRPr="00E939C0" w:rsidRDefault="00E05378" w:rsidP="00356A66">
      <w:pPr>
        <w:pStyle w:val="BlockText"/>
        <w:widowControl/>
        <w:numPr>
          <w:ilvl w:val="1"/>
          <w:numId w:val="5"/>
        </w:numPr>
        <w:autoSpaceDE/>
        <w:autoSpaceDN/>
        <w:adjustRightInd/>
        <w:spacing w:after="0"/>
        <w:ind w:right="0"/>
        <w:jc w:val="both"/>
        <w:rPr>
          <w:rFonts w:cs="Arial"/>
          <w:bCs/>
          <w:szCs w:val="20"/>
        </w:rPr>
      </w:pPr>
      <w:r w:rsidRPr="005C2F14">
        <w:rPr>
          <w:rFonts w:cs="Arial"/>
          <w:szCs w:val="20"/>
        </w:rPr>
        <w:t>Contract Period</w:t>
      </w:r>
      <w:r w:rsidRPr="005C2F14">
        <w:rPr>
          <w:rFonts w:cs="Arial"/>
          <w:b/>
          <w:szCs w:val="20"/>
        </w:rPr>
        <w:t>:</w:t>
      </w:r>
      <w:r w:rsidR="00985216" w:rsidRPr="00E939C0">
        <w:rPr>
          <w:rFonts w:cs="Arial"/>
          <w:szCs w:val="20"/>
        </w:rPr>
        <w:t xml:space="preserve"> 1 Year</w:t>
      </w:r>
    </w:p>
    <w:p w14:paraId="15ED54DD" w14:textId="77777777" w:rsidR="001E1451" w:rsidRPr="001E1451" w:rsidRDefault="00E05378" w:rsidP="00356A66">
      <w:pPr>
        <w:pStyle w:val="BlockText"/>
        <w:widowControl/>
        <w:numPr>
          <w:ilvl w:val="1"/>
          <w:numId w:val="5"/>
        </w:numPr>
        <w:autoSpaceDE/>
        <w:autoSpaceDN/>
        <w:adjustRightInd/>
        <w:spacing w:after="0"/>
        <w:ind w:right="0"/>
        <w:jc w:val="both"/>
        <w:rPr>
          <w:rFonts w:cs="Arial"/>
          <w:bCs/>
          <w:szCs w:val="20"/>
        </w:rPr>
      </w:pPr>
      <w:r w:rsidRPr="005C2F14">
        <w:rPr>
          <w:rFonts w:cs="Arial"/>
          <w:szCs w:val="20"/>
        </w:rPr>
        <w:t xml:space="preserve">Quantities: </w:t>
      </w:r>
      <w:r w:rsidR="00F41B03">
        <w:rPr>
          <w:rFonts w:cs="Arial"/>
          <w:szCs w:val="20"/>
        </w:rPr>
        <w:t>3</w:t>
      </w:r>
      <w:r w:rsidR="0035341F">
        <w:rPr>
          <w:rFonts w:cs="Arial"/>
          <w:szCs w:val="20"/>
        </w:rPr>
        <w:t xml:space="preserve"> for immediate purchase.  </w:t>
      </w:r>
      <w:r w:rsidR="001E1451">
        <w:rPr>
          <w:rFonts w:cs="Arial"/>
          <w:szCs w:val="20"/>
        </w:rPr>
        <w:t xml:space="preserve">Lot 1 – 1, Lot 2 – 2. </w:t>
      </w:r>
    </w:p>
    <w:p w14:paraId="61DE7B60" w14:textId="540D1BB8" w:rsidR="00E05378" w:rsidRPr="005C2F14" w:rsidRDefault="0035341F" w:rsidP="00356A66">
      <w:pPr>
        <w:pStyle w:val="BlockText"/>
        <w:widowControl/>
        <w:numPr>
          <w:ilvl w:val="1"/>
          <w:numId w:val="5"/>
        </w:numPr>
        <w:autoSpaceDE/>
        <w:autoSpaceDN/>
        <w:adjustRightInd/>
        <w:spacing w:after="0"/>
        <w:ind w:right="0"/>
        <w:jc w:val="both"/>
        <w:rPr>
          <w:rFonts w:cs="Arial"/>
          <w:bCs/>
          <w:szCs w:val="20"/>
        </w:rPr>
      </w:pPr>
      <w:r>
        <w:rPr>
          <w:rFonts w:cs="Arial"/>
          <w:szCs w:val="20"/>
        </w:rPr>
        <w:t>Additional quantities may be purchased depending on funding.</w:t>
      </w:r>
    </w:p>
    <w:p w14:paraId="2F300497" w14:textId="03204197" w:rsidR="00E05378" w:rsidRPr="005C2F14" w:rsidRDefault="00E05378" w:rsidP="00356A66">
      <w:pPr>
        <w:pStyle w:val="BlockText"/>
        <w:numPr>
          <w:ilvl w:val="1"/>
          <w:numId w:val="5"/>
        </w:numPr>
        <w:spacing w:after="0"/>
        <w:ind w:right="0"/>
        <w:jc w:val="both"/>
        <w:rPr>
          <w:rFonts w:cs="Arial"/>
          <w:bCs/>
          <w:szCs w:val="20"/>
        </w:rPr>
      </w:pPr>
      <w:r w:rsidRPr="005C2F14">
        <w:rPr>
          <w:rFonts w:cs="Arial"/>
          <w:szCs w:val="20"/>
        </w:rPr>
        <w:t xml:space="preserve">Location of Use: </w:t>
      </w:r>
      <w:r w:rsidR="00E939C0">
        <w:rPr>
          <w:rFonts w:cs="Arial"/>
          <w:szCs w:val="20"/>
        </w:rPr>
        <w:t>Alaska</w:t>
      </w:r>
    </w:p>
    <w:p w14:paraId="602CF237" w14:textId="6A4BE9AE" w:rsidR="00E05378" w:rsidRPr="005C2F14" w:rsidRDefault="00E05378" w:rsidP="00356A66">
      <w:pPr>
        <w:pStyle w:val="BlockText"/>
        <w:numPr>
          <w:ilvl w:val="1"/>
          <w:numId w:val="5"/>
        </w:numPr>
        <w:spacing w:after="0"/>
        <w:ind w:right="0"/>
        <w:jc w:val="both"/>
        <w:rPr>
          <w:rFonts w:cs="Arial"/>
          <w:bCs/>
          <w:szCs w:val="20"/>
        </w:rPr>
      </w:pPr>
      <w:r w:rsidRPr="005C2F14">
        <w:rPr>
          <w:rFonts w:cs="Arial"/>
          <w:szCs w:val="20"/>
        </w:rPr>
        <w:t xml:space="preserve">Warranty locations: </w:t>
      </w:r>
      <w:r w:rsidR="00F41B03">
        <w:rPr>
          <w:rFonts w:cs="Arial"/>
          <w:szCs w:val="20"/>
        </w:rPr>
        <w:t>Fairbanks</w:t>
      </w:r>
    </w:p>
    <w:p w14:paraId="37550E42" w14:textId="77777777" w:rsidR="00E05378" w:rsidRPr="005C2F14" w:rsidRDefault="00E05378" w:rsidP="00356A66">
      <w:pPr>
        <w:pStyle w:val="BlockText"/>
        <w:numPr>
          <w:ilvl w:val="1"/>
          <w:numId w:val="5"/>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510D17E" w14:textId="6EC935EE" w:rsidR="00E05378" w:rsidRPr="00665A2D" w:rsidRDefault="00E05378" w:rsidP="00356A66">
      <w:pPr>
        <w:pStyle w:val="BlockText"/>
        <w:numPr>
          <w:ilvl w:val="2"/>
          <w:numId w:val="5"/>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5DBD5CD6" w14:textId="77777777" w:rsidR="00665A2D" w:rsidRPr="003B1C5C" w:rsidRDefault="00665A2D" w:rsidP="00BE6A55">
      <w:pPr>
        <w:pStyle w:val="Heading2"/>
      </w:pPr>
      <w:r w:rsidRPr="003B1C5C">
        <w:t xml:space="preserve">LATE BIDS: </w:t>
      </w:r>
    </w:p>
    <w:p w14:paraId="449F691D" w14:textId="77777777" w:rsidR="00665A2D" w:rsidRPr="00DD76EB" w:rsidRDefault="00665A2D" w:rsidP="00665A2D">
      <w:pPr>
        <w:ind w:left="576"/>
        <w:jc w:val="both"/>
        <w:rPr>
          <w:rFonts w:cs="Arial"/>
          <w:szCs w:val="20"/>
        </w:rPr>
      </w:pPr>
      <w:r w:rsidRPr="003B1C5C">
        <w:t xml:space="preserve">Late bids </w:t>
      </w:r>
      <w:proofErr w:type="gramStart"/>
      <w:r w:rsidRPr="003B1C5C">
        <w:t>are bids</w:t>
      </w:r>
      <w:proofErr w:type="gramEnd"/>
      <w:r w:rsidRPr="003B1C5C">
        <w:t xml:space="preserve"> received after the time and date set for receipt of the bids. Late bids will not be accepted.</w:t>
      </w:r>
    </w:p>
    <w:p w14:paraId="503D1F74" w14:textId="77777777" w:rsidR="00E05378" w:rsidRPr="003B1C5C" w:rsidRDefault="00E05378" w:rsidP="00BE6A55">
      <w:pPr>
        <w:pStyle w:val="Heading2"/>
      </w:pPr>
      <w:r w:rsidRPr="003B1C5C">
        <w:t xml:space="preserve">INVITATION TO BID (ITB) REVIEW: </w:t>
      </w:r>
    </w:p>
    <w:p w14:paraId="53EC7949" w14:textId="1100EFF6" w:rsidR="00E05378" w:rsidRPr="003B1C5C" w:rsidRDefault="00E05378" w:rsidP="00E05378">
      <w:pPr>
        <w:ind w:left="576"/>
        <w:jc w:val="both"/>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31F5BEAF" w14:textId="77777777" w:rsidR="00E05378" w:rsidRPr="003B1C5C" w:rsidRDefault="00E05378" w:rsidP="00BE6A55">
      <w:pPr>
        <w:pStyle w:val="Heading2"/>
      </w:pPr>
      <w:r w:rsidRPr="003B1C5C">
        <w:t>QUESTONS PRIOR TO DEADLINE FOR RECEIPT OF BIDS:</w:t>
      </w:r>
    </w:p>
    <w:p w14:paraId="3BA11F42" w14:textId="6F792EA4" w:rsidR="00E05378" w:rsidRDefault="00E05378" w:rsidP="00E05378">
      <w:pPr>
        <w:ind w:left="576"/>
        <w:jc w:val="both"/>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02C5A91B" w14:textId="01649FDE" w:rsidR="00E05378" w:rsidRPr="003B1C5C" w:rsidRDefault="00E05378" w:rsidP="00BE6A55">
      <w:pPr>
        <w:pStyle w:val="Heading2"/>
      </w:pPr>
      <w:r w:rsidRPr="003B1C5C">
        <w:t>SUB</w:t>
      </w:r>
      <w:r w:rsidR="00BE0B37">
        <w:t>M</w:t>
      </w:r>
      <w:r w:rsidRPr="003B1C5C">
        <w:t xml:space="preserve">ITTING BIDS: </w:t>
      </w:r>
    </w:p>
    <w:p w14:paraId="73F53451" w14:textId="22E3F358" w:rsidR="00E05378" w:rsidRPr="003B1C5C" w:rsidRDefault="00E05378" w:rsidP="00E05378">
      <w:pPr>
        <w:ind w:left="576"/>
        <w:jc w:val="both"/>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3B1C5C">
            <w:r w:rsidRPr="003B1C5C">
              <w:t>Bidder’s Return Address</w:t>
            </w:r>
          </w:p>
          <w:p w14:paraId="37BB5C96" w14:textId="77777777" w:rsidR="00E05378" w:rsidRPr="003B1C5C" w:rsidRDefault="00E05378" w:rsidP="003B1C5C"/>
          <w:p w14:paraId="29DBBC96" w14:textId="77777777" w:rsidR="00E05378" w:rsidRPr="003B1C5C" w:rsidRDefault="00E05378" w:rsidP="003B1C5C">
            <w:pPr>
              <w:jc w:val="center"/>
            </w:pPr>
            <w:r w:rsidRPr="003B1C5C">
              <w:t>Department of Transportation &amp; Public Facilities</w:t>
            </w:r>
          </w:p>
          <w:p w14:paraId="6DDE9504" w14:textId="77777777" w:rsidR="00E05378" w:rsidRPr="003B1C5C" w:rsidRDefault="00E05378" w:rsidP="003B1C5C">
            <w:pPr>
              <w:jc w:val="center"/>
            </w:pPr>
            <w:r w:rsidRPr="003B1C5C">
              <w:t>HQ State Equipment Fleet</w:t>
            </w:r>
          </w:p>
          <w:p w14:paraId="0F07A215" w14:textId="77777777" w:rsidR="00E05378" w:rsidRPr="003B1C5C" w:rsidRDefault="00E05378" w:rsidP="003B1C5C">
            <w:pPr>
              <w:jc w:val="center"/>
            </w:pPr>
            <w:r w:rsidRPr="003B1C5C">
              <w:t>5420 Dr. Martin Luther King Jr. Avenue</w:t>
            </w:r>
          </w:p>
          <w:p w14:paraId="32E1BB33" w14:textId="77777777" w:rsidR="00E05378" w:rsidRPr="003B1C5C" w:rsidRDefault="00E05378" w:rsidP="003B1C5C">
            <w:pPr>
              <w:jc w:val="center"/>
              <w:rPr>
                <w:b/>
              </w:rPr>
            </w:pPr>
            <w:r w:rsidRPr="003B1C5C">
              <w:t>Anchorage, AK  99507</w:t>
            </w:r>
          </w:p>
          <w:p w14:paraId="18D75684" w14:textId="77777777" w:rsidR="00E05378" w:rsidRPr="003B1C5C" w:rsidRDefault="00E05378" w:rsidP="003B1C5C"/>
          <w:p w14:paraId="181EC844" w14:textId="77777777" w:rsidR="00E05378" w:rsidRPr="003B1C5C" w:rsidRDefault="00E05378" w:rsidP="003B1C5C">
            <w:r w:rsidRPr="003B1C5C">
              <w:t>ITB No.: ___</w:t>
            </w:r>
            <w:proofErr w:type="gramStart"/>
            <w:r w:rsidRPr="003B1C5C">
              <w:t>_  Opening</w:t>
            </w:r>
            <w:proofErr w:type="gramEnd"/>
            <w:r w:rsidRPr="003B1C5C">
              <w:t xml:space="preserve"> Date:</w:t>
            </w:r>
            <w:r w:rsidRPr="003B1C5C">
              <w:tab/>
              <w:t>______</w:t>
            </w:r>
            <w:r w:rsidRPr="003B1C5C">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3B1C5C"/>
        </w:tc>
      </w:tr>
      <w:tr w:rsidR="00F41B03" w:rsidRPr="003B1C5C" w14:paraId="0CC80210" w14:textId="77777777" w:rsidTr="003B1C5C">
        <w:trPr>
          <w:cantSplit/>
          <w:trHeight w:val="207"/>
          <w:jc w:val="center"/>
        </w:trPr>
        <w:tc>
          <w:tcPr>
            <w:tcW w:w="9702" w:type="dxa"/>
            <w:shd w:val="pct15" w:color="auto" w:fill="auto"/>
            <w:vAlign w:val="bottom"/>
          </w:tcPr>
          <w:p w14:paraId="34005BA1" w14:textId="77777777" w:rsidR="00F41B03" w:rsidRPr="003B1C5C" w:rsidRDefault="00F41B03" w:rsidP="003B1C5C"/>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3B1C5C"/>
        </w:tc>
      </w:tr>
    </w:tbl>
    <w:p w14:paraId="30FB72C7" w14:textId="537375BB" w:rsidR="00E05378" w:rsidRPr="00E939C0" w:rsidRDefault="00E05378" w:rsidP="00BE6A55">
      <w:pPr>
        <w:pStyle w:val="Heading2"/>
      </w:pPr>
      <w:r w:rsidRPr="00E939C0">
        <w:lastRenderedPageBreak/>
        <w:t xml:space="preserve">ELECTRONIC BID SUBMISSION: Bids may be emailed to </w:t>
      </w:r>
      <w:hyperlink r:id="rId11" w:history="1">
        <w:r w:rsidR="00E939C0" w:rsidRPr="00E939C0">
          <w:rPr>
            <w:rStyle w:val="Hyperlink"/>
          </w:rPr>
          <w:t>mailto:</w:t>
        </w:r>
        <w:r w:rsidR="00E939C0" w:rsidRPr="00E939C0">
          <w:rPr>
            <w:rStyle w:val="Hyperlink"/>
            <w:lang w:val="en-US"/>
          </w:rPr>
          <w:t>Kristi.futrel</w:t>
        </w:r>
        <w:r w:rsidR="00E939C0" w:rsidRPr="00E939C0">
          <w:rPr>
            <w:rStyle w:val="Hyperlink"/>
          </w:rPr>
          <w:t>@alaska.gov</w:t>
        </w:r>
      </w:hyperlink>
      <w:r w:rsidRPr="00E939C0">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13BF03FC" w14:textId="77777777" w:rsidR="00E05378" w:rsidRPr="003B1C5C" w:rsidRDefault="00E05378" w:rsidP="00BE6A55">
      <w:pPr>
        <w:pStyle w:val="Heading2"/>
      </w:pPr>
      <w:r w:rsidRPr="003B1C5C">
        <w:t>BID FORMS:</w:t>
      </w:r>
    </w:p>
    <w:p w14:paraId="2208972B" w14:textId="44BD5631" w:rsidR="00E05378" w:rsidRPr="003B1C5C" w:rsidRDefault="00E05378" w:rsidP="00E05378">
      <w:pPr>
        <w:ind w:left="576"/>
        <w:jc w:val="both"/>
      </w:pPr>
      <w:r w:rsidRPr="003B1C5C">
        <w:t>Bidders shall use this and attached forms in submitting bids. A photocopied bid may be submitted.</w:t>
      </w:r>
    </w:p>
    <w:p w14:paraId="27972566" w14:textId="77777777" w:rsidR="00356A60" w:rsidRPr="003B1C5C" w:rsidRDefault="00356A60" w:rsidP="00BE6A55">
      <w:pPr>
        <w:pStyle w:val="Heading2"/>
      </w:pPr>
      <w:r w:rsidRPr="003B1C5C">
        <w:t xml:space="preserve">CONFLICT OF INTEREST: </w:t>
      </w:r>
    </w:p>
    <w:p w14:paraId="5CF18050" w14:textId="09F9A1BA" w:rsidR="00356A60" w:rsidRPr="003B1C5C" w:rsidRDefault="00356A60" w:rsidP="00356A60">
      <w:pPr>
        <w:ind w:left="576"/>
        <w:jc w:val="both"/>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3B1C5C">
        <w:rPr>
          <w:b/>
        </w:rPr>
        <w:t xml:space="preserve"> </w:t>
      </w:r>
      <w:r w:rsidRPr="003B1C5C">
        <w:rPr>
          <w:bCs/>
        </w:rPr>
        <w:t>or</w:t>
      </w:r>
      <w:r w:rsidRPr="003B1C5C">
        <w:t xml:space="preserve"> cancel the award if any interest disclosed from any source could either give the appearance of a conflict or cause speculation as to the objectivity of the contract to be performed by the </w:t>
      </w:r>
      <w:r w:rsidR="000F11C5" w:rsidRPr="003B1C5C">
        <w:t>bidder.</w:t>
      </w:r>
    </w:p>
    <w:p w14:paraId="396F0294" w14:textId="77777777" w:rsidR="00E05378" w:rsidRPr="003B1C5C" w:rsidRDefault="00E05378" w:rsidP="00BE6A55">
      <w:pPr>
        <w:pStyle w:val="Heading2"/>
      </w:pPr>
      <w:r w:rsidRPr="003B1C5C">
        <w:t>PRICES:</w:t>
      </w:r>
    </w:p>
    <w:p w14:paraId="72C2A9C6" w14:textId="77777777" w:rsidR="00E05378" w:rsidRPr="003B1C5C" w:rsidRDefault="00E05378" w:rsidP="00E05378">
      <w:pPr>
        <w:ind w:left="576"/>
        <w:jc w:val="both"/>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jc w:val="both"/>
      </w:pPr>
    </w:p>
    <w:p w14:paraId="3F56D4F5" w14:textId="77777777" w:rsidR="004C796D" w:rsidRPr="003B1C5C" w:rsidRDefault="004C796D" w:rsidP="00356A66">
      <w:pPr>
        <w:pStyle w:val="ListParagraph"/>
        <w:numPr>
          <w:ilvl w:val="0"/>
          <w:numId w:val="5"/>
        </w:numPr>
        <w:jc w:val="both"/>
      </w:pPr>
      <w:r w:rsidRPr="003B1C5C">
        <w:t xml:space="preserve">ASSISTANCE TO BIDDERS WITH </w:t>
      </w:r>
      <w:proofErr w:type="gramStart"/>
      <w:r w:rsidRPr="003B1C5C">
        <w:t>A DISABILITY</w:t>
      </w:r>
      <w:proofErr w:type="gramEnd"/>
      <w:r w:rsidRPr="003B1C5C">
        <w:t xml:space="preserve">: </w:t>
      </w:r>
    </w:p>
    <w:p w14:paraId="01349F0A" w14:textId="77777777" w:rsidR="004C796D" w:rsidRPr="003B1C5C" w:rsidRDefault="004C796D" w:rsidP="004C796D">
      <w:pPr>
        <w:ind w:left="576"/>
        <w:jc w:val="both"/>
      </w:pPr>
      <w:r w:rsidRPr="003B1C5C">
        <w:t xml:space="preserve">Bidders with a disability may receive accommodation regarding the means of </w:t>
      </w:r>
      <w:proofErr w:type="gramStart"/>
      <w:r w:rsidRPr="003B1C5C">
        <w:t>communicating</w:t>
      </w:r>
      <w:proofErr w:type="gramEnd"/>
      <w:r w:rsidRPr="003B1C5C">
        <w:t xml:space="preserve"> this ITB or participating in the procurement process. For more information, contact the procurement officer no later than ten days prior to the deadline for receipt of bids.</w:t>
      </w:r>
    </w:p>
    <w:p w14:paraId="3370BA84" w14:textId="7F3EC2C5" w:rsidR="00E05378" w:rsidRPr="003B1C5C" w:rsidRDefault="00E05378" w:rsidP="00BE6A55">
      <w:pPr>
        <w:pStyle w:val="Heading2"/>
      </w:pPr>
      <w:r w:rsidRPr="003B1C5C">
        <w:t>AMENDMENTS TO BID:</w:t>
      </w:r>
    </w:p>
    <w:p w14:paraId="55D3B5EF" w14:textId="613CB9E1" w:rsidR="00E05378" w:rsidRPr="003B1C5C" w:rsidRDefault="00E05378" w:rsidP="00E05378">
      <w:pPr>
        <w:ind w:left="576"/>
        <w:jc w:val="both"/>
      </w:pPr>
      <w:r w:rsidRPr="003B1C5C">
        <w:t xml:space="preserve">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w:t>
      </w:r>
      <w:proofErr w:type="gramStart"/>
      <w:r w:rsidRPr="003B1C5C">
        <w:t>of</w:t>
      </w:r>
      <w:proofErr w:type="gramEnd"/>
      <w:r w:rsidRPr="003B1C5C">
        <w:t xml:space="preserve"> the contracting agency, in accordance with 2 AAC 12.160.</w:t>
      </w:r>
    </w:p>
    <w:p w14:paraId="5CFF4DEF" w14:textId="63277C5B" w:rsidR="00E05378" w:rsidRPr="003B1C5C" w:rsidRDefault="00E05378" w:rsidP="00BE6A55">
      <w:pPr>
        <w:pStyle w:val="Heading2"/>
      </w:pPr>
      <w:r w:rsidRPr="003B1C5C">
        <w:t>AMENDMENTS TO THE ITB:</w:t>
      </w:r>
    </w:p>
    <w:p w14:paraId="1D9A8548" w14:textId="431AAAF8" w:rsidR="00E05378" w:rsidRPr="003B1C5C" w:rsidRDefault="00E05378" w:rsidP="00E05378">
      <w:pPr>
        <w:ind w:left="576"/>
        <w:jc w:val="both"/>
      </w:pPr>
      <w:r w:rsidRPr="003B1C5C">
        <w:t>If an amendment is issued, it will be provided to all who were notified of the ITB and to those who have registered with the procurement officer after receiving the ITB from the State of Alaska Online Public Notice website.</w:t>
      </w:r>
    </w:p>
    <w:p w14:paraId="0D6655A3" w14:textId="4E5BA143" w:rsidR="00E05378" w:rsidRPr="003B1C5C" w:rsidRDefault="00E05378" w:rsidP="00BE6A55">
      <w:pPr>
        <w:pStyle w:val="Heading2"/>
      </w:pPr>
      <w:r w:rsidRPr="003B1C5C">
        <w:t>ALTERNATE BIDS:</w:t>
      </w:r>
    </w:p>
    <w:p w14:paraId="0227F572" w14:textId="77777777" w:rsidR="00E05378" w:rsidRPr="003B1C5C" w:rsidRDefault="00E05378" w:rsidP="00E05378">
      <w:pPr>
        <w:ind w:left="576"/>
        <w:jc w:val="both"/>
      </w:pPr>
      <w:r w:rsidRPr="003B1C5C">
        <w:t>Bidders may only submit one bid for evaluation. In accordance with 2 AAC 12.830 alternate bids (bids that offer something different than what is asked for) will be rejected.</w:t>
      </w:r>
    </w:p>
    <w:p w14:paraId="7B89C3F1" w14:textId="77777777" w:rsidR="00E05378" w:rsidRPr="003B1C5C" w:rsidRDefault="00E05378" w:rsidP="00BE6A55">
      <w:pPr>
        <w:pStyle w:val="Heading2"/>
      </w:pPr>
      <w:r w:rsidRPr="003B1C5C">
        <w:t xml:space="preserve">SUPPORTING INFORMATION: </w:t>
      </w:r>
    </w:p>
    <w:p w14:paraId="6F2EEE02" w14:textId="77777777" w:rsidR="00E05378" w:rsidRPr="003B1C5C" w:rsidRDefault="00E05378" w:rsidP="00E05378">
      <w:pPr>
        <w:ind w:left="576"/>
        <w:jc w:val="both"/>
      </w:pPr>
      <w:r w:rsidRPr="003B1C5C">
        <w:t xml:space="preserve">The state strongly </w:t>
      </w:r>
      <w:proofErr w:type="gramStart"/>
      <w:r w:rsidRPr="003B1C5C">
        <w:t>desires</w:t>
      </w:r>
      <w:proofErr w:type="gramEnd"/>
      <w:r w:rsidRPr="003B1C5C">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w:t>
      </w:r>
      <w:r w:rsidRPr="003B1C5C">
        <w:lastRenderedPageBreak/>
        <w:t>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jc w:val="both"/>
        <w:rPr>
          <w:rFonts w:cs="Arial"/>
          <w:szCs w:val="20"/>
        </w:rPr>
      </w:pPr>
    </w:p>
    <w:p w14:paraId="68A5DB31" w14:textId="666E119C" w:rsidR="00E05378" w:rsidRPr="003B1C5C" w:rsidRDefault="00E05378" w:rsidP="00E05378">
      <w:pPr>
        <w:ind w:left="576"/>
        <w:jc w:val="both"/>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jc w:val="both"/>
      </w:pPr>
    </w:p>
    <w:p w14:paraId="3DD6E2F5" w14:textId="77777777" w:rsidR="00E05378" w:rsidRPr="003B1C5C" w:rsidRDefault="00E05378" w:rsidP="00BE6A55">
      <w:pPr>
        <w:pStyle w:val="Heading2"/>
      </w:pPr>
      <w:r w:rsidRPr="003B1C5C">
        <w:t xml:space="preserve">FIRM, UNQUALIFIED AND UNCONDITIONAL OFFER: </w:t>
      </w:r>
    </w:p>
    <w:p w14:paraId="77CDAA04" w14:textId="5911FE89" w:rsidR="00E05378" w:rsidRPr="003B1C5C" w:rsidRDefault="00E05378" w:rsidP="00E05378">
      <w:pPr>
        <w:ind w:left="576"/>
        <w:jc w:val="both"/>
      </w:pPr>
      <w:r w:rsidRPr="003B1C5C">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4C796D">
      <w:pPr>
        <w:pStyle w:val="Heading1"/>
      </w:pPr>
      <w:r w:rsidRPr="003B1C5C">
        <w:t>CONTRACT INFORMATION:</w:t>
      </w:r>
    </w:p>
    <w:p w14:paraId="2126D983" w14:textId="77777777" w:rsidR="004C796D" w:rsidRPr="003B1C5C" w:rsidRDefault="004C796D" w:rsidP="00BE6A55">
      <w:pPr>
        <w:pStyle w:val="Heading2"/>
      </w:pPr>
      <w:r w:rsidRPr="003B1C5C">
        <w:t xml:space="preserve">CONTRACT ADMINISTRATION: </w:t>
      </w:r>
    </w:p>
    <w:p w14:paraId="6A732964" w14:textId="036101C6" w:rsidR="004C796D" w:rsidRPr="003B1C5C" w:rsidRDefault="004C796D" w:rsidP="004C796D">
      <w:pPr>
        <w:ind w:left="576"/>
        <w:jc w:val="both"/>
      </w:pPr>
      <w:r w:rsidRPr="003B1C5C">
        <w:t>The administration of this contract is the responsibility of State Equipment Fleet, Contracting Officer, Department of Transportation.</w:t>
      </w:r>
    </w:p>
    <w:p w14:paraId="2699B69F" w14:textId="52A516D8" w:rsidR="004C796D" w:rsidRPr="003B1C5C" w:rsidRDefault="004C796D" w:rsidP="00BE6A55">
      <w:pPr>
        <w:pStyle w:val="Heading2"/>
      </w:pPr>
      <w:r w:rsidRPr="003B1C5C">
        <w:t xml:space="preserve">CONTRACT </w:t>
      </w:r>
      <w:r w:rsidR="00BE0B37">
        <w:t>F</w:t>
      </w:r>
      <w:r w:rsidRPr="003B1C5C">
        <w:t xml:space="preserve">UNDING: </w:t>
      </w:r>
    </w:p>
    <w:p w14:paraId="71FFA9A8" w14:textId="79FEF050" w:rsidR="004C796D" w:rsidRPr="003B1C5C" w:rsidRDefault="004C796D" w:rsidP="004C796D">
      <w:pPr>
        <w:ind w:left="576"/>
        <w:jc w:val="both"/>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7694E692" w14:textId="77777777" w:rsidR="004C796D" w:rsidRPr="003B1C5C" w:rsidRDefault="004C796D" w:rsidP="00BE6A55">
      <w:pPr>
        <w:pStyle w:val="Heading2"/>
      </w:pPr>
      <w:r w:rsidRPr="003B1C5C">
        <w:t>CONTRACT EXTENSION:</w:t>
      </w:r>
    </w:p>
    <w:p w14:paraId="495E69C5" w14:textId="77777777" w:rsidR="004C796D" w:rsidRPr="003B1C5C" w:rsidRDefault="004C796D" w:rsidP="004C796D">
      <w:pPr>
        <w:ind w:left="576"/>
        <w:jc w:val="both"/>
        <w:rPr>
          <w:bCs/>
          <w:iCs/>
        </w:rPr>
      </w:pPr>
      <w:r w:rsidRPr="003B1C5C">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6C4E3846" w14:textId="77777777" w:rsidR="004C796D" w:rsidRPr="003B1C5C" w:rsidRDefault="004C796D" w:rsidP="00BE6A55">
      <w:pPr>
        <w:pStyle w:val="Heading2"/>
      </w:pPr>
      <w:r w:rsidRPr="003B1C5C">
        <w:t>CONTRACT CHANGES – UNANTICIPATED AMENDMENTS:</w:t>
      </w:r>
    </w:p>
    <w:p w14:paraId="7EAA48DB" w14:textId="77777777" w:rsidR="004C796D" w:rsidRPr="003B1C5C" w:rsidRDefault="004C796D" w:rsidP="004C796D">
      <w:pPr>
        <w:ind w:left="576"/>
        <w:jc w:val="both"/>
        <w:rPr>
          <w:bCs/>
          <w:iCs/>
        </w:rPr>
      </w:pPr>
      <w:r w:rsidRPr="003B1C5C">
        <w:rPr>
          <w:bCs/>
          <w:iCs/>
        </w:rPr>
        <w:t xml:space="preserve">During the course of this contract, the contractor may be required to perform additional work. That work will be within the general scope of the initial contract. When additional work is required, the state will provide the </w:t>
      </w:r>
      <w:proofErr w:type="gramStart"/>
      <w:r w:rsidRPr="003B1C5C">
        <w:rPr>
          <w:bCs/>
          <w:iCs/>
        </w:rPr>
        <w:t>contractor</w:t>
      </w:r>
      <w:proofErr w:type="gramEnd"/>
      <w:r w:rsidRPr="003B1C5C">
        <w:rPr>
          <w:bCs/>
          <w:iCs/>
        </w:rPr>
        <w:t xml:space="preserve"> a written description of the additional work and request the contractor to submit a firm time schedule for accomplishing the additional work and a firm price for the additional work. Cost and pricing data must be provided to justify the cost of such amendments </w:t>
      </w:r>
      <w:proofErr w:type="gramStart"/>
      <w:r w:rsidRPr="003B1C5C">
        <w:rPr>
          <w:bCs/>
          <w:iCs/>
        </w:rPr>
        <w:t>per</w:t>
      </w:r>
      <w:proofErr w:type="gramEnd"/>
      <w:r w:rsidRPr="003B1C5C">
        <w:rPr>
          <w:bCs/>
          <w:iCs/>
        </w:rPr>
        <w:t xml:space="preserve"> AS 36.30.400.</w:t>
      </w:r>
    </w:p>
    <w:p w14:paraId="65B9F3D7" w14:textId="77777777" w:rsidR="004C796D" w:rsidRPr="003B1C5C" w:rsidRDefault="004C796D" w:rsidP="004C796D">
      <w:pPr>
        <w:ind w:left="576"/>
        <w:jc w:val="both"/>
        <w:rPr>
          <w:bCs/>
          <w:iCs/>
        </w:rPr>
      </w:pPr>
    </w:p>
    <w:p w14:paraId="29CC69BB" w14:textId="77777777" w:rsidR="004C796D" w:rsidRPr="003B1C5C" w:rsidRDefault="004C796D" w:rsidP="004C796D">
      <w:pPr>
        <w:ind w:left="576"/>
        <w:jc w:val="both"/>
        <w:rPr>
          <w:bCs/>
          <w:iCs/>
        </w:rPr>
      </w:pPr>
      <w:r w:rsidRPr="003B1C5C">
        <w:rPr>
          <w:bCs/>
          <w:iCs/>
        </w:rPr>
        <w:t>The contractor will not commence additional work until the procurement officer has secured required state approvals necessary for the amendment and issued a written contract amendment.</w:t>
      </w:r>
    </w:p>
    <w:p w14:paraId="191BB465" w14:textId="77777777" w:rsidR="004C796D" w:rsidRPr="003B1C5C" w:rsidRDefault="004C796D" w:rsidP="00BE6A55">
      <w:pPr>
        <w:pStyle w:val="Heading2"/>
      </w:pPr>
      <w:r w:rsidRPr="003B1C5C">
        <w:t xml:space="preserve">SUBCONTRACTOR(S): </w:t>
      </w:r>
    </w:p>
    <w:p w14:paraId="56E435BF" w14:textId="6C0F6938" w:rsidR="004C796D" w:rsidRPr="003B1C5C" w:rsidRDefault="004C796D" w:rsidP="004C796D">
      <w:pPr>
        <w:ind w:left="576"/>
        <w:jc w:val="both"/>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jc w:val="both"/>
      </w:pPr>
    </w:p>
    <w:p w14:paraId="0BEEBCED" w14:textId="77777777" w:rsidR="004C796D" w:rsidRPr="003B1C5C" w:rsidRDefault="004C796D" w:rsidP="00BE6A55">
      <w:pPr>
        <w:pStyle w:val="Heading2"/>
      </w:pPr>
      <w:r w:rsidRPr="003B1C5C">
        <w:lastRenderedPageBreak/>
        <w:t>JOINT VENTURES:</w:t>
      </w:r>
    </w:p>
    <w:p w14:paraId="60D29016" w14:textId="2252BACE" w:rsidR="004C796D" w:rsidRDefault="004C796D" w:rsidP="004C796D">
      <w:pPr>
        <w:ind w:firstLine="576"/>
        <w:jc w:val="both"/>
        <w:rPr>
          <w:bCs/>
          <w:iCs/>
        </w:rPr>
      </w:pPr>
      <w:r w:rsidRPr="003B1C5C">
        <w:rPr>
          <w:bCs/>
          <w:iCs/>
        </w:rPr>
        <w:t>Joint ventures will not be allowed.</w:t>
      </w:r>
    </w:p>
    <w:p w14:paraId="08EE7A7B" w14:textId="77777777" w:rsidR="004C796D" w:rsidRPr="003B1C5C" w:rsidRDefault="004C796D" w:rsidP="00BE6A55">
      <w:pPr>
        <w:pStyle w:val="Heading2"/>
      </w:pPr>
      <w:r w:rsidRPr="003B1C5C">
        <w:t xml:space="preserve">CONTRACT PERFORMANCE LOCATION: </w:t>
      </w:r>
    </w:p>
    <w:p w14:paraId="3FDD7608" w14:textId="77777777" w:rsidR="004C796D" w:rsidRPr="003B1C5C" w:rsidRDefault="004C796D" w:rsidP="004C796D">
      <w:pPr>
        <w:ind w:left="576"/>
        <w:jc w:val="both"/>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4C796D">
      <w:pPr>
        <w:ind w:left="576"/>
        <w:jc w:val="both"/>
      </w:pPr>
    </w:p>
    <w:p w14:paraId="35EE5D55" w14:textId="77777777" w:rsidR="004C796D" w:rsidRPr="003B1C5C" w:rsidRDefault="004C796D" w:rsidP="004C796D">
      <w:pPr>
        <w:ind w:left="576"/>
        <w:jc w:val="both"/>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4C796D">
      <w:pPr>
        <w:ind w:left="576"/>
        <w:jc w:val="both"/>
      </w:pPr>
    </w:p>
    <w:p w14:paraId="7531AB64" w14:textId="77777777" w:rsidR="004C796D" w:rsidRPr="003B1C5C" w:rsidRDefault="004C796D" w:rsidP="004C796D">
      <w:pPr>
        <w:ind w:left="576"/>
        <w:jc w:val="both"/>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4C796D">
      <w:pPr>
        <w:ind w:left="576"/>
        <w:jc w:val="both"/>
      </w:pPr>
    </w:p>
    <w:p w14:paraId="6128742F" w14:textId="609D5A44" w:rsidR="004C796D" w:rsidRPr="003B1C5C" w:rsidRDefault="004C796D" w:rsidP="004C796D">
      <w:pPr>
        <w:ind w:left="576"/>
        <w:jc w:val="both"/>
      </w:pPr>
      <w:r w:rsidRPr="003B1C5C">
        <w:t>Failure to comply with these requirements may cause the state to reject the bid as non-</w:t>
      </w:r>
      <w:proofErr w:type="gramStart"/>
      <w:r w:rsidRPr="003B1C5C">
        <w:t>responsive, or</w:t>
      </w:r>
      <w:proofErr w:type="gramEnd"/>
      <w:r w:rsidRPr="003B1C5C">
        <w:t xml:space="preserve"> cancel the contract.</w:t>
      </w:r>
    </w:p>
    <w:p w14:paraId="67FE1EB7" w14:textId="77777777" w:rsidR="004C796D" w:rsidRPr="003B1C5C" w:rsidRDefault="004C796D" w:rsidP="00BE6A55">
      <w:pPr>
        <w:pStyle w:val="Heading2"/>
      </w:pPr>
      <w:r w:rsidRPr="003B1C5C">
        <w:t>RIGHT TO INSPECT PLACE OF BUSINESS:</w:t>
      </w:r>
    </w:p>
    <w:p w14:paraId="1AED450C" w14:textId="401324AF" w:rsidR="004C796D" w:rsidRPr="003B1C5C" w:rsidRDefault="004C796D" w:rsidP="004C796D">
      <w:pPr>
        <w:ind w:left="576"/>
        <w:jc w:val="both"/>
      </w:pPr>
      <w:r w:rsidRPr="003B1C5C">
        <w:t>At reasonable times, the state may inspect those areas of the contractor's place of business that are related to the performance of a contract. If the state makes such an inspection, the contractor must provide reasonable assistance.</w:t>
      </w:r>
    </w:p>
    <w:p w14:paraId="1B7EACC9" w14:textId="77777777" w:rsidR="004C796D" w:rsidRPr="003B1C5C" w:rsidRDefault="004C796D" w:rsidP="00BE6A55">
      <w:pPr>
        <w:pStyle w:val="Heading2"/>
      </w:pPr>
      <w:r w:rsidRPr="003B1C5C">
        <w:t xml:space="preserve">SHIPPING DAMAGE: </w:t>
      </w:r>
    </w:p>
    <w:p w14:paraId="65B7632C" w14:textId="0BB7341C" w:rsidR="004C796D" w:rsidRPr="003B1C5C" w:rsidRDefault="004C796D" w:rsidP="004C796D">
      <w:pPr>
        <w:ind w:left="576"/>
        <w:jc w:val="both"/>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5044F299" w14:textId="77777777" w:rsidR="00356A60" w:rsidRPr="003B1C5C" w:rsidRDefault="00356A60" w:rsidP="00BE6A55">
      <w:pPr>
        <w:pStyle w:val="Heading2"/>
      </w:pPr>
      <w:r w:rsidRPr="003B1C5C">
        <w:t xml:space="preserve">DELIVERY TIME: </w:t>
      </w:r>
    </w:p>
    <w:p w14:paraId="001BB8B1" w14:textId="77777777" w:rsidR="00356A60" w:rsidRPr="003B1C5C" w:rsidRDefault="00356A60" w:rsidP="00356A60">
      <w:pPr>
        <w:ind w:left="576"/>
        <w:jc w:val="both"/>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7648C1D" w14:textId="77777777" w:rsidR="004C796D" w:rsidRPr="003B1C5C" w:rsidRDefault="004C796D" w:rsidP="00BE6A55">
      <w:pPr>
        <w:pStyle w:val="Heading2"/>
      </w:pPr>
      <w:r w:rsidRPr="003B1C5C">
        <w:t>INSPECTION AND MODIFICATION – REIMBURSEMENT FOR UNACCEPTABLE DELIVERABLES:</w:t>
      </w:r>
    </w:p>
    <w:p w14:paraId="77601B69" w14:textId="77777777" w:rsidR="004C796D" w:rsidRPr="003B1C5C" w:rsidRDefault="004C796D" w:rsidP="004C796D">
      <w:pPr>
        <w:ind w:left="576"/>
        <w:jc w:val="both"/>
      </w:pPr>
      <w:r w:rsidRPr="003B1C5C">
        <w:t xml:space="preserve">The contractor is responsible for proving all products or the completion of all work set out in the contract. All products or work </w:t>
      </w:r>
      <w:proofErr w:type="gramStart"/>
      <w:r w:rsidRPr="003B1C5C">
        <w:t>is</w:t>
      </w:r>
      <w:proofErr w:type="gramEnd"/>
      <w:r w:rsidRPr="003B1C5C">
        <w:t xml:space="preserve">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4C796D">
      <w:pPr>
        <w:ind w:left="576"/>
        <w:jc w:val="both"/>
      </w:pPr>
    </w:p>
    <w:p w14:paraId="0858AF3A" w14:textId="77777777" w:rsidR="004C796D" w:rsidRPr="003B1C5C" w:rsidRDefault="004C796D" w:rsidP="004C796D">
      <w:pPr>
        <w:ind w:left="576"/>
        <w:jc w:val="both"/>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38DB0D47" w14:textId="77777777" w:rsidR="004C796D" w:rsidRPr="003B1C5C" w:rsidRDefault="004C796D" w:rsidP="00BE6A55">
      <w:pPr>
        <w:pStyle w:val="Heading2"/>
      </w:pPr>
      <w:r w:rsidRPr="003B1C5C">
        <w:t xml:space="preserve">CONTINUING OBLIGATION OF CONTRACTOR: </w:t>
      </w:r>
    </w:p>
    <w:p w14:paraId="46993D9A" w14:textId="33A51F0B" w:rsidR="004C796D" w:rsidRPr="003B1C5C" w:rsidRDefault="004C796D" w:rsidP="004C796D">
      <w:pPr>
        <w:ind w:left="576"/>
        <w:jc w:val="both"/>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jc w:val="both"/>
      </w:pPr>
    </w:p>
    <w:p w14:paraId="7FDD0A7E" w14:textId="77777777" w:rsidR="004C796D" w:rsidRPr="003B1C5C" w:rsidRDefault="004C796D" w:rsidP="00BE6A55">
      <w:pPr>
        <w:pStyle w:val="Heading2"/>
      </w:pPr>
      <w:r w:rsidRPr="003B1C5C">
        <w:lastRenderedPageBreak/>
        <w:t xml:space="preserve">ESTIMATED QUANTITIES: </w:t>
      </w:r>
    </w:p>
    <w:p w14:paraId="5DE883E6" w14:textId="32462591" w:rsidR="004C796D" w:rsidRDefault="004C796D" w:rsidP="004C796D">
      <w:pPr>
        <w:ind w:left="576"/>
        <w:jc w:val="both"/>
      </w:pPr>
      <w:r w:rsidRPr="003B1C5C">
        <w:t xml:space="preserve">The quantities </w:t>
      </w:r>
      <w:proofErr w:type="gramStart"/>
      <w:r w:rsidRPr="003B1C5C">
        <w:t>referenced</w:t>
      </w:r>
      <w:proofErr w:type="gramEnd"/>
      <w:r w:rsidRPr="003B1C5C">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23A760F9" w14:textId="77777777" w:rsidR="00665A2D" w:rsidRPr="00E939C0" w:rsidRDefault="00665A2D" w:rsidP="00BE6A55">
      <w:pPr>
        <w:pStyle w:val="Heading2"/>
      </w:pPr>
      <w:r w:rsidRPr="00E939C0">
        <w:t>PRICE:</w:t>
      </w:r>
    </w:p>
    <w:p w14:paraId="673FE461" w14:textId="77777777" w:rsidR="00665A2D" w:rsidRPr="00E939C0" w:rsidRDefault="00665A2D" w:rsidP="00356A66">
      <w:pPr>
        <w:pStyle w:val="BlockText"/>
        <w:widowControl/>
        <w:numPr>
          <w:ilvl w:val="1"/>
          <w:numId w:val="5"/>
        </w:numPr>
        <w:autoSpaceDE/>
        <w:autoSpaceDN/>
        <w:adjustRightInd/>
        <w:spacing w:after="0"/>
        <w:ind w:right="0"/>
        <w:jc w:val="both"/>
        <w:rPr>
          <w:rFonts w:cs="Arial"/>
          <w:szCs w:val="20"/>
        </w:rPr>
      </w:pPr>
      <w:r w:rsidRPr="00E939C0">
        <w:rPr>
          <w:rFonts w:cs="Arial"/>
          <w:szCs w:val="20"/>
        </w:rPr>
        <w:t>Price Guarantee: The Contractor is responsible to maintain prices under the contract firm for 180 days after bid opening.  All price increases or decreases must remain firm for the following 180 days.</w:t>
      </w:r>
    </w:p>
    <w:p w14:paraId="192958B9" w14:textId="77777777" w:rsidR="00665A2D" w:rsidRPr="00E939C0" w:rsidRDefault="00665A2D" w:rsidP="00356A66">
      <w:pPr>
        <w:pStyle w:val="BlockText"/>
        <w:widowControl/>
        <w:numPr>
          <w:ilvl w:val="1"/>
          <w:numId w:val="5"/>
        </w:numPr>
        <w:autoSpaceDE/>
        <w:autoSpaceDN/>
        <w:adjustRightInd/>
        <w:spacing w:after="0"/>
        <w:ind w:right="0"/>
        <w:jc w:val="both"/>
        <w:rPr>
          <w:rFonts w:cs="Arial"/>
          <w:szCs w:val="20"/>
        </w:rPr>
      </w:pPr>
      <w:r w:rsidRPr="00E939C0">
        <w:rPr>
          <w:rFonts w:cs="Arial"/>
          <w:szCs w:val="20"/>
        </w:rPr>
        <w:t>NO RETROACTIVE PRICE INCREASES WILL BE ACCEPTED.</w:t>
      </w:r>
    </w:p>
    <w:p w14:paraId="623D71DE" w14:textId="4E063F82" w:rsidR="00665A2D" w:rsidRPr="00E939C0" w:rsidRDefault="00665A2D" w:rsidP="00356A66">
      <w:pPr>
        <w:pStyle w:val="BlockText"/>
        <w:widowControl/>
        <w:numPr>
          <w:ilvl w:val="1"/>
          <w:numId w:val="5"/>
        </w:numPr>
        <w:autoSpaceDE/>
        <w:autoSpaceDN/>
        <w:adjustRightInd/>
        <w:spacing w:after="0"/>
        <w:ind w:right="0"/>
        <w:jc w:val="both"/>
        <w:rPr>
          <w:rFonts w:cs="Arial"/>
        </w:rPr>
      </w:pPr>
      <w:r w:rsidRPr="00E939C0">
        <w:rPr>
          <w:rFonts w:cs="Arial"/>
        </w:rPr>
        <w:t xml:space="preserve">During the period of the </w:t>
      </w:r>
      <w:r w:rsidR="000F11C5" w:rsidRPr="00E939C0">
        <w:rPr>
          <w:rFonts w:cs="Arial"/>
        </w:rPr>
        <w:t>contract,</w:t>
      </w:r>
      <w:r w:rsidRPr="00E939C0">
        <w:rPr>
          <w:rFonts w:cs="Arial"/>
        </w:rPr>
        <w:t xml:space="preserve"> price adjustments, increases or decreases, for subsequent orders, may be made by providing the Contracting </w:t>
      </w:r>
      <w:proofErr w:type="gramStart"/>
      <w:r w:rsidRPr="00E939C0">
        <w:rPr>
          <w:rFonts w:cs="Arial"/>
        </w:rPr>
        <w:t>Officer</w:t>
      </w:r>
      <w:proofErr w:type="gramEnd"/>
      <w:r w:rsidRPr="00E939C0">
        <w:rPr>
          <w:rFonts w:cs="Arial"/>
        </w:rPr>
        <w:t xml:space="preserve"> satisfactory evidence that all of the following conditions exist:</w:t>
      </w:r>
    </w:p>
    <w:p w14:paraId="6A46487C" w14:textId="77777777" w:rsidR="00665A2D" w:rsidRPr="00E939C0" w:rsidRDefault="00665A2D" w:rsidP="00356A66">
      <w:pPr>
        <w:pStyle w:val="BlockText"/>
        <w:widowControl/>
        <w:numPr>
          <w:ilvl w:val="2"/>
          <w:numId w:val="5"/>
        </w:numPr>
        <w:autoSpaceDE/>
        <w:autoSpaceDN/>
        <w:adjustRightInd/>
        <w:spacing w:after="0"/>
        <w:ind w:right="0"/>
        <w:jc w:val="both"/>
        <w:rPr>
          <w:rFonts w:cs="Arial"/>
        </w:rPr>
      </w:pPr>
      <w:r w:rsidRPr="00E939C0">
        <w:rPr>
          <w:rFonts w:cs="Arial"/>
        </w:rPr>
        <w:t>The increase is a result of the increased cost at the manufacturer’s level and not costs under the contractor’s control:</w:t>
      </w:r>
    </w:p>
    <w:p w14:paraId="25579A09" w14:textId="77777777" w:rsidR="00665A2D" w:rsidRPr="00E939C0" w:rsidRDefault="00665A2D" w:rsidP="00356A66">
      <w:pPr>
        <w:pStyle w:val="BlockText"/>
        <w:widowControl/>
        <w:numPr>
          <w:ilvl w:val="2"/>
          <w:numId w:val="5"/>
        </w:numPr>
        <w:autoSpaceDE/>
        <w:autoSpaceDN/>
        <w:adjustRightInd/>
        <w:spacing w:after="0"/>
        <w:ind w:right="0"/>
        <w:jc w:val="both"/>
        <w:rPr>
          <w:rFonts w:cs="Arial"/>
        </w:rPr>
      </w:pPr>
      <w:r w:rsidRPr="00E939C0">
        <w:rPr>
          <w:rFonts w:cs="Arial"/>
        </w:rPr>
        <w:t>The increase will not produce a higher profit margin for the contractor than that on the original contract.</w:t>
      </w:r>
    </w:p>
    <w:p w14:paraId="2CBD0EB5" w14:textId="77777777" w:rsidR="00665A2D" w:rsidRPr="00E939C0" w:rsidRDefault="00665A2D" w:rsidP="00356A66">
      <w:pPr>
        <w:pStyle w:val="BlockText"/>
        <w:widowControl/>
        <w:numPr>
          <w:ilvl w:val="2"/>
          <w:numId w:val="5"/>
        </w:numPr>
        <w:autoSpaceDE/>
        <w:autoSpaceDN/>
        <w:adjustRightInd/>
        <w:spacing w:after="0"/>
        <w:ind w:right="0"/>
        <w:jc w:val="both"/>
        <w:rPr>
          <w:rFonts w:cs="Arial"/>
        </w:rPr>
      </w:pPr>
      <w:r w:rsidRPr="00E939C0">
        <w:rPr>
          <w:rFonts w:cs="Arial"/>
        </w:rPr>
        <w:t xml:space="preserve">The increase affects only the </w:t>
      </w:r>
      <w:proofErr w:type="gramStart"/>
      <w:r w:rsidRPr="00E939C0">
        <w:rPr>
          <w:rFonts w:cs="Arial"/>
        </w:rPr>
        <w:t>item(s)</w:t>
      </w:r>
      <w:proofErr w:type="gramEnd"/>
      <w:r w:rsidRPr="00E939C0">
        <w:rPr>
          <w:rFonts w:cs="Arial"/>
        </w:rPr>
        <w:t xml:space="preserve"> that are clearly identified by the contractor.</w:t>
      </w:r>
    </w:p>
    <w:p w14:paraId="6BE9FB83" w14:textId="77777777" w:rsidR="00665A2D" w:rsidRPr="00E939C0" w:rsidRDefault="00665A2D" w:rsidP="00356A66">
      <w:pPr>
        <w:pStyle w:val="BlockText"/>
        <w:widowControl/>
        <w:numPr>
          <w:ilvl w:val="2"/>
          <w:numId w:val="5"/>
        </w:numPr>
        <w:autoSpaceDE/>
        <w:autoSpaceDN/>
        <w:adjustRightInd/>
        <w:spacing w:after="0"/>
        <w:ind w:right="0"/>
        <w:jc w:val="both"/>
        <w:rPr>
          <w:rFonts w:cs="Arial"/>
        </w:rPr>
      </w:pPr>
      <w:r w:rsidRPr="00E939C0">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0A62AE8E" w14:textId="77777777" w:rsidR="00665A2D" w:rsidRPr="00E939C0" w:rsidRDefault="00665A2D" w:rsidP="00356A66">
      <w:pPr>
        <w:pStyle w:val="BlockText"/>
        <w:widowControl/>
        <w:numPr>
          <w:ilvl w:val="1"/>
          <w:numId w:val="5"/>
        </w:numPr>
        <w:autoSpaceDE/>
        <w:autoSpaceDN/>
        <w:adjustRightInd/>
        <w:spacing w:after="0"/>
        <w:ind w:right="0"/>
        <w:rPr>
          <w:rFonts w:cs="Arial"/>
        </w:rPr>
      </w:pPr>
      <w:r w:rsidRPr="00E939C0">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E939C0" w:rsidRDefault="00665A2D" w:rsidP="00356A66">
      <w:pPr>
        <w:pStyle w:val="BlockText"/>
        <w:widowControl/>
        <w:numPr>
          <w:ilvl w:val="1"/>
          <w:numId w:val="5"/>
        </w:numPr>
        <w:autoSpaceDE/>
        <w:autoSpaceDN/>
        <w:adjustRightInd/>
        <w:spacing w:after="0"/>
        <w:ind w:right="0"/>
        <w:jc w:val="both"/>
        <w:rPr>
          <w:rFonts w:cs="Arial"/>
          <w:szCs w:val="20"/>
        </w:rPr>
      </w:pPr>
      <w:r w:rsidRPr="00E939C0">
        <w:rPr>
          <w:rFonts w:cs="Arial"/>
          <w:szCs w:val="20"/>
        </w:rPr>
        <w:t>Manufacturer’s Rebate (Incentives):</w:t>
      </w:r>
    </w:p>
    <w:p w14:paraId="545812F8" w14:textId="77777777" w:rsidR="00665A2D" w:rsidRPr="00E939C0" w:rsidRDefault="00665A2D" w:rsidP="00356A66">
      <w:pPr>
        <w:pStyle w:val="BlockText"/>
        <w:widowControl/>
        <w:numPr>
          <w:ilvl w:val="2"/>
          <w:numId w:val="5"/>
        </w:numPr>
        <w:autoSpaceDE/>
        <w:autoSpaceDN/>
        <w:adjustRightInd/>
        <w:spacing w:after="0"/>
        <w:ind w:right="0"/>
        <w:jc w:val="both"/>
        <w:rPr>
          <w:rFonts w:cs="Arial"/>
          <w:szCs w:val="20"/>
        </w:rPr>
      </w:pPr>
      <w:r w:rsidRPr="00E939C0">
        <w:rPr>
          <w:rFonts w:cs="Arial"/>
          <w:szCs w:val="20"/>
        </w:rPr>
        <w:t xml:space="preserve">In any circumstance during or prior to completion of the contract, whereupon the State of Alaska becomes eligible to receive a rebate for any vehicle purchased under this contract, it shall be the </w:t>
      </w:r>
      <w:r w:rsidRPr="00E939C0">
        <w:rPr>
          <w:rFonts w:cs="Arial"/>
          <w:szCs w:val="20"/>
          <w:u w:val="single"/>
        </w:rPr>
        <w:t>BIDDER'S</w:t>
      </w:r>
      <w:r w:rsidRPr="00E939C0">
        <w:rPr>
          <w:rFonts w:cs="Arial"/>
          <w:szCs w:val="20"/>
        </w:rPr>
        <w:t xml:space="preserve"> responsibility to inform the Contracting officer in writing and to advise the procedures for obtaining such rebates.</w:t>
      </w:r>
    </w:p>
    <w:p w14:paraId="3C18FFC6" w14:textId="77777777" w:rsidR="004C796D" w:rsidRPr="003B1C5C" w:rsidRDefault="004C796D" w:rsidP="00BE6A55">
      <w:pPr>
        <w:pStyle w:val="Heading2"/>
      </w:pPr>
      <w:r w:rsidRPr="003B1C5C">
        <w:t xml:space="preserve">INDEMNIFICATION: </w:t>
      </w:r>
    </w:p>
    <w:p w14:paraId="26191404" w14:textId="22002CE2" w:rsidR="004C796D" w:rsidRPr="003B1C5C" w:rsidRDefault="004C796D" w:rsidP="004C796D">
      <w:pPr>
        <w:ind w:left="576"/>
        <w:jc w:val="both"/>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2B21A310" w14:textId="77777777" w:rsidR="004C796D" w:rsidRPr="003B1C5C" w:rsidRDefault="004C796D" w:rsidP="00BE6A55">
      <w:pPr>
        <w:pStyle w:val="Heading2"/>
      </w:pPr>
      <w:r w:rsidRPr="003B1C5C">
        <w:t xml:space="preserve">INSURANCE: </w:t>
      </w:r>
    </w:p>
    <w:p w14:paraId="44796CD6" w14:textId="77777777" w:rsidR="004C796D" w:rsidRPr="003B1C5C" w:rsidRDefault="004C796D" w:rsidP="004C796D">
      <w:pPr>
        <w:ind w:left="576"/>
        <w:jc w:val="both"/>
      </w:pPr>
      <w:r w:rsidRPr="003B1C5C">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3B1C5C">
        <w:t>furnish</w:t>
      </w:r>
      <w:proofErr w:type="gramEnd"/>
      <w:r w:rsidRPr="003B1C5C">
        <w:t xml:space="preserve"> satisfactory evidence of insurance or lapse of the policy is a material breach of this contract and shall be grounds for termination of the contractor's services. All insurance policies shall comply </w:t>
      </w:r>
      <w:proofErr w:type="gramStart"/>
      <w:r w:rsidRPr="003B1C5C">
        <w:t>with, and</w:t>
      </w:r>
      <w:proofErr w:type="gramEnd"/>
      <w:r w:rsidRPr="003B1C5C">
        <w:t xml:space="preserve"> be issued by insurers licensed to transact the business of insurance under AS 21.</w:t>
      </w:r>
    </w:p>
    <w:p w14:paraId="01512749" w14:textId="77777777" w:rsidR="004C796D" w:rsidRPr="003B1C5C" w:rsidRDefault="004C796D" w:rsidP="004C796D">
      <w:pPr>
        <w:ind w:left="576"/>
        <w:jc w:val="both"/>
      </w:pPr>
    </w:p>
    <w:p w14:paraId="215CD152" w14:textId="77777777" w:rsidR="004C796D" w:rsidRPr="003B1C5C" w:rsidRDefault="004C796D" w:rsidP="004C796D">
      <w:pPr>
        <w:ind w:left="576"/>
        <w:jc w:val="both"/>
      </w:pPr>
      <w:r w:rsidRPr="003B1C5C">
        <w:t>Proof of insurance is required for the following:</w:t>
      </w:r>
    </w:p>
    <w:p w14:paraId="00D6FA4E" w14:textId="77777777" w:rsidR="004C796D" w:rsidRPr="003B1C5C" w:rsidRDefault="004C796D" w:rsidP="004C796D">
      <w:pPr>
        <w:ind w:left="576"/>
        <w:jc w:val="both"/>
      </w:pPr>
    </w:p>
    <w:p w14:paraId="524D3433" w14:textId="77777777" w:rsidR="004C796D" w:rsidRPr="003B1C5C" w:rsidRDefault="004C796D" w:rsidP="004C796D">
      <w:pPr>
        <w:ind w:left="576"/>
        <w:jc w:val="both"/>
      </w:pPr>
      <w:r w:rsidRPr="003B1C5C">
        <w:lastRenderedPageBreak/>
        <w:t xml:space="preserve">Workers' Compensation Insurance: The contractor shall provide and maintain, for all employees engaged in work under this contract, coverage as required by AS 23.30.045, </w:t>
      </w:r>
      <w:proofErr w:type="gramStart"/>
      <w:r w:rsidRPr="003B1C5C">
        <w:t>and;</w:t>
      </w:r>
      <w:proofErr w:type="gramEnd"/>
      <w:r w:rsidRPr="003B1C5C">
        <w:t xml:space="preserve">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4C796D">
      <w:pPr>
        <w:ind w:left="576"/>
        <w:jc w:val="both"/>
      </w:pPr>
    </w:p>
    <w:p w14:paraId="68748409" w14:textId="77777777" w:rsidR="004C796D" w:rsidRPr="003B1C5C" w:rsidRDefault="004C796D" w:rsidP="004C796D">
      <w:pPr>
        <w:ind w:left="576"/>
        <w:jc w:val="both"/>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4C796D">
      <w:pPr>
        <w:ind w:left="576"/>
        <w:jc w:val="both"/>
      </w:pPr>
    </w:p>
    <w:p w14:paraId="14BD352B" w14:textId="77777777" w:rsidR="004C796D" w:rsidRPr="003B1C5C" w:rsidRDefault="004C796D" w:rsidP="004C796D">
      <w:pPr>
        <w:ind w:left="576"/>
        <w:jc w:val="both"/>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4C796D">
      <w:pPr>
        <w:ind w:left="576"/>
        <w:jc w:val="both"/>
      </w:pPr>
    </w:p>
    <w:p w14:paraId="4CA59995" w14:textId="77777777" w:rsidR="004C796D" w:rsidRPr="003B1C5C" w:rsidRDefault="004C796D" w:rsidP="004C796D">
      <w:pPr>
        <w:ind w:left="576"/>
        <w:jc w:val="both"/>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4C796D">
      <w:pPr>
        <w:pStyle w:val="Heading1"/>
      </w:pPr>
      <w:r w:rsidRPr="003B1C5C">
        <w:rPr>
          <w:lang w:val="en-US"/>
        </w:rPr>
        <w:t>CONTRACT INVOICING AND PAYMENTS</w:t>
      </w:r>
      <w:r w:rsidRPr="003B1C5C">
        <w:t>:</w:t>
      </w:r>
    </w:p>
    <w:p w14:paraId="1305B72E" w14:textId="77777777" w:rsidR="004C796D" w:rsidRPr="003B1C5C" w:rsidRDefault="004C796D" w:rsidP="00BE6A55">
      <w:pPr>
        <w:pStyle w:val="Heading2"/>
      </w:pPr>
      <w:r w:rsidRPr="003B1C5C">
        <w:t xml:space="preserve">BILLING INSTRUCTIONS: </w:t>
      </w:r>
    </w:p>
    <w:p w14:paraId="5D510E9D" w14:textId="5072F1E0" w:rsidR="004C796D" w:rsidRPr="003B1C5C" w:rsidRDefault="004C796D" w:rsidP="004C796D">
      <w:pPr>
        <w:ind w:left="576"/>
        <w:jc w:val="both"/>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09AA9200" w14:textId="77777777" w:rsidR="004C796D" w:rsidRPr="003B1C5C" w:rsidRDefault="004C796D" w:rsidP="00BE6A55">
      <w:pPr>
        <w:pStyle w:val="Heading2"/>
      </w:pPr>
      <w:r w:rsidRPr="003B1C5C">
        <w:t xml:space="preserve">PAYMENT FOR STATE PURCHASES: </w:t>
      </w:r>
    </w:p>
    <w:p w14:paraId="6FAFD23A" w14:textId="43425A37" w:rsidR="004C796D" w:rsidRPr="003B1C5C" w:rsidRDefault="004C796D" w:rsidP="004C796D">
      <w:pPr>
        <w:ind w:left="576"/>
        <w:jc w:val="both"/>
      </w:pPr>
      <w:r w:rsidRPr="003B1C5C">
        <w:t xml:space="preserve">Payment for agreements under $500,000 for the undisputed purchase of goods or services provided to a state </w:t>
      </w:r>
      <w:proofErr w:type="gramStart"/>
      <w:r w:rsidRPr="003B1C5C">
        <w:t>agency,</w:t>
      </w:r>
      <w:proofErr w:type="gramEnd"/>
      <w:r w:rsidRPr="003B1C5C">
        <w:t xml:space="preserve"> will be made within 30 days of the receipt of a proper billing or the delivery of the goods or services to the location(s) specified in the agreement, whichever is later. </w:t>
      </w:r>
      <w:proofErr w:type="gramStart"/>
      <w:r w:rsidRPr="003B1C5C">
        <w:t>A late</w:t>
      </w:r>
      <w:proofErr w:type="gramEnd"/>
      <w:r w:rsidRPr="003B1C5C">
        <w:t xml:space="preserve"> payment is subject to 1.5% interest per month on the unpaid balance.  Interest will not be paid if there is a dispute or if there is an agreement that establishes a lower interest rate or precludes the charging of interest.</w:t>
      </w:r>
    </w:p>
    <w:p w14:paraId="4720FF2B" w14:textId="77777777" w:rsidR="004C796D" w:rsidRPr="003B1C5C" w:rsidRDefault="004C796D" w:rsidP="00BE6A55">
      <w:pPr>
        <w:pStyle w:val="Heading2"/>
      </w:pPr>
      <w:r w:rsidRPr="003B1C5C">
        <w:t xml:space="preserve">THIRD-PARTY FINANCING AGREEMENTS NOT ALLOWED: </w:t>
      </w:r>
    </w:p>
    <w:p w14:paraId="57E9F773" w14:textId="77777777" w:rsidR="004C796D" w:rsidRPr="003B1C5C" w:rsidRDefault="004C796D" w:rsidP="004C796D">
      <w:pPr>
        <w:ind w:left="576"/>
        <w:jc w:val="both"/>
      </w:pPr>
      <w:r w:rsidRPr="003B1C5C">
        <w:t xml:space="preserve">Because of the additional administrative and accounting time required </w:t>
      </w:r>
      <w:proofErr w:type="gramStart"/>
      <w:r w:rsidRPr="003B1C5C">
        <w:t>of</w:t>
      </w:r>
      <w:proofErr w:type="gramEnd"/>
      <w:r w:rsidRPr="003B1C5C">
        <w:t xml:space="preserve"> state agencies when third party financing agreements are permitted, they will not be allowed under this contract.</w:t>
      </w:r>
    </w:p>
    <w:p w14:paraId="45C6E705" w14:textId="77777777" w:rsidR="004C796D" w:rsidRPr="003B1C5C" w:rsidRDefault="004C796D" w:rsidP="004C796D">
      <w:pPr>
        <w:ind w:left="576"/>
        <w:jc w:val="both"/>
      </w:pPr>
    </w:p>
    <w:p w14:paraId="1098F9CE" w14:textId="77777777" w:rsidR="004C796D" w:rsidRPr="003B1C5C" w:rsidRDefault="004C796D" w:rsidP="004C796D">
      <w:pPr>
        <w:pStyle w:val="Heading1"/>
      </w:pPr>
      <w:proofErr w:type="gramStart"/>
      <w:r w:rsidRPr="003B1C5C">
        <w:rPr>
          <w:lang w:val="en-US"/>
        </w:rPr>
        <w:t>EVALUATION</w:t>
      </w:r>
      <w:proofErr w:type="gramEnd"/>
      <w:r w:rsidRPr="003B1C5C">
        <w:rPr>
          <w:lang w:val="en-US"/>
        </w:rPr>
        <w:t xml:space="preserve"> AND CONTRACTOR SELECTION</w:t>
      </w:r>
      <w:r w:rsidRPr="003B1C5C">
        <w:t>:</w:t>
      </w:r>
    </w:p>
    <w:p w14:paraId="57B4098F" w14:textId="77777777" w:rsidR="004C796D" w:rsidRPr="003B1C5C" w:rsidRDefault="004C796D" w:rsidP="00BE6A55">
      <w:pPr>
        <w:pStyle w:val="Heading2"/>
      </w:pPr>
      <w:r w:rsidRPr="003B1C5C">
        <w:t>EVALUATION OF BIDS:</w:t>
      </w:r>
    </w:p>
    <w:p w14:paraId="30DF95DB" w14:textId="1609F38A" w:rsidR="004C796D" w:rsidRPr="003B1C5C" w:rsidRDefault="004C796D" w:rsidP="004C796D">
      <w:pPr>
        <w:ind w:left="576"/>
        <w:jc w:val="both"/>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jc w:val="both"/>
      </w:pPr>
    </w:p>
    <w:p w14:paraId="0C84C369" w14:textId="77777777" w:rsidR="004C796D" w:rsidRPr="003B1C5C" w:rsidRDefault="004C796D" w:rsidP="00BE6A55">
      <w:pPr>
        <w:pStyle w:val="Heading2"/>
      </w:pPr>
      <w:r w:rsidRPr="003B1C5C">
        <w:t>APPLICATION OF PREFERENCES:</w:t>
      </w:r>
    </w:p>
    <w:p w14:paraId="5C49463F" w14:textId="77777777" w:rsidR="004C796D" w:rsidRPr="003B1C5C" w:rsidRDefault="004C796D" w:rsidP="004C796D">
      <w:pPr>
        <w:ind w:left="576"/>
        <w:jc w:val="both"/>
      </w:pPr>
      <w:r w:rsidRPr="003B1C5C">
        <w:t xml:space="preserve">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w:t>
      </w:r>
      <w:proofErr w:type="gramStart"/>
      <w:r w:rsidRPr="003B1C5C">
        <w:t>codes,</w:t>
      </w:r>
      <w:proofErr w:type="gramEnd"/>
      <w:r w:rsidRPr="003B1C5C">
        <w:t xml:space="preserve"> explain when the preferences apply and provide examples of how to calculate the preferences are available at the following website:</w:t>
      </w:r>
    </w:p>
    <w:p w14:paraId="0218B416" w14:textId="77777777" w:rsidR="004C796D" w:rsidRPr="003B1C5C" w:rsidRDefault="004C796D" w:rsidP="004C796D">
      <w:pPr>
        <w:ind w:left="576"/>
      </w:pPr>
    </w:p>
    <w:p w14:paraId="08C15144" w14:textId="77777777" w:rsidR="004C796D" w:rsidRPr="003B1C5C" w:rsidRDefault="004C796D" w:rsidP="004C796D">
      <w:pPr>
        <w:ind w:left="576"/>
      </w:pPr>
      <w:hyperlink r:id="rId12" w:history="1">
        <w:r w:rsidRPr="003B1C5C">
          <w:rPr>
            <w:rStyle w:val="Hyperlink"/>
          </w:rPr>
          <w:t>http://doa.alaska.gov/dgs/pdf/pref1.pdf</w:t>
        </w:r>
      </w:hyperlink>
      <w:r w:rsidRPr="003B1C5C">
        <w:t xml:space="preserve"> </w:t>
      </w:r>
    </w:p>
    <w:p w14:paraId="7B5743B1" w14:textId="77777777" w:rsidR="004C796D" w:rsidRPr="003B1C5C" w:rsidRDefault="004C796D" w:rsidP="004C796D">
      <w:pPr>
        <w:ind w:left="576"/>
      </w:pPr>
    </w:p>
    <w:p w14:paraId="5DCCD1A7" w14:textId="77777777" w:rsidR="004C796D" w:rsidRPr="003B1C5C" w:rsidRDefault="004C796D" w:rsidP="004C796D">
      <w:pPr>
        <w:spacing w:after="120"/>
        <w:ind w:left="1296" w:hanging="360"/>
      </w:pPr>
      <w:r w:rsidRPr="003B1C5C">
        <w:t>•</w:t>
      </w:r>
      <w:r w:rsidRPr="003B1C5C">
        <w:tab/>
        <w:t>Alaska Products Preference - AS 36.30.332</w:t>
      </w:r>
    </w:p>
    <w:p w14:paraId="1593E809" w14:textId="77777777" w:rsidR="004C796D" w:rsidRPr="003B1C5C" w:rsidRDefault="004C796D" w:rsidP="004C796D">
      <w:pPr>
        <w:spacing w:after="120"/>
        <w:ind w:left="1296" w:hanging="360"/>
      </w:pPr>
      <w:r w:rsidRPr="003B1C5C">
        <w:t>•</w:t>
      </w:r>
      <w:r w:rsidRPr="003B1C5C">
        <w:tab/>
        <w:t>Recycled Products Preference - AS 36.30.337</w:t>
      </w:r>
    </w:p>
    <w:p w14:paraId="6639581D" w14:textId="77777777" w:rsidR="004C796D" w:rsidRPr="003B1C5C" w:rsidRDefault="004C796D" w:rsidP="004C796D">
      <w:pPr>
        <w:spacing w:after="120"/>
        <w:ind w:left="1296" w:hanging="360"/>
      </w:pPr>
      <w:r w:rsidRPr="003B1C5C">
        <w:lastRenderedPageBreak/>
        <w:t>•</w:t>
      </w:r>
      <w:r w:rsidRPr="003B1C5C">
        <w:tab/>
        <w:t>Local Agriculture and Fisheries Products Preference - AS 36.15.050</w:t>
      </w:r>
    </w:p>
    <w:p w14:paraId="40F64F3D" w14:textId="77777777" w:rsidR="004C796D" w:rsidRPr="003B1C5C" w:rsidRDefault="004C796D" w:rsidP="004C796D">
      <w:pPr>
        <w:spacing w:after="120"/>
        <w:ind w:left="1296" w:hanging="360"/>
      </w:pPr>
      <w:r w:rsidRPr="003B1C5C">
        <w:t>•</w:t>
      </w:r>
      <w:r w:rsidRPr="003B1C5C">
        <w:tab/>
        <w:t>Employment Program Preference - AS 36.30.321(b)</w:t>
      </w:r>
    </w:p>
    <w:p w14:paraId="444AB6EB" w14:textId="77777777" w:rsidR="004C796D" w:rsidRPr="003B1C5C" w:rsidRDefault="004C796D" w:rsidP="004C796D">
      <w:pPr>
        <w:ind w:left="936"/>
      </w:pPr>
      <w:r w:rsidRPr="003B1C5C">
        <w:t>•</w:t>
      </w:r>
      <w:r w:rsidRPr="003B1C5C">
        <w:tab/>
        <w:t>Alaskans with Disabilities Preference - AS 36.30.321(d)</w:t>
      </w:r>
    </w:p>
    <w:p w14:paraId="01583476" w14:textId="77777777" w:rsidR="004C796D" w:rsidRPr="003B1C5C" w:rsidRDefault="004C796D" w:rsidP="004C796D">
      <w:pPr>
        <w:ind w:left="576"/>
      </w:pPr>
    </w:p>
    <w:p w14:paraId="2FE1333D" w14:textId="77777777" w:rsidR="004C796D" w:rsidRPr="003B1C5C" w:rsidRDefault="004C796D" w:rsidP="004C796D">
      <w:pPr>
        <w:ind w:left="576"/>
        <w:jc w:val="both"/>
      </w:pPr>
      <w:r w:rsidRPr="003B1C5C">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3B1C5C">
        <w:rPr>
          <w:b/>
          <w:bCs/>
        </w:rPr>
        <w:t>A bidder’s failure to provide this certification letter with their proposal will cause the state to disallow the preference</w:t>
      </w:r>
      <w:r w:rsidRPr="003B1C5C">
        <w:t>.</w:t>
      </w:r>
    </w:p>
    <w:p w14:paraId="1A28515A" w14:textId="77777777" w:rsidR="004C796D" w:rsidRPr="003B1C5C" w:rsidRDefault="004C796D" w:rsidP="00BE6A55">
      <w:pPr>
        <w:pStyle w:val="Heading2"/>
      </w:pPr>
      <w:r w:rsidRPr="003B1C5C">
        <w:t xml:space="preserve">ALASKA BIDDER PREFERENCE: </w:t>
      </w:r>
    </w:p>
    <w:p w14:paraId="17C5B3CD" w14:textId="77777777" w:rsidR="004C796D" w:rsidRPr="003B1C5C" w:rsidRDefault="004C796D" w:rsidP="004C796D">
      <w:pPr>
        <w:ind w:left="576"/>
        <w:jc w:val="both"/>
      </w:pPr>
      <w:r w:rsidRPr="003B1C5C">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3B1C5C" w:rsidRDefault="004C796D" w:rsidP="004C796D">
      <w:pPr>
        <w:ind w:left="576"/>
        <w:jc w:val="both"/>
      </w:pPr>
    </w:p>
    <w:p w14:paraId="1BEB5B67" w14:textId="77777777" w:rsidR="004C796D" w:rsidRPr="003B1C5C" w:rsidRDefault="004C796D" w:rsidP="004C796D">
      <w:pPr>
        <w:pStyle w:val="ListParagraph"/>
        <w:ind w:left="576"/>
        <w:jc w:val="both"/>
        <w:rPr>
          <w:b/>
          <w:bCs/>
        </w:rPr>
      </w:pPr>
      <w:r w:rsidRPr="003B1C5C">
        <w:rPr>
          <w:b/>
          <w:bCs/>
        </w:rPr>
        <w:t>Alaska Bidder Preference Certification Form</w:t>
      </w:r>
    </w:p>
    <w:p w14:paraId="2F1E4AB2" w14:textId="77777777" w:rsidR="004C796D" w:rsidRPr="003B1C5C" w:rsidRDefault="004C796D" w:rsidP="004C796D">
      <w:pPr>
        <w:pStyle w:val="ListParagraph"/>
        <w:ind w:left="576"/>
        <w:jc w:val="both"/>
      </w:pPr>
      <w:r w:rsidRPr="003B1C5C">
        <w:t xml:space="preserve">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w:t>
      </w:r>
      <w:proofErr w:type="gramStart"/>
      <w:r w:rsidRPr="003B1C5C">
        <w:t>completed</w:t>
      </w:r>
      <w:proofErr w:type="gramEnd"/>
      <w:r w:rsidRPr="003B1C5C">
        <w:t xml:space="preserve"> form with their bid will cause the state to disallow the preference.</w:t>
      </w:r>
    </w:p>
    <w:p w14:paraId="6745B47B" w14:textId="77777777" w:rsidR="004C796D" w:rsidRPr="003B1C5C" w:rsidRDefault="004C796D" w:rsidP="00BE6A55">
      <w:pPr>
        <w:pStyle w:val="Heading2"/>
      </w:pPr>
      <w:r w:rsidRPr="003B1C5C">
        <w:t xml:space="preserve">ALASKA VETERAN PREFERENCE: </w:t>
      </w:r>
    </w:p>
    <w:p w14:paraId="7829D02F" w14:textId="77777777" w:rsidR="004C796D" w:rsidRPr="003B1C5C" w:rsidRDefault="004C796D" w:rsidP="004C796D">
      <w:pPr>
        <w:ind w:left="576"/>
        <w:jc w:val="both"/>
      </w:pPr>
      <w:r w:rsidRPr="003B1C5C">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3B1C5C" w:rsidRDefault="004C796D" w:rsidP="004C796D">
      <w:pPr>
        <w:ind w:left="576"/>
        <w:jc w:val="both"/>
      </w:pPr>
    </w:p>
    <w:p w14:paraId="53D2D430" w14:textId="77777777" w:rsidR="004C796D" w:rsidRPr="003B1C5C" w:rsidRDefault="004C796D" w:rsidP="004C796D">
      <w:pPr>
        <w:ind w:left="576"/>
        <w:rPr>
          <w:b/>
          <w:bCs/>
        </w:rPr>
      </w:pPr>
      <w:r w:rsidRPr="003B1C5C">
        <w:rPr>
          <w:b/>
          <w:bCs/>
        </w:rPr>
        <w:t>Alaska Veteran Preference Certification</w:t>
      </w:r>
    </w:p>
    <w:p w14:paraId="5A232A8D" w14:textId="77777777" w:rsidR="004C796D" w:rsidRPr="003B1C5C" w:rsidRDefault="004C796D" w:rsidP="004C796D">
      <w:pPr>
        <w:ind w:left="576"/>
      </w:pPr>
      <w:r w:rsidRPr="003B1C5C">
        <w:t xml:space="preserve">In order to receive the Alaska Veteran Preference, the bid must include the Alaska Bidder Preference Certification Form attached to this ITB. A bidder’s failure to provide this </w:t>
      </w:r>
      <w:proofErr w:type="gramStart"/>
      <w:r w:rsidRPr="003B1C5C">
        <w:t>completed</w:t>
      </w:r>
      <w:proofErr w:type="gramEnd"/>
      <w:r w:rsidRPr="003B1C5C">
        <w:t xml:space="preserve"> form with their bid will cause the state to disallow the preference.</w:t>
      </w:r>
    </w:p>
    <w:p w14:paraId="12BA86D3" w14:textId="77777777" w:rsidR="004C796D" w:rsidRPr="003B1C5C" w:rsidRDefault="004C796D" w:rsidP="00BE6A55">
      <w:pPr>
        <w:pStyle w:val="Heading2"/>
      </w:pPr>
      <w:r w:rsidRPr="003B1C5C">
        <w:t xml:space="preserve">USE OF LOCAL FOREST PRODUCTS: </w:t>
      </w:r>
    </w:p>
    <w:p w14:paraId="18D309CC" w14:textId="4413BDD1" w:rsidR="004C796D" w:rsidRPr="003B1C5C" w:rsidRDefault="004C796D" w:rsidP="004C796D">
      <w:pPr>
        <w:ind w:left="576"/>
        <w:jc w:val="both"/>
      </w:pPr>
      <w:r w:rsidRPr="003B1C5C">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3B1C5C" w:rsidRDefault="00FE1B66" w:rsidP="004C796D">
      <w:pPr>
        <w:ind w:left="576"/>
        <w:jc w:val="both"/>
      </w:pPr>
    </w:p>
    <w:p w14:paraId="732B92F9" w14:textId="77777777" w:rsidR="004C796D" w:rsidRPr="003B1C5C" w:rsidRDefault="004C796D" w:rsidP="00BE6A55">
      <w:pPr>
        <w:pStyle w:val="Heading2"/>
      </w:pPr>
      <w:r w:rsidRPr="003B1C5C">
        <w:lastRenderedPageBreak/>
        <w:t xml:space="preserve">LOCAL AGRICULTURAL AND FISHERIES PRODUCTS PREFERENCE: </w:t>
      </w:r>
    </w:p>
    <w:p w14:paraId="69B25FAD" w14:textId="7CE4B563" w:rsidR="004C796D" w:rsidRPr="003B1C5C" w:rsidRDefault="004C796D" w:rsidP="004C796D">
      <w:pPr>
        <w:ind w:left="576"/>
        <w:jc w:val="both"/>
      </w:pPr>
      <w:r w:rsidRPr="003B1C5C">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7B0D6E8C" w14:textId="77777777" w:rsidR="004C796D" w:rsidRPr="003B1C5C" w:rsidRDefault="004C796D" w:rsidP="00BE6A55">
      <w:pPr>
        <w:pStyle w:val="Heading2"/>
      </w:pPr>
      <w:r w:rsidRPr="003B1C5C">
        <w:t xml:space="preserve">ALASKA PRODUCT PREFERENCE: </w:t>
      </w:r>
    </w:p>
    <w:p w14:paraId="4D56F6FB" w14:textId="77777777" w:rsidR="004C796D" w:rsidRPr="003B1C5C" w:rsidRDefault="004C796D" w:rsidP="004C796D">
      <w:pPr>
        <w:ind w:left="576"/>
        <w:jc w:val="both"/>
      </w:pPr>
      <w:r w:rsidRPr="003B1C5C">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3B1C5C" w:rsidRDefault="004C796D" w:rsidP="004C796D">
      <w:pPr>
        <w:ind w:left="576"/>
        <w:jc w:val="both"/>
      </w:pPr>
    </w:p>
    <w:p w14:paraId="71C10F8A" w14:textId="77777777" w:rsidR="004C796D" w:rsidRPr="003B1C5C" w:rsidRDefault="004C796D" w:rsidP="004C796D">
      <w:pPr>
        <w:ind w:left="576"/>
        <w:jc w:val="both"/>
      </w:pPr>
      <w:r w:rsidRPr="003B1C5C">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3B1C5C" w:rsidRDefault="004C796D" w:rsidP="004C796D">
      <w:pPr>
        <w:ind w:left="576"/>
        <w:jc w:val="both"/>
      </w:pPr>
    </w:p>
    <w:p w14:paraId="7B87A363" w14:textId="77777777" w:rsidR="004C796D" w:rsidRPr="003B1C5C" w:rsidRDefault="004C796D" w:rsidP="004C796D">
      <w:pPr>
        <w:ind w:left="576"/>
        <w:jc w:val="both"/>
      </w:pPr>
      <w:r w:rsidRPr="003B1C5C">
        <w:t>Products are classified in one of three categories:</w:t>
      </w:r>
    </w:p>
    <w:p w14:paraId="1D941509" w14:textId="77777777" w:rsidR="004C796D" w:rsidRPr="003B1C5C" w:rsidRDefault="004C796D" w:rsidP="004C796D">
      <w:pPr>
        <w:ind w:left="576"/>
        <w:jc w:val="both"/>
      </w:pPr>
    </w:p>
    <w:p w14:paraId="54F7CEB6" w14:textId="77777777" w:rsidR="004C796D" w:rsidRPr="003B1C5C" w:rsidRDefault="004C796D" w:rsidP="00356A66">
      <w:pPr>
        <w:pStyle w:val="ListParagraph"/>
        <w:widowControl/>
        <w:numPr>
          <w:ilvl w:val="0"/>
          <w:numId w:val="14"/>
        </w:numPr>
        <w:autoSpaceDE/>
        <w:autoSpaceDN/>
        <w:adjustRightInd/>
        <w:spacing w:line="259" w:lineRule="auto"/>
        <w:ind w:left="936"/>
        <w:contextualSpacing/>
        <w:jc w:val="both"/>
      </w:pPr>
      <w:r w:rsidRPr="003B1C5C">
        <w:t>Class I products receive a 3% preference.</w:t>
      </w:r>
    </w:p>
    <w:p w14:paraId="41C21128" w14:textId="77777777" w:rsidR="004C796D" w:rsidRPr="003B1C5C" w:rsidRDefault="004C796D" w:rsidP="00356A66">
      <w:pPr>
        <w:pStyle w:val="ListParagraph"/>
        <w:widowControl/>
        <w:numPr>
          <w:ilvl w:val="0"/>
          <w:numId w:val="14"/>
        </w:numPr>
        <w:autoSpaceDE/>
        <w:autoSpaceDN/>
        <w:adjustRightInd/>
        <w:spacing w:line="259" w:lineRule="auto"/>
        <w:ind w:left="936"/>
        <w:contextualSpacing/>
        <w:jc w:val="both"/>
      </w:pPr>
      <w:r w:rsidRPr="003B1C5C">
        <w:t>Class II products receive a 5% preference.</w:t>
      </w:r>
    </w:p>
    <w:p w14:paraId="4D18FABB" w14:textId="77777777" w:rsidR="004C796D" w:rsidRPr="003B1C5C" w:rsidRDefault="004C796D" w:rsidP="00356A66">
      <w:pPr>
        <w:pStyle w:val="ListParagraph"/>
        <w:widowControl/>
        <w:numPr>
          <w:ilvl w:val="0"/>
          <w:numId w:val="14"/>
        </w:numPr>
        <w:autoSpaceDE/>
        <w:autoSpaceDN/>
        <w:adjustRightInd/>
        <w:spacing w:line="259" w:lineRule="auto"/>
        <w:ind w:left="936"/>
        <w:contextualSpacing/>
        <w:jc w:val="both"/>
      </w:pPr>
      <w:r w:rsidRPr="003B1C5C">
        <w:t>Class III products receive a 7% preference.</w:t>
      </w:r>
    </w:p>
    <w:p w14:paraId="5257B18C" w14:textId="77777777" w:rsidR="004C796D" w:rsidRPr="003B1C5C" w:rsidRDefault="004C796D" w:rsidP="004C796D">
      <w:pPr>
        <w:ind w:left="576"/>
        <w:jc w:val="both"/>
      </w:pPr>
    </w:p>
    <w:p w14:paraId="09432AFE" w14:textId="77777777" w:rsidR="004C796D" w:rsidRPr="003B1C5C" w:rsidRDefault="004C796D" w:rsidP="004C796D">
      <w:pPr>
        <w:ind w:left="576"/>
        <w:jc w:val="both"/>
      </w:pPr>
      <w:r w:rsidRPr="003B1C5C">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3B1C5C" w:rsidRDefault="004C796D" w:rsidP="004C796D">
      <w:pPr>
        <w:ind w:left="576"/>
        <w:jc w:val="both"/>
      </w:pPr>
    </w:p>
    <w:p w14:paraId="391373DC" w14:textId="77777777" w:rsidR="004C796D" w:rsidRPr="003B1C5C" w:rsidRDefault="004C796D" w:rsidP="004C796D">
      <w:pPr>
        <w:ind w:left="576"/>
        <w:jc w:val="both"/>
      </w:pPr>
      <w:hyperlink r:id="rId13" w:history="1">
        <w:r w:rsidRPr="003B1C5C">
          <w:rPr>
            <w:rStyle w:val="Hyperlink"/>
          </w:rPr>
          <w:t>https://www.commerce.alaska.gov/web/dcra/AlaskaProductPreferenceProgram.aspx</w:t>
        </w:r>
      </w:hyperlink>
      <w:r w:rsidRPr="003B1C5C">
        <w:t xml:space="preserve"> </w:t>
      </w:r>
    </w:p>
    <w:p w14:paraId="407D0876" w14:textId="77777777" w:rsidR="004C796D" w:rsidRPr="003B1C5C" w:rsidRDefault="004C796D" w:rsidP="004C796D">
      <w:pPr>
        <w:ind w:left="576"/>
        <w:jc w:val="both"/>
        <w:rPr>
          <w:b/>
          <w:bCs/>
        </w:rPr>
      </w:pPr>
      <w:r w:rsidRPr="003B1C5C">
        <w:rPr>
          <w:b/>
          <w:bCs/>
        </w:rPr>
        <w:t>Brand Offered</w:t>
      </w:r>
    </w:p>
    <w:p w14:paraId="17BA6E03" w14:textId="77777777" w:rsidR="004C796D" w:rsidRPr="003B1C5C" w:rsidRDefault="004C796D" w:rsidP="004C796D">
      <w:pPr>
        <w:ind w:left="576"/>
        <w:jc w:val="both"/>
      </w:pPr>
      <w:r w:rsidRPr="003B1C5C">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3B1C5C" w:rsidRDefault="004C796D" w:rsidP="004C796D">
      <w:pPr>
        <w:ind w:left="576"/>
        <w:jc w:val="both"/>
        <w:rPr>
          <w:b/>
          <w:bCs/>
        </w:rPr>
      </w:pPr>
    </w:p>
    <w:p w14:paraId="3A90C7ED" w14:textId="77777777" w:rsidR="004C796D" w:rsidRPr="003B1C5C" w:rsidRDefault="004C796D" w:rsidP="004C796D">
      <w:pPr>
        <w:ind w:left="576"/>
        <w:jc w:val="both"/>
        <w:rPr>
          <w:b/>
          <w:bCs/>
        </w:rPr>
      </w:pPr>
      <w:proofErr w:type="gramStart"/>
      <w:r w:rsidRPr="003B1C5C">
        <w:rPr>
          <w:b/>
          <w:bCs/>
        </w:rPr>
        <w:t>Brand of</w:t>
      </w:r>
      <w:proofErr w:type="gramEnd"/>
      <w:r w:rsidRPr="003B1C5C">
        <w:rPr>
          <w:b/>
          <w:bCs/>
        </w:rPr>
        <w:t xml:space="preserve"> Product Changes</w:t>
      </w:r>
    </w:p>
    <w:p w14:paraId="5F528FD6" w14:textId="77777777" w:rsidR="004C796D" w:rsidRPr="003B1C5C" w:rsidRDefault="004C796D" w:rsidP="004C796D">
      <w:pPr>
        <w:ind w:left="576"/>
        <w:jc w:val="both"/>
      </w:pPr>
      <w:r w:rsidRPr="003B1C5C">
        <w:t xml:space="preserve">During the course of the </w:t>
      </w:r>
      <w:proofErr w:type="gramStart"/>
      <w:r w:rsidRPr="003B1C5C">
        <w:t>contract</w:t>
      </w:r>
      <w:proofErr w:type="gramEnd"/>
      <w:r w:rsidRPr="003B1C5C">
        <w:t xml:space="preserve"> including all renewal options, a contractor that offered a product that qualified for the Alaska Product Preference wishes to change the product brand</w:t>
      </w:r>
      <w:proofErr w:type="gramStart"/>
      <w:r w:rsidRPr="003B1C5C">
        <w:t>, the</w:t>
      </w:r>
      <w:proofErr w:type="gramEnd"/>
      <w:r w:rsidRPr="003B1C5C">
        <w:t xml:space="preserv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3B1C5C" w:rsidRDefault="004C796D" w:rsidP="004C796D">
      <w:pPr>
        <w:ind w:left="576"/>
        <w:jc w:val="both"/>
      </w:pPr>
    </w:p>
    <w:p w14:paraId="215FCFF1" w14:textId="1DB9B01B" w:rsidR="004C796D" w:rsidRPr="003B1C5C" w:rsidRDefault="004C796D" w:rsidP="004C796D">
      <w:pPr>
        <w:ind w:left="576"/>
        <w:jc w:val="both"/>
      </w:pPr>
      <w:r w:rsidRPr="003B1C5C">
        <w:t xml:space="preserve">If a </w:t>
      </w:r>
      <w:proofErr w:type="gramStart"/>
      <w:r w:rsidRPr="003B1C5C">
        <w:t>bidder</w:t>
      </w:r>
      <w:proofErr w:type="gramEnd"/>
      <w:r w:rsidRPr="003B1C5C">
        <w:t xml:space="preserve"> offers a product brand in the original bid that does not qualify for the Alaska Product Preference, a change in the product brand may be made at any time during the course of the contract, including all renewals, as long as the product </w:t>
      </w:r>
      <w:proofErr w:type="gramStart"/>
      <w:r w:rsidRPr="003B1C5C">
        <w:t>band</w:t>
      </w:r>
      <w:proofErr w:type="gramEnd"/>
      <w:r w:rsidRPr="003B1C5C">
        <w:t xml:space="preserve"> continues to meet the required specifications. A contract amendment is not required if the product brand originally offered did not qualify for the Alaska Product Preference.  </w:t>
      </w:r>
    </w:p>
    <w:p w14:paraId="73B91482" w14:textId="77777777" w:rsidR="004C796D" w:rsidRPr="003B1C5C" w:rsidRDefault="004C796D" w:rsidP="00BE6A55">
      <w:pPr>
        <w:pStyle w:val="Heading2"/>
      </w:pPr>
      <w:r w:rsidRPr="003B1C5C">
        <w:t xml:space="preserve">EMPLOYMENT PROGRAM PREFERENCE: </w:t>
      </w:r>
    </w:p>
    <w:p w14:paraId="1E54B5C4" w14:textId="41A68094" w:rsidR="004C796D" w:rsidRPr="003B1C5C" w:rsidRDefault="004C796D" w:rsidP="004C796D">
      <w:pPr>
        <w:ind w:left="576"/>
        <w:jc w:val="both"/>
      </w:pPr>
      <w:r w:rsidRPr="003B1C5C">
        <w:t xml:space="preserve">If a bidder qualifies for the Alaska bidder preference under AS 36.30.321(a) and AS </w:t>
      </w:r>
      <w:proofErr w:type="gramStart"/>
      <w:r w:rsidRPr="003B1C5C">
        <w:t>36.30.990(2), and</w:t>
      </w:r>
      <w:proofErr w:type="gramEnd"/>
      <w:r w:rsidRPr="003B1C5C">
        <w:t xml:space="preserve"> is offering goods or services through an employment program as defined under 36.30.990(12), they will be awarded an Employment Program Preference of fifteen percent (15%) in accordance with AS 36.30.321(b).</w:t>
      </w:r>
    </w:p>
    <w:p w14:paraId="32CDE178" w14:textId="77777777" w:rsidR="004C796D" w:rsidRPr="003B1C5C" w:rsidRDefault="004C796D" w:rsidP="00BE6A55">
      <w:pPr>
        <w:pStyle w:val="Heading2"/>
      </w:pPr>
      <w:r w:rsidRPr="003B1C5C">
        <w:t xml:space="preserve">ALASKANS WITH DISABILITIES PREFERENCE: </w:t>
      </w:r>
    </w:p>
    <w:p w14:paraId="1F4F7417" w14:textId="582C8E0F" w:rsidR="004C796D" w:rsidRPr="003B1C5C" w:rsidRDefault="004C796D" w:rsidP="004C796D">
      <w:pPr>
        <w:ind w:left="576"/>
        <w:jc w:val="both"/>
      </w:pPr>
      <w:r w:rsidRPr="003B1C5C">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625525F" w14:textId="77777777" w:rsidR="004C796D" w:rsidRPr="003B1C5C" w:rsidRDefault="004C796D" w:rsidP="00BE6A55">
      <w:pPr>
        <w:pStyle w:val="Heading2"/>
      </w:pPr>
      <w:r w:rsidRPr="003B1C5C">
        <w:lastRenderedPageBreak/>
        <w:t xml:space="preserve">PREFERENCE QUALIFICATION LETTER: </w:t>
      </w:r>
    </w:p>
    <w:p w14:paraId="20D5F34F" w14:textId="3751DFB9" w:rsidR="004C796D" w:rsidRPr="003B1C5C" w:rsidRDefault="004C796D" w:rsidP="004C796D">
      <w:pPr>
        <w:ind w:left="576"/>
        <w:jc w:val="both"/>
      </w:pPr>
      <w:r w:rsidRPr="003B1C5C">
        <w:t xml:space="preserve">Regarding preferences </w:t>
      </w:r>
      <w:r w:rsidR="00185236">
        <w:t>43</w:t>
      </w:r>
      <w:r w:rsidRPr="003B1C5C">
        <w:t xml:space="preserve"> and </w:t>
      </w:r>
      <w:r w:rsidR="00185236">
        <w:t>44</w:t>
      </w:r>
      <w:r w:rsidRPr="003B1C5C">
        <w:t xml:space="preserve"> above, the Division of Vocational Rehabilitation in the Department of Labor and Workforce Development maintains lists of Alaskan; [1] employment programs that qualify for preference, and [2] individuals who qualify for preference as </w:t>
      </w:r>
      <w:proofErr w:type="gramStart"/>
      <w:r w:rsidRPr="003B1C5C">
        <w:t>Alaskan's</w:t>
      </w:r>
      <w:proofErr w:type="gramEnd"/>
      <w:r w:rsidRPr="003B1C5C">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3B1C5C" w:rsidRDefault="004C796D" w:rsidP="004C796D">
      <w:pPr>
        <w:widowControl/>
        <w:autoSpaceDE/>
        <w:autoSpaceDN/>
        <w:adjustRightInd/>
        <w:ind w:left="540" w:firstLine="36"/>
        <w:jc w:val="both"/>
        <w:rPr>
          <w:rFonts w:cs="Arial"/>
          <w:szCs w:val="20"/>
        </w:rPr>
      </w:pPr>
    </w:p>
    <w:p w14:paraId="2520CBE1" w14:textId="4DE560BA" w:rsidR="004C796D" w:rsidRPr="003B1C5C" w:rsidRDefault="004C796D" w:rsidP="004C796D">
      <w:pPr>
        <w:ind w:left="576"/>
        <w:jc w:val="both"/>
      </w:pPr>
      <w:r w:rsidRPr="003B1C5C">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proofErr w:type="gramStart"/>
      <w:r w:rsidRPr="003B1C5C">
        <w:t>opened, and</w:t>
      </w:r>
      <w:proofErr w:type="gramEnd"/>
      <w:r w:rsidRPr="003B1C5C">
        <w:t xml:space="preserve"> must attach a copy of their certification letter to their bid. The bidder's failure to provide this certification letter with their bid will cause the State to disallow the preference.</w:t>
      </w:r>
    </w:p>
    <w:p w14:paraId="763A30A8" w14:textId="77777777" w:rsidR="004C796D" w:rsidRPr="003B1C5C" w:rsidRDefault="004C796D" w:rsidP="00BE6A55">
      <w:pPr>
        <w:pStyle w:val="Heading2"/>
      </w:pPr>
      <w:r w:rsidRPr="003B1C5C">
        <w:t xml:space="preserve">EXTENSION OF PRICES: </w:t>
      </w:r>
    </w:p>
    <w:p w14:paraId="31698688" w14:textId="00639337" w:rsidR="004C796D" w:rsidRPr="003B1C5C" w:rsidRDefault="004C796D" w:rsidP="004C796D">
      <w:pPr>
        <w:ind w:left="576"/>
        <w:jc w:val="both"/>
      </w:pPr>
      <w:r w:rsidRPr="003B1C5C">
        <w:t xml:space="preserve">In case of error in the extension of prices in the bid, the unit prices will govern; in a </w:t>
      </w:r>
      <w:proofErr w:type="gramStart"/>
      <w:r w:rsidRPr="003B1C5C">
        <w:t>lot</w:t>
      </w:r>
      <w:proofErr w:type="gramEnd"/>
      <w:r w:rsidRPr="003B1C5C">
        <w:t xml:space="preserve"> bid, the lot prices will govern.</w:t>
      </w:r>
    </w:p>
    <w:p w14:paraId="385ADFA8" w14:textId="77777777" w:rsidR="004C796D" w:rsidRPr="003B1C5C" w:rsidRDefault="004C796D" w:rsidP="00BE6A55">
      <w:pPr>
        <w:pStyle w:val="Heading2"/>
      </w:pPr>
      <w:r w:rsidRPr="003B1C5C">
        <w:t xml:space="preserve">METHOD OF AWARD: </w:t>
      </w:r>
    </w:p>
    <w:p w14:paraId="1142F81E" w14:textId="77777777" w:rsidR="004C796D" w:rsidRPr="003B1C5C" w:rsidRDefault="004C796D" w:rsidP="004C796D">
      <w:pPr>
        <w:ind w:left="576"/>
        <w:jc w:val="both"/>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C796D">
      <w:pPr>
        <w:ind w:left="576"/>
        <w:jc w:val="both"/>
      </w:pPr>
    </w:p>
    <w:p w14:paraId="02F1E7E1" w14:textId="77777777" w:rsidR="004C796D" w:rsidRPr="003B1C5C" w:rsidRDefault="004C796D" w:rsidP="004C796D">
      <w:pPr>
        <w:ind w:left="576"/>
        <w:jc w:val="both"/>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C796D">
      <w:pPr>
        <w:ind w:left="576"/>
        <w:jc w:val="both"/>
      </w:pPr>
    </w:p>
    <w:p w14:paraId="2180B44F" w14:textId="77777777" w:rsidR="004C796D" w:rsidRPr="003B1C5C" w:rsidRDefault="004C796D" w:rsidP="004C796D">
      <w:pPr>
        <w:ind w:left="576"/>
        <w:jc w:val="both"/>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C796D">
      <w:pPr>
        <w:ind w:left="576"/>
        <w:jc w:val="both"/>
      </w:pPr>
    </w:p>
    <w:p w14:paraId="397BC2B7" w14:textId="77777777" w:rsidR="004C796D" w:rsidRPr="003B1C5C" w:rsidRDefault="004C796D" w:rsidP="004C796D">
      <w:pPr>
        <w:ind w:left="576"/>
        <w:jc w:val="both"/>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C796D">
      <w:pPr>
        <w:ind w:left="576"/>
        <w:jc w:val="both"/>
      </w:pPr>
    </w:p>
    <w:p w14:paraId="2F9291D6" w14:textId="61118BC7" w:rsidR="004C796D" w:rsidRPr="003B1C5C" w:rsidRDefault="004C796D" w:rsidP="004C796D">
      <w:pPr>
        <w:ind w:left="576"/>
        <w:jc w:val="both"/>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24F1882D" w14:textId="77777777" w:rsidR="004C796D" w:rsidRPr="003B1C5C" w:rsidRDefault="004C796D" w:rsidP="00BE6A55">
      <w:pPr>
        <w:pStyle w:val="Heading2"/>
      </w:pPr>
      <w:r w:rsidRPr="003B1C5C">
        <w:t xml:space="preserve">CONTRACTOR SELECTION PROCESS: </w:t>
      </w:r>
    </w:p>
    <w:p w14:paraId="6101DA1F" w14:textId="77777777" w:rsidR="004C796D" w:rsidRPr="003B1C5C" w:rsidRDefault="004C796D" w:rsidP="004C796D">
      <w:pPr>
        <w:ind w:left="576"/>
        <w:jc w:val="both"/>
      </w:pPr>
      <w:r w:rsidRPr="003B1C5C">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3B1C5C">
        <w:t>needed service</w:t>
      </w:r>
      <w:proofErr w:type="gramEnd"/>
      <w:r w:rsidRPr="003B1C5C">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3B1C5C">
        <w:t>a there</w:t>
      </w:r>
      <w:proofErr w:type="gramEnd"/>
      <w:r w:rsidRPr="003B1C5C">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3AA0021B" w14:textId="77777777" w:rsidR="004C796D" w:rsidRPr="003B1C5C" w:rsidRDefault="004C796D" w:rsidP="00BE6A55">
      <w:pPr>
        <w:pStyle w:val="Heading2"/>
      </w:pPr>
      <w:r w:rsidRPr="003B1C5C">
        <w:rPr>
          <w:lang w:val="en-US"/>
        </w:rPr>
        <w:t>N</w:t>
      </w:r>
      <w:r w:rsidRPr="003B1C5C">
        <w:t xml:space="preserve">OTICE OF INTENT TO AWARD: </w:t>
      </w:r>
    </w:p>
    <w:p w14:paraId="277D9589" w14:textId="77777777" w:rsidR="004C796D" w:rsidRPr="003B1C5C" w:rsidRDefault="004C796D" w:rsidP="004C796D">
      <w:pPr>
        <w:ind w:left="576"/>
        <w:jc w:val="both"/>
      </w:pPr>
      <w:r w:rsidRPr="003B1C5C">
        <w:t xml:space="preserve">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w:t>
      </w:r>
      <w:r w:rsidRPr="003B1C5C">
        <w:lastRenderedPageBreak/>
        <w:t>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jc w:val="both"/>
      </w:pPr>
    </w:p>
    <w:p w14:paraId="595752AE" w14:textId="77777777" w:rsidR="00665A2D" w:rsidRPr="003B1C5C" w:rsidRDefault="00665A2D" w:rsidP="00665A2D">
      <w:pPr>
        <w:pStyle w:val="Heading1"/>
      </w:pPr>
      <w:r w:rsidRPr="003B1C5C">
        <w:t>GENERAL PROCESS AND LEGAL INFORMATION:</w:t>
      </w:r>
    </w:p>
    <w:p w14:paraId="0A941E3C" w14:textId="77777777" w:rsidR="00665A2D" w:rsidRPr="003B1C5C" w:rsidRDefault="00665A2D" w:rsidP="00BE6A55">
      <w:pPr>
        <w:pStyle w:val="Heading2"/>
        <w:rPr>
          <w:strike/>
          <w:color w:val="000000"/>
        </w:rPr>
      </w:pPr>
      <w:r w:rsidRPr="003B1C5C">
        <w:t xml:space="preserve">ALASKA BUSINESS LICENSE AND OTHER REQUIRED LICENSES: </w:t>
      </w:r>
    </w:p>
    <w:p w14:paraId="6F589818" w14:textId="77777777" w:rsidR="00665A2D" w:rsidRPr="003B1C5C" w:rsidRDefault="00665A2D" w:rsidP="00665A2D">
      <w:pPr>
        <w:ind w:left="576"/>
        <w:jc w:val="both"/>
      </w:pPr>
      <w:r w:rsidRPr="003B1C5C">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665A2D">
      <w:pPr>
        <w:ind w:left="576"/>
        <w:jc w:val="both"/>
      </w:pPr>
    </w:p>
    <w:p w14:paraId="22528DB6" w14:textId="77777777" w:rsidR="00665A2D" w:rsidRPr="003B1C5C" w:rsidRDefault="00665A2D" w:rsidP="00665A2D">
      <w:pPr>
        <w:ind w:left="576"/>
        <w:jc w:val="both"/>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jc w:val="both"/>
      </w:pPr>
    </w:p>
    <w:p w14:paraId="7F74A3CB" w14:textId="77777777" w:rsidR="00665A2D" w:rsidRPr="003B1C5C" w:rsidRDefault="00665A2D" w:rsidP="00356A66">
      <w:pPr>
        <w:pStyle w:val="ListParagraph"/>
        <w:numPr>
          <w:ilvl w:val="0"/>
          <w:numId w:val="9"/>
        </w:numPr>
        <w:jc w:val="both"/>
      </w:pPr>
      <w:r w:rsidRPr="003B1C5C">
        <w:t xml:space="preserve">copy of an Alaska business </w:t>
      </w:r>
      <w:proofErr w:type="gramStart"/>
      <w:r w:rsidRPr="003B1C5C">
        <w:t>license;</w:t>
      </w:r>
      <w:proofErr w:type="gramEnd"/>
    </w:p>
    <w:p w14:paraId="38BC98FC" w14:textId="77777777" w:rsidR="00665A2D" w:rsidRPr="003B1C5C" w:rsidRDefault="00665A2D" w:rsidP="00356A66">
      <w:pPr>
        <w:pStyle w:val="ListParagraph"/>
        <w:numPr>
          <w:ilvl w:val="0"/>
          <w:numId w:val="9"/>
        </w:numPr>
        <w:jc w:val="both"/>
      </w:pPr>
      <w:r w:rsidRPr="003B1C5C">
        <w:t xml:space="preserve">certification on the bid that the bidder has a valid Alaska business license and has included the license number </w:t>
      </w:r>
      <w:proofErr w:type="gramStart"/>
      <w:r w:rsidRPr="003B1C5C">
        <w:t>in  the</w:t>
      </w:r>
      <w:proofErr w:type="gramEnd"/>
      <w:r w:rsidRPr="003B1C5C">
        <w:t xml:space="preserve"> bid (see front page</w:t>
      </w:r>
      <w:proofErr w:type="gramStart"/>
      <w:r w:rsidRPr="003B1C5C">
        <w:t>);</w:t>
      </w:r>
      <w:proofErr w:type="gramEnd"/>
    </w:p>
    <w:p w14:paraId="3645C74D" w14:textId="77777777" w:rsidR="00665A2D" w:rsidRPr="003B1C5C" w:rsidRDefault="00665A2D" w:rsidP="00356A66">
      <w:pPr>
        <w:pStyle w:val="ListParagraph"/>
        <w:numPr>
          <w:ilvl w:val="0"/>
          <w:numId w:val="9"/>
        </w:numPr>
        <w:jc w:val="both"/>
      </w:pPr>
      <w:r w:rsidRPr="003B1C5C">
        <w:t xml:space="preserve">a canceled check for the Alaska business license </w:t>
      </w:r>
      <w:proofErr w:type="gramStart"/>
      <w:r w:rsidRPr="003B1C5C">
        <w:t>fee;</w:t>
      </w:r>
      <w:proofErr w:type="gramEnd"/>
    </w:p>
    <w:p w14:paraId="2DFBA0F4" w14:textId="77777777" w:rsidR="00665A2D" w:rsidRPr="003B1C5C" w:rsidRDefault="00665A2D" w:rsidP="00356A66">
      <w:pPr>
        <w:pStyle w:val="ListParagraph"/>
        <w:numPr>
          <w:ilvl w:val="0"/>
          <w:numId w:val="9"/>
        </w:numPr>
        <w:jc w:val="both"/>
      </w:pPr>
      <w:r w:rsidRPr="003B1C5C">
        <w:t>a copy of the Alaska business license application with a receipt stamp from the state's occupational licensing office; or</w:t>
      </w:r>
    </w:p>
    <w:p w14:paraId="295A6B29" w14:textId="77777777" w:rsidR="00665A2D" w:rsidRPr="003B1C5C" w:rsidRDefault="00665A2D" w:rsidP="00356A66">
      <w:pPr>
        <w:pStyle w:val="ListParagraph"/>
        <w:numPr>
          <w:ilvl w:val="0"/>
          <w:numId w:val="9"/>
        </w:numPr>
        <w:jc w:val="both"/>
      </w:pPr>
      <w:r w:rsidRPr="003B1C5C">
        <w:t>A sworn and notarized affidavit that the bidder has applied and paid for the Alaska business license.</w:t>
      </w:r>
    </w:p>
    <w:p w14:paraId="0CCDD86B" w14:textId="77777777" w:rsidR="00665A2D" w:rsidRPr="003B1C5C" w:rsidRDefault="00665A2D" w:rsidP="00665A2D">
      <w:pPr>
        <w:ind w:left="576"/>
        <w:jc w:val="both"/>
      </w:pPr>
    </w:p>
    <w:p w14:paraId="4FF43026" w14:textId="77777777" w:rsidR="00665A2D" w:rsidRPr="003B1C5C" w:rsidRDefault="00665A2D" w:rsidP="00665A2D">
      <w:pPr>
        <w:ind w:left="576"/>
        <w:jc w:val="both"/>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665A2D">
      <w:pPr>
        <w:ind w:left="576"/>
        <w:jc w:val="both"/>
      </w:pPr>
    </w:p>
    <w:p w14:paraId="133731E1" w14:textId="77777777" w:rsidR="00665A2D" w:rsidRPr="003B1C5C" w:rsidRDefault="00665A2D" w:rsidP="00356A66">
      <w:pPr>
        <w:pStyle w:val="ListParagraph"/>
        <w:numPr>
          <w:ilvl w:val="0"/>
          <w:numId w:val="8"/>
        </w:numPr>
        <w:ind w:left="936"/>
      </w:pPr>
      <w:r w:rsidRPr="003B1C5C">
        <w:t>fisheries business licenses issued by Alaska Department of Revenue or Alaska Department of Fish and Game,</w:t>
      </w:r>
    </w:p>
    <w:p w14:paraId="47813DFC" w14:textId="77777777" w:rsidR="00665A2D" w:rsidRPr="003B1C5C" w:rsidRDefault="00665A2D" w:rsidP="00356A66">
      <w:pPr>
        <w:pStyle w:val="ListParagraph"/>
        <w:numPr>
          <w:ilvl w:val="0"/>
          <w:numId w:val="8"/>
        </w:numPr>
        <w:ind w:left="936"/>
      </w:pPr>
      <w:r w:rsidRPr="003B1C5C">
        <w:t>liquor licenses issued by Alaska Department of Revenue for alcohol sales only,</w:t>
      </w:r>
    </w:p>
    <w:p w14:paraId="4433BDB2" w14:textId="77777777" w:rsidR="00665A2D" w:rsidRPr="003B1C5C" w:rsidRDefault="00665A2D" w:rsidP="00356A66">
      <w:pPr>
        <w:pStyle w:val="ListParagraph"/>
        <w:numPr>
          <w:ilvl w:val="0"/>
          <w:numId w:val="8"/>
        </w:numPr>
        <w:ind w:left="936"/>
      </w:pPr>
      <w:r w:rsidRPr="003B1C5C">
        <w:t xml:space="preserve">insurance licenses issued by Alaska Department of Commerce, Community and Economic Development, Division </w:t>
      </w:r>
      <w:proofErr w:type="gramStart"/>
      <w:r w:rsidRPr="003B1C5C">
        <w:t>of  Insurance</w:t>
      </w:r>
      <w:proofErr w:type="gramEnd"/>
      <w:r w:rsidRPr="003B1C5C">
        <w:t>, or</w:t>
      </w:r>
    </w:p>
    <w:p w14:paraId="100124A4" w14:textId="77777777" w:rsidR="00665A2D" w:rsidRPr="003B1C5C" w:rsidRDefault="00665A2D" w:rsidP="00356A66">
      <w:pPr>
        <w:pStyle w:val="ListParagraph"/>
        <w:numPr>
          <w:ilvl w:val="0"/>
          <w:numId w:val="8"/>
        </w:numPr>
        <w:ind w:left="936"/>
      </w:pPr>
      <w:r w:rsidRPr="003B1C5C">
        <w:t xml:space="preserve">Mining licenses </w:t>
      </w:r>
      <w:proofErr w:type="gramStart"/>
      <w:r w:rsidRPr="003B1C5C">
        <w:t>issued</w:t>
      </w:r>
      <w:proofErr w:type="gramEnd"/>
      <w:r w:rsidRPr="003B1C5C">
        <w:t xml:space="preserve"> by Alaska Department of Revenue.</w:t>
      </w:r>
    </w:p>
    <w:p w14:paraId="16E76C4A" w14:textId="77777777" w:rsidR="00665A2D" w:rsidRPr="003B1C5C" w:rsidRDefault="00665A2D" w:rsidP="00665A2D">
      <w:pPr>
        <w:ind w:left="792"/>
      </w:pPr>
    </w:p>
    <w:p w14:paraId="47321C03" w14:textId="77777777" w:rsidR="00665A2D" w:rsidRPr="003B1C5C" w:rsidRDefault="00665A2D" w:rsidP="00356A66">
      <w:pPr>
        <w:pStyle w:val="ListParagraph"/>
        <w:numPr>
          <w:ilvl w:val="0"/>
          <w:numId w:val="8"/>
        </w:numPr>
        <w:ind w:left="936"/>
      </w:pPr>
      <w:r w:rsidRPr="003B1C5C">
        <w:t>At the time designated for bid opening, all bidders must hold any other necessary applicable professional licenses required by Alaska Statute.</w:t>
      </w:r>
    </w:p>
    <w:p w14:paraId="32EF0183" w14:textId="77777777" w:rsidR="00665A2D" w:rsidRPr="003B1C5C" w:rsidRDefault="00665A2D" w:rsidP="00BE6A55">
      <w:pPr>
        <w:pStyle w:val="Heading2"/>
      </w:pPr>
      <w:r w:rsidRPr="003B1C5C">
        <w:t xml:space="preserve">AUTHORITY: </w:t>
      </w:r>
    </w:p>
    <w:p w14:paraId="1619C600" w14:textId="70B37052" w:rsidR="00665A2D" w:rsidRPr="003B1C5C" w:rsidRDefault="00665A2D" w:rsidP="00665A2D">
      <w:pPr>
        <w:ind w:left="576"/>
        <w:jc w:val="both"/>
      </w:pPr>
      <w:r w:rsidRPr="003B1C5C">
        <w:t>This ITB is written in accordance with AS 36.30 and 2 AAC 12.</w:t>
      </w:r>
    </w:p>
    <w:p w14:paraId="75CDA572" w14:textId="77777777" w:rsidR="00665A2D" w:rsidRPr="003B1C5C" w:rsidRDefault="00665A2D" w:rsidP="00BE6A55">
      <w:pPr>
        <w:pStyle w:val="Heading2"/>
      </w:pPr>
      <w:r w:rsidRPr="003B1C5C">
        <w:t>COMPLIANCE:</w:t>
      </w:r>
    </w:p>
    <w:p w14:paraId="6D50F023" w14:textId="28336538" w:rsidR="00665A2D" w:rsidRPr="003B1C5C" w:rsidRDefault="00665A2D" w:rsidP="00665A2D">
      <w:pPr>
        <w:ind w:left="576"/>
        <w:jc w:val="both"/>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51953F1" w14:textId="77777777" w:rsidR="00665A2D" w:rsidRPr="003B1C5C" w:rsidRDefault="00665A2D" w:rsidP="00BE6A55">
      <w:pPr>
        <w:pStyle w:val="Heading2"/>
      </w:pPr>
      <w:r w:rsidRPr="003B1C5C">
        <w:t>SUITABLE MATERIALS, ETC.:</w:t>
      </w:r>
    </w:p>
    <w:p w14:paraId="47B62DAD" w14:textId="3312E14E" w:rsidR="00665A2D" w:rsidRPr="003B1C5C" w:rsidRDefault="00665A2D" w:rsidP="00665A2D">
      <w:pPr>
        <w:ind w:left="576"/>
        <w:jc w:val="both"/>
      </w:pPr>
      <w:r w:rsidRPr="003B1C5C">
        <w:t>Unless otherwise specified, all materials, supplies or equipment offered by a bidder shall be new, unused, and of the latest edition, version, model or crop and of recent manufacture.</w:t>
      </w:r>
    </w:p>
    <w:p w14:paraId="3303199E" w14:textId="77777777" w:rsidR="00665A2D" w:rsidRPr="003B1C5C" w:rsidRDefault="00665A2D" w:rsidP="00BE6A55">
      <w:pPr>
        <w:pStyle w:val="Heading2"/>
      </w:pPr>
      <w:r w:rsidRPr="003B1C5C">
        <w:t>SPECIFICATIONS:</w:t>
      </w:r>
    </w:p>
    <w:p w14:paraId="18FA9F16" w14:textId="0E7DB58F" w:rsidR="00665A2D" w:rsidRPr="003B1C5C" w:rsidRDefault="00665A2D" w:rsidP="00665A2D">
      <w:pPr>
        <w:ind w:left="576"/>
        <w:jc w:val="both"/>
      </w:pPr>
      <w:r w:rsidRPr="003B1C5C">
        <w:t xml:space="preserve">Unless otherwise specified in the ITB, product brand names or model numbers specified in this ITB are examples of the type and quality of product </w:t>
      </w:r>
      <w:r w:rsidR="007511E2" w:rsidRPr="003B1C5C">
        <w:t>required and</w:t>
      </w:r>
      <w:r w:rsidRPr="003B1C5C">
        <w:t xml:space="preserve"> are not statements of preference. If the specifications describing an item conflict with a brand name or model number describing the item, the specifications govern. Reference to brand name </w:t>
      </w:r>
      <w:r w:rsidRPr="003B1C5C">
        <w:lastRenderedPageBreak/>
        <w:t>or number does not preclude an offer of a comparable or better product, if full specifications and descriptive literature are provided for the product. Failure to provide such specifications and descriptive literature may be cause for rejection of the offer.</w:t>
      </w:r>
    </w:p>
    <w:p w14:paraId="61B5DCEA" w14:textId="77777777" w:rsidR="00665A2D" w:rsidRPr="003B1C5C" w:rsidRDefault="00665A2D" w:rsidP="00BE6A55">
      <w:pPr>
        <w:pStyle w:val="Heading2"/>
      </w:pPr>
      <w:r w:rsidRPr="003B1C5C">
        <w:t>CONTRACTOR SITE INSPECTION:</w:t>
      </w:r>
    </w:p>
    <w:p w14:paraId="18E8F99E" w14:textId="77777777" w:rsidR="00665A2D" w:rsidRPr="003B1C5C" w:rsidRDefault="00665A2D" w:rsidP="00665A2D">
      <w:pPr>
        <w:pStyle w:val="PONotes"/>
        <w:ind w:left="540"/>
      </w:pPr>
      <w:r w:rsidRPr="003B1C5C">
        <w:t>Procurement Officer Note: revise Or Delete As Required.</w:t>
      </w:r>
    </w:p>
    <w:p w14:paraId="3CBCD87F" w14:textId="0C3B1220" w:rsidR="00665A2D" w:rsidRPr="003B1C5C" w:rsidRDefault="00665A2D" w:rsidP="00665A2D">
      <w:pPr>
        <w:ind w:left="540"/>
        <w:jc w:val="both"/>
      </w:pPr>
      <w:r w:rsidRPr="003B1C5C">
        <w:t xml:space="preserve">The state may conduct on-site visits to evaluate the bidder's capacity to </w:t>
      </w:r>
      <w:proofErr w:type="gramStart"/>
      <w:r w:rsidRPr="003B1C5C">
        <w:t>perform</w:t>
      </w:r>
      <w:proofErr w:type="gramEnd"/>
      <w:r w:rsidRPr="003B1C5C">
        <w:t xml:space="preserve"> the contract. A bidder must agree, at risk of being found non-responsive and having its bid rejected, to provide the </w:t>
      </w:r>
      <w:proofErr w:type="gramStart"/>
      <w:r w:rsidRPr="003B1C5C">
        <w:t>state</w:t>
      </w:r>
      <w:proofErr w:type="gramEnd"/>
      <w:r w:rsidRPr="003B1C5C">
        <w:t xml:space="preserve"> reasonable access to relevant portions of its work sites. Individuals designated by the procurement officer at the state’s expense will make site inspection.</w:t>
      </w:r>
    </w:p>
    <w:p w14:paraId="33CA5F86" w14:textId="77777777" w:rsidR="00665A2D" w:rsidRPr="003B1C5C" w:rsidRDefault="00665A2D" w:rsidP="00BE6A55">
      <w:pPr>
        <w:pStyle w:val="Heading2"/>
      </w:pPr>
      <w:r w:rsidRPr="003B1C5C">
        <w:t xml:space="preserve">ORDER DOCUMENTS: </w:t>
      </w:r>
    </w:p>
    <w:p w14:paraId="75BF53EB" w14:textId="318A4C7B" w:rsidR="00665A2D" w:rsidRPr="003B1C5C" w:rsidRDefault="00665A2D" w:rsidP="00665A2D">
      <w:pPr>
        <w:ind w:left="576"/>
        <w:jc w:val="both"/>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48036012" w14:textId="77777777" w:rsidR="00665A2D" w:rsidRPr="003B1C5C" w:rsidRDefault="00665A2D" w:rsidP="00BE6A55">
      <w:pPr>
        <w:pStyle w:val="Heading2"/>
      </w:pPr>
      <w:r w:rsidRPr="003B1C5C">
        <w:t xml:space="preserve">HUMAN TRAFFICKING:  </w:t>
      </w:r>
    </w:p>
    <w:p w14:paraId="44897C90" w14:textId="77777777" w:rsidR="00665A2D" w:rsidRPr="003B1C5C" w:rsidRDefault="00665A2D" w:rsidP="00665A2D">
      <w:pPr>
        <w:ind w:left="576"/>
        <w:jc w:val="both"/>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65A2D">
      <w:pPr>
        <w:ind w:left="576"/>
        <w:jc w:val="both"/>
      </w:pPr>
    </w:p>
    <w:p w14:paraId="67869A6A" w14:textId="77777777" w:rsidR="00665A2D" w:rsidRPr="003B1C5C" w:rsidRDefault="00665A2D" w:rsidP="00665A2D">
      <w:pPr>
        <w:ind w:left="576"/>
        <w:jc w:val="both"/>
      </w:pPr>
      <w:r w:rsidRPr="003B1C5C">
        <w:t xml:space="preserve">The most recent United States Department of State’s Trafficking in Persons Report can be found at the following website:  </w:t>
      </w:r>
      <w:hyperlink r:id="rId14" w:history="1">
        <w:r w:rsidRPr="003B1C5C">
          <w:t>http://www.state.gov/g/tip/</w:t>
        </w:r>
      </w:hyperlink>
    </w:p>
    <w:p w14:paraId="31DECD4B" w14:textId="77777777" w:rsidR="00665A2D" w:rsidRPr="003B1C5C" w:rsidRDefault="00665A2D" w:rsidP="00665A2D">
      <w:pPr>
        <w:ind w:left="576"/>
        <w:jc w:val="both"/>
      </w:pPr>
    </w:p>
    <w:p w14:paraId="4B768898" w14:textId="2D4E3816" w:rsidR="00665A2D" w:rsidRPr="003B1C5C" w:rsidRDefault="00665A2D" w:rsidP="00665A2D">
      <w:pPr>
        <w:ind w:left="576"/>
        <w:jc w:val="both"/>
      </w:pPr>
      <w:r w:rsidRPr="003B1C5C">
        <w:t>Failure to comply with this requirement will cause the state to reject the bid as non-</w:t>
      </w:r>
      <w:r w:rsidR="007511E2" w:rsidRPr="003B1C5C">
        <w:t>responsive or</w:t>
      </w:r>
      <w:r w:rsidRPr="003B1C5C">
        <w:t xml:space="preserve"> cancel the contract.</w:t>
      </w:r>
    </w:p>
    <w:p w14:paraId="1D62FA99" w14:textId="77777777" w:rsidR="00665A2D" w:rsidRPr="003B1C5C" w:rsidRDefault="00665A2D" w:rsidP="00665A2D">
      <w:pPr>
        <w:ind w:left="576"/>
        <w:jc w:val="both"/>
      </w:pPr>
    </w:p>
    <w:p w14:paraId="79348F14" w14:textId="77777777" w:rsidR="00665A2D" w:rsidRPr="003B1C5C" w:rsidRDefault="00665A2D" w:rsidP="00BE6A55">
      <w:pPr>
        <w:pStyle w:val="Heading2"/>
      </w:pPr>
      <w:r w:rsidRPr="003B1C5C">
        <w:t>RIGHT OF REJECTION:</w:t>
      </w:r>
    </w:p>
    <w:p w14:paraId="7061E7C0" w14:textId="77777777" w:rsidR="00665A2D" w:rsidRPr="003B1C5C" w:rsidRDefault="00665A2D" w:rsidP="00665A2D">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65A2D">
      <w:pPr>
        <w:ind w:left="576"/>
      </w:pPr>
    </w:p>
    <w:p w14:paraId="08F15ECE" w14:textId="247BFF4F" w:rsidR="00665A2D" w:rsidRPr="003B1C5C" w:rsidRDefault="00665A2D" w:rsidP="00665A2D">
      <w:pPr>
        <w:ind w:left="576"/>
      </w:pPr>
      <w:r w:rsidRPr="003B1C5C">
        <w:t xml:space="preserve">Bidders may not </w:t>
      </w:r>
      <w:proofErr w:type="gramStart"/>
      <w:r w:rsidRPr="003B1C5C">
        <w:t>qualify</w:t>
      </w:r>
      <w:proofErr w:type="gramEnd"/>
      <w:r w:rsidRPr="003B1C5C">
        <w:t xml:space="preserve"> the bid nor restrict the rights of the state. If a bidder does so, the procurement officer may determine the bid to be a non-responsive </w:t>
      </w:r>
      <w:proofErr w:type="gramStart"/>
      <w:r w:rsidR="007511E2" w:rsidRPr="003B1C5C">
        <w:t>counteroffer</w:t>
      </w:r>
      <w:proofErr w:type="gramEnd"/>
      <w:r w:rsidRPr="003B1C5C">
        <w:t xml:space="preserve"> and the bid may be rejected.</w:t>
      </w:r>
    </w:p>
    <w:p w14:paraId="2ECECAE5" w14:textId="77777777" w:rsidR="00665A2D" w:rsidRPr="003B1C5C" w:rsidRDefault="00665A2D" w:rsidP="00665A2D">
      <w:pPr>
        <w:ind w:left="576"/>
      </w:pPr>
      <w:r w:rsidRPr="003B1C5C">
        <w:t>Minor informalities that:</w:t>
      </w:r>
    </w:p>
    <w:p w14:paraId="4E4A86A9" w14:textId="77777777" w:rsidR="00665A2D" w:rsidRPr="003B1C5C" w:rsidRDefault="00665A2D" w:rsidP="00665A2D">
      <w:pPr>
        <w:ind w:left="576"/>
      </w:pPr>
    </w:p>
    <w:p w14:paraId="1C1CE893" w14:textId="77777777" w:rsidR="00665A2D" w:rsidRPr="003B1C5C" w:rsidRDefault="00665A2D" w:rsidP="00356A66">
      <w:pPr>
        <w:pStyle w:val="ListParagraph"/>
        <w:numPr>
          <w:ilvl w:val="0"/>
          <w:numId w:val="10"/>
        </w:numPr>
      </w:pPr>
      <w:r w:rsidRPr="003B1C5C">
        <w:t xml:space="preserve">do not affect </w:t>
      </w:r>
      <w:proofErr w:type="gramStart"/>
      <w:r w:rsidRPr="003B1C5C">
        <w:t>responsiveness;</w:t>
      </w:r>
      <w:proofErr w:type="gramEnd"/>
    </w:p>
    <w:p w14:paraId="1C130774" w14:textId="77777777" w:rsidR="00665A2D" w:rsidRPr="003B1C5C" w:rsidRDefault="00665A2D" w:rsidP="00356A66">
      <w:pPr>
        <w:pStyle w:val="ListParagraph"/>
        <w:numPr>
          <w:ilvl w:val="0"/>
          <w:numId w:val="10"/>
        </w:numPr>
      </w:pPr>
      <w:r w:rsidRPr="003B1C5C">
        <w:t xml:space="preserve">are merely a matter of form or </w:t>
      </w:r>
      <w:proofErr w:type="gramStart"/>
      <w:r w:rsidRPr="003B1C5C">
        <w:t>format;</w:t>
      </w:r>
      <w:proofErr w:type="gramEnd"/>
    </w:p>
    <w:p w14:paraId="21119B86" w14:textId="77777777" w:rsidR="00665A2D" w:rsidRPr="003B1C5C" w:rsidRDefault="00665A2D" w:rsidP="00356A66">
      <w:pPr>
        <w:pStyle w:val="ListParagraph"/>
        <w:numPr>
          <w:ilvl w:val="0"/>
          <w:numId w:val="10"/>
        </w:numPr>
      </w:pPr>
      <w:r w:rsidRPr="003B1C5C">
        <w:t xml:space="preserve">do not change the relative standing or otherwise prejudice other </w:t>
      </w:r>
      <w:proofErr w:type="gramStart"/>
      <w:r w:rsidRPr="003B1C5C">
        <w:t>offers;</w:t>
      </w:r>
      <w:proofErr w:type="gramEnd"/>
    </w:p>
    <w:p w14:paraId="3B8827DD" w14:textId="77777777" w:rsidR="00665A2D" w:rsidRPr="003B1C5C" w:rsidRDefault="00665A2D" w:rsidP="00356A66">
      <w:pPr>
        <w:pStyle w:val="ListParagraph"/>
        <w:numPr>
          <w:ilvl w:val="0"/>
          <w:numId w:val="10"/>
        </w:numPr>
      </w:pPr>
      <w:r w:rsidRPr="003B1C5C">
        <w:t xml:space="preserve">do not change the meaning or scope of the </w:t>
      </w:r>
      <w:proofErr w:type="gramStart"/>
      <w:r w:rsidRPr="003B1C5C">
        <w:t>RFP;</w:t>
      </w:r>
      <w:proofErr w:type="gramEnd"/>
    </w:p>
    <w:p w14:paraId="716E2E5C" w14:textId="77777777" w:rsidR="00665A2D" w:rsidRPr="003B1C5C" w:rsidRDefault="00665A2D" w:rsidP="00356A66">
      <w:pPr>
        <w:pStyle w:val="ListParagraph"/>
        <w:numPr>
          <w:ilvl w:val="0"/>
          <w:numId w:val="10"/>
        </w:numPr>
      </w:pPr>
      <w:r w:rsidRPr="003B1C5C">
        <w:t xml:space="preserve">are trivial, negligible, or immaterial in </w:t>
      </w:r>
      <w:proofErr w:type="gramStart"/>
      <w:r w:rsidRPr="003B1C5C">
        <w:t>nature;</w:t>
      </w:r>
      <w:proofErr w:type="gramEnd"/>
    </w:p>
    <w:p w14:paraId="2AF580E6" w14:textId="77777777" w:rsidR="00665A2D" w:rsidRPr="003B1C5C" w:rsidRDefault="00665A2D" w:rsidP="00356A66">
      <w:pPr>
        <w:pStyle w:val="ListParagraph"/>
        <w:numPr>
          <w:ilvl w:val="0"/>
          <w:numId w:val="10"/>
        </w:numPr>
      </w:pPr>
      <w:r w:rsidRPr="003B1C5C">
        <w:t>do not reflect a material change in the work; or</w:t>
      </w:r>
    </w:p>
    <w:p w14:paraId="275ECC9A" w14:textId="77777777" w:rsidR="00665A2D" w:rsidRPr="003B1C5C" w:rsidRDefault="00665A2D" w:rsidP="00356A66">
      <w:pPr>
        <w:pStyle w:val="ListParagraph"/>
        <w:numPr>
          <w:ilvl w:val="0"/>
          <w:numId w:val="10"/>
        </w:numPr>
      </w:pPr>
      <w:r w:rsidRPr="003B1C5C">
        <w:t xml:space="preserve">do not constitute a substantial reservation against a requirement or </w:t>
      </w:r>
      <w:proofErr w:type="gramStart"/>
      <w:r w:rsidRPr="003B1C5C">
        <w:t>provision;</w:t>
      </w:r>
      <w:proofErr w:type="gramEnd"/>
    </w:p>
    <w:p w14:paraId="7ADBE9A3" w14:textId="77777777" w:rsidR="00665A2D" w:rsidRPr="003B1C5C" w:rsidRDefault="00665A2D" w:rsidP="00665A2D">
      <w:pPr>
        <w:ind w:left="576"/>
      </w:pPr>
    </w:p>
    <w:p w14:paraId="619F0D2C" w14:textId="77777777" w:rsidR="00665A2D" w:rsidRPr="003B1C5C" w:rsidRDefault="00665A2D" w:rsidP="00665A2D">
      <w:pPr>
        <w:ind w:left="576"/>
      </w:pPr>
      <w:r w:rsidRPr="003B1C5C">
        <w:t>may be waived by the procurement officer.</w:t>
      </w:r>
    </w:p>
    <w:p w14:paraId="2DC92DAC" w14:textId="77777777" w:rsidR="00665A2D" w:rsidRPr="003B1C5C" w:rsidRDefault="00665A2D" w:rsidP="00665A2D">
      <w:pPr>
        <w:ind w:left="576"/>
      </w:pPr>
    </w:p>
    <w:p w14:paraId="19E9ED6A" w14:textId="77777777" w:rsidR="00665A2D" w:rsidRPr="003B1C5C" w:rsidRDefault="00665A2D" w:rsidP="00665A2D">
      <w:pPr>
        <w:ind w:left="576"/>
      </w:pPr>
      <w:r w:rsidRPr="003B1C5C">
        <w:t>The state reserves the right to refrain from making an award if it determines that to be in its best interest.</w:t>
      </w:r>
    </w:p>
    <w:p w14:paraId="11CCD16E" w14:textId="5502861D" w:rsidR="00665A2D" w:rsidRPr="003B1C5C" w:rsidRDefault="00665A2D" w:rsidP="00665A2D">
      <w:pPr>
        <w:ind w:left="576"/>
        <w:rPr>
          <w:b/>
        </w:rPr>
      </w:pPr>
      <w:r w:rsidRPr="003B1C5C">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BE6A55">
      <w:pPr>
        <w:pStyle w:val="Heading2"/>
      </w:pPr>
      <w:r w:rsidRPr="003B1C5C">
        <w:t xml:space="preserve">BID PREPARATION COSTS: </w:t>
      </w:r>
    </w:p>
    <w:p w14:paraId="69A37CC9" w14:textId="16836B7B" w:rsidR="00665A2D" w:rsidRPr="003B1C5C" w:rsidRDefault="00665A2D" w:rsidP="00665A2D">
      <w:pPr>
        <w:ind w:left="576"/>
        <w:jc w:val="both"/>
      </w:pPr>
      <w:r w:rsidRPr="003B1C5C">
        <w:t>The State is not liable for any costs incurred by the bidder in bid preparation.</w:t>
      </w:r>
    </w:p>
    <w:p w14:paraId="4ABF1936" w14:textId="77777777" w:rsidR="00FE1B66" w:rsidRPr="003B1C5C" w:rsidRDefault="00FE1B66" w:rsidP="00665A2D">
      <w:pPr>
        <w:ind w:left="576"/>
        <w:jc w:val="both"/>
      </w:pPr>
    </w:p>
    <w:p w14:paraId="3FF72CB9" w14:textId="77777777" w:rsidR="00665A2D" w:rsidRPr="003B1C5C" w:rsidRDefault="00665A2D" w:rsidP="00BE6A55">
      <w:pPr>
        <w:pStyle w:val="Heading2"/>
      </w:pPr>
      <w:r w:rsidRPr="003B1C5C">
        <w:lastRenderedPageBreak/>
        <w:t>DISCLOSURE OF BID CONTENTS:</w:t>
      </w:r>
    </w:p>
    <w:p w14:paraId="087B78CC" w14:textId="77777777" w:rsidR="00665A2D" w:rsidRPr="003B1C5C" w:rsidRDefault="00665A2D" w:rsidP="00665A2D">
      <w:pPr>
        <w:ind w:left="576"/>
        <w:jc w:val="both"/>
      </w:pPr>
      <w:r w:rsidRPr="003B1C5C">
        <w:t xml:space="preserve">All bid prices become public information at the bid opening. After the deadline for receipt of bids, all other bid material submitted </w:t>
      </w:r>
      <w:proofErr w:type="gramStart"/>
      <w:r w:rsidRPr="003B1C5C">
        <w:t>become</w:t>
      </w:r>
      <w:proofErr w:type="gramEnd"/>
      <w:r w:rsidRPr="003B1C5C">
        <w:t xml:space="preserve"> the property of the State of Alaska and may be returned only </w:t>
      </w:r>
      <w:proofErr w:type="gramStart"/>
      <w:r w:rsidRPr="003B1C5C">
        <w:t>at</w:t>
      </w:r>
      <w:proofErr w:type="gramEnd"/>
      <w:r w:rsidRPr="003B1C5C">
        <w:t xml:space="preserve">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665A2D">
      <w:pPr>
        <w:ind w:left="576"/>
        <w:jc w:val="both"/>
      </w:pPr>
    </w:p>
    <w:p w14:paraId="3DB6DFC5" w14:textId="40C5232A" w:rsidR="00665A2D" w:rsidRPr="003B1C5C" w:rsidRDefault="00665A2D" w:rsidP="00665A2D">
      <w:pPr>
        <w:ind w:left="576"/>
        <w:jc w:val="both"/>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2BB35A9D" w14:textId="77777777" w:rsidR="00665A2D" w:rsidRPr="003B1C5C" w:rsidRDefault="00665A2D" w:rsidP="00BE6A55">
      <w:pPr>
        <w:pStyle w:val="Heading2"/>
      </w:pPr>
      <w:r w:rsidRPr="003B1C5C">
        <w:t xml:space="preserve">ASSIGNMENT(S): </w:t>
      </w:r>
    </w:p>
    <w:p w14:paraId="1AA80EE8" w14:textId="77777777" w:rsidR="00665A2D" w:rsidRPr="003B1C5C" w:rsidRDefault="00665A2D" w:rsidP="00665A2D">
      <w:pPr>
        <w:ind w:left="576"/>
        <w:jc w:val="both"/>
      </w:pPr>
      <w:r w:rsidRPr="003B1C5C">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3B1C5C">
        <w:t>nonresponsive</w:t>
      </w:r>
      <w:proofErr w:type="gramEnd"/>
      <w:r w:rsidRPr="003B1C5C">
        <w:t>.</w:t>
      </w:r>
    </w:p>
    <w:p w14:paraId="7A46D28A" w14:textId="77777777" w:rsidR="00665A2D" w:rsidRPr="003B1C5C" w:rsidRDefault="00665A2D" w:rsidP="00BE6A55">
      <w:pPr>
        <w:pStyle w:val="Heading2"/>
      </w:pPr>
      <w:r w:rsidRPr="003B1C5C">
        <w:t xml:space="preserve">FORCE MAJEURE: </w:t>
      </w:r>
    </w:p>
    <w:p w14:paraId="0A07FF3B" w14:textId="19D67854" w:rsidR="00665A2D" w:rsidRPr="003B1C5C" w:rsidRDefault="00665A2D" w:rsidP="00665A2D">
      <w:pPr>
        <w:ind w:left="576"/>
        <w:jc w:val="both"/>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6FD74117" w14:textId="77777777" w:rsidR="00665A2D" w:rsidRPr="003B1C5C" w:rsidRDefault="00665A2D" w:rsidP="00BE6A55">
      <w:pPr>
        <w:pStyle w:val="Heading2"/>
      </w:pPr>
      <w:r w:rsidRPr="003B1C5C">
        <w:t xml:space="preserve">DEFAULT: </w:t>
      </w:r>
    </w:p>
    <w:p w14:paraId="2FE8F436" w14:textId="77777777" w:rsidR="00665A2D" w:rsidRPr="003B1C5C" w:rsidRDefault="00665A2D" w:rsidP="00665A2D">
      <w:pPr>
        <w:ind w:left="576"/>
        <w:jc w:val="both"/>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30A01CCD" w14:textId="77777777" w:rsidR="00665A2D" w:rsidRPr="003B1C5C" w:rsidRDefault="00665A2D" w:rsidP="00BE6A55">
      <w:pPr>
        <w:pStyle w:val="Heading2"/>
      </w:pPr>
      <w:r w:rsidRPr="003B1C5C">
        <w:t xml:space="preserve">DISPUTES: </w:t>
      </w:r>
    </w:p>
    <w:p w14:paraId="097DBB2B" w14:textId="6A41728A" w:rsidR="00665A2D" w:rsidRPr="003B1C5C" w:rsidRDefault="00665A2D" w:rsidP="00665A2D">
      <w:pPr>
        <w:ind w:left="576"/>
        <w:jc w:val="both"/>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37821A2B" w14:textId="77777777" w:rsidR="00665A2D" w:rsidRPr="003B1C5C" w:rsidRDefault="00665A2D" w:rsidP="00BE6A55">
      <w:pPr>
        <w:pStyle w:val="Heading2"/>
        <w:rPr>
          <w:i/>
          <w:u w:val="single"/>
        </w:rPr>
      </w:pPr>
      <w:r w:rsidRPr="003B1C5C">
        <w:t xml:space="preserve">SEVERABILITY: </w:t>
      </w:r>
    </w:p>
    <w:p w14:paraId="1532AA48" w14:textId="57F7FD9C" w:rsidR="00665A2D" w:rsidRPr="003B1C5C" w:rsidRDefault="00665A2D" w:rsidP="00665A2D">
      <w:pPr>
        <w:ind w:left="576"/>
        <w:jc w:val="both"/>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3BB4AA5" w14:textId="77777777" w:rsidR="00665A2D" w:rsidRPr="003B1C5C" w:rsidRDefault="00665A2D" w:rsidP="00BE6A55">
      <w:pPr>
        <w:pStyle w:val="Heading2"/>
      </w:pPr>
      <w:r w:rsidRPr="003B1C5C">
        <w:t xml:space="preserve">CONTRACT CANCELLATION: </w:t>
      </w:r>
    </w:p>
    <w:p w14:paraId="532B8883" w14:textId="77777777" w:rsidR="00665A2D" w:rsidRPr="003B1C5C" w:rsidRDefault="00665A2D" w:rsidP="00665A2D">
      <w:pPr>
        <w:ind w:left="576"/>
        <w:jc w:val="both"/>
      </w:pPr>
      <w:r w:rsidRPr="003B1C5C">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3B1C5C" w:rsidRDefault="00665A2D" w:rsidP="00BE6A55">
      <w:pPr>
        <w:pStyle w:val="Heading2"/>
        <w:rPr>
          <w:i/>
          <w:u w:val="single"/>
        </w:rPr>
      </w:pPr>
      <w:r w:rsidRPr="003B1C5C">
        <w:lastRenderedPageBreak/>
        <w:t xml:space="preserve">GOVERNING LAW; FORUM SELECTION: </w:t>
      </w:r>
    </w:p>
    <w:p w14:paraId="31E41792" w14:textId="0621CFC0" w:rsidR="00665A2D" w:rsidRPr="003B1C5C" w:rsidRDefault="00665A2D" w:rsidP="00665A2D">
      <w:pPr>
        <w:ind w:left="576"/>
        <w:jc w:val="both"/>
      </w:pPr>
      <w:r w:rsidRPr="003B1C5C">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3B1C5C">
        <w:t>in</w:t>
      </w:r>
      <w:proofErr w:type="gramEnd"/>
      <w:r w:rsidRPr="003B1C5C">
        <w:t xml:space="preserve"> the Superior Court of the State of Alaska and not elsewhere.</w:t>
      </w:r>
    </w:p>
    <w:p w14:paraId="16691B33" w14:textId="77777777" w:rsidR="00665A2D" w:rsidRPr="003B1C5C" w:rsidRDefault="00665A2D" w:rsidP="00BE6A55">
      <w:pPr>
        <w:pStyle w:val="Heading2"/>
      </w:pPr>
      <w:r w:rsidRPr="003B1C5C">
        <w:t>SOLICITATION ADVERTISING</w:t>
      </w:r>
      <w:r w:rsidRPr="003B1C5C">
        <w:rPr>
          <w:lang w:val="en-US"/>
        </w:rPr>
        <w:t>:</w:t>
      </w:r>
    </w:p>
    <w:p w14:paraId="5945413A" w14:textId="5B1699FA" w:rsidR="00665A2D" w:rsidRPr="003B1C5C" w:rsidRDefault="00665A2D" w:rsidP="00665A2D">
      <w:pPr>
        <w:ind w:left="576"/>
        <w:jc w:val="both"/>
      </w:pPr>
      <w:r w:rsidRPr="003B1C5C">
        <w:t>Public notice has been provided in accordance with 2 AAC 12.220.</w:t>
      </w:r>
    </w:p>
    <w:p w14:paraId="50E435C5" w14:textId="77777777" w:rsidR="00665A2D" w:rsidRPr="003B1C5C" w:rsidRDefault="00665A2D" w:rsidP="00BE6A55">
      <w:pPr>
        <w:pStyle w:val="Heading2"/>
      </w:pPr>
      <w:r w:rsidRPr="003B1C5C">
        <w:t>QUALIFIED BIDDERS:</w:t>
      </w:r>
    </w:p>
    <w:p w14:paraId="5DEFAF64" w14:textId="77777777" w:rsidR="00665A2D" w:rsidRPr="003B1C5C" w:rsidRDefault="00665A2D" w:rsidP="00665A2D">
      <w:pPr>
        <w:ind w:left="576"/>
        <w:jc w:val="both"/>
      </w:pPr>
      <w:r w:rsidRPr="003B1C5C">
        <w:t>Per 2 AAC 12.875, unless provided for otherwise in the ITB, to qualify as a bidder for award of a contract issued under AS 36.30, the bidder must:</w:t>
      </w:r>
    </w:p>
    <w:p w14:paraId="4F286D96" w14:textId="77777777" w:rsidR="00665A2D" w:rsidRPr="003B1C5C" w:rsidRDefault="00665A2D" w:rsidP="00665A2D">
      <w:pPr>
        <w:ind w:left="576"/>
        <w:jc w:val="both"/>
      </w:pPr>
    </w:p>
    <w:p w14:paraId="5D0100A9" w14:textId="77777777" w:rsidR="00665A2D" w:rsidRPr="003B1C5C" w:rsidRDefault="00665A2D" w:rsidP="00356A66">
      <w:pPr>
        <w:pStyle w:val="ListParagraph"/>
        <w:widowControl/>
        <w:numPr>
          <w:ilvl w:val="0"/>
          <w:numId w:val="11"/>
        </w:numPr>
        <w:autoSpaceDE/>
        <w:autoSpaceDN/>
        <w:adjustRightInd/>
        <w:spacing w:line="259" w:lineRule="auto"/>
        <w:ind w:left="1296"/>
        <w:contextualSpacing/>
        <w:jc w:val="both"/>
      </w:pPr>
      <w:r w:rsidRPr="003B1C5C">
        <w:t>Add value in the contract by actually performing, controlling, managing, or supervising the services to be provided; or</w:t>
      </w:r>
    </w:p>
    <w:p w14:paraId="0A834630" w14:textId="77777777" w:rsidR="00665A2D" w:rsidRPr="003B1C5C" w:rsidRDefault="00665A2D" w:rsidP="00665A2D">
      <w:pPr>
        <w:ind w:left="576"/>
        <w:jc w:val="both"/>
      </w:pPr>
    </w:p>
    <w:p w14:paraId="69285D67" w14:textId="77777777" w:rsidR="00665A2D" w:rsidRPr="003B1C5C" w:rsidRDefault="00665A2D" w:rsidP="00356A66">
      <w:pPr>
        <w:pStyle w:val="ListParagraph"/>
        <w:widowControl/>
        <w:numPr>
          <w:ilvl w:val="0"/>
          <w:numId w:val="11"/>
        </w:numPr>
        <w:autoSpaceDE/>
        <w:autoSpaceDN/>
        <w:adjustRightInd/>
        <w:spacing w:line="259" w:lineRule="auto"/>
        <w:ind w:left="1296"/>
        <w:contextualSpacing/>
        <w:jc w:val="both"/>
      </w:pPr>
      <w:r w:rsidRPr="003B1C5C">
        <w:t>Be in the business of selling and have actually sold on a regular basis the supplies that are the subject of the ITB.</w:t>
      </w:r>
    </w:p>
    <w:p w14:paraId="4C941A93" w14:textId="77777777" w:rsidR="00665A2D" w:rsidRPr="003B1C5C" w:rsidRDefault="00665A2D" w:rsidP="00665A2D">
      <w:pPr>
        <w:ind w:left="576"/>
        <w:jc w:val="both"/>
      </w:pPr>
    </w:p>
    <w:p w14:paraId="68CC514B" w14:textId="77777777" w:rsidR="00665A2D" w:rsidRPr="003B1C5C" w:rsidRDefault="00665A2D" w:rsidP="00665A2D">
      <w:pPr>
        <w:ind w:left="576"/>
        <w:jc w:val="both"/>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3B1C5C" w:rsidRDefault="00665A2D" w:rsidP="00665A2D">
      <w:pPr>
        <w:ind w:left="576"/>
        <w:jc w:val="both"/>
      </w:pPr>
    </w:p>
    <w:p w14:paraId="15D1ED66" w14:textId="77777777" w:rsidR="00665A2D" w:rsidRPr="003B1C5C" w:rsidRDefault="00665A2D" w:rsidP="00BE6A55">
      <w:pPr>
        <w:pStyle w:val="Heading2"/>
      </w:pPr>
      <w:r w:rsidRPr="003B1C5C">
        <w:t>FEDERALLY IMPOSED TARIFFS:</w:t>
      </w:r>
    </w:p>
    <w:p w14:paraId="318D268B" w14:textId="77777777" w:rsidR="00665A2D" w:rsidRPr="003B1C5C" w:rsidRDefault="00665A2D" w:rsidP="00665A2D">
      <w:pPr>
        <w:ind w:left="576"/>
        <w:jc w:val="both"/>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3B1C5C" w:rsidRDefault="00665A2D" w:rsidP="00356A66">
      <w:pPr>
        <w:widowControl/>
        <w:numPr>
          <w:ilvl w:val="0"/>
          <w:numId w:val="12"/>
        </w:numPr>
        <w:autoSpaceDE/>
        <w:autoSpaceDN/>
        <w:adjustRightInd/>
        <w:spacing w:before="240" w:after="120" w:line="252" w:lineRule="auto"/>
        <w:ind w:left="1296"/>
        <w:jc w:val="both"/>
      </w:pPr>
      <w:r w:rsidRPr="003B1C5C">
        <w:rPr>
          <w:bCs/>
        </w:rPr>
        <w:t>Notification of Changes:</w:t>
      </w:r>
      <w:r w:rsidRPr="003B1C5C">
        <w:t xml:space="preserve"> The contractor must promptly notify the procurement officer in writing of any new, increased, or decreased federal excise tax or </w:t>
      </w:r>
      <w:proofErr w:type="gramStart"/>
      <w:r w:rsidRPr="003B1C5C">
        <w:t>duty</w:t>
      </w:r>
      <w:proofErr w:type="gramEnd"/>
      <w:r w:rsidRPr="003B1C5C">
        <w:t xml:space="preserve"> that may result in either an increase or decrease in the contact price and shall take appropriate action as directed by the procurement officer.</w:t>
      </w:r>
    </w:p>
    <w:p w14:paraId="6920FDFB" w14:textId="77777777" w:rsidR="00665A2D" w:rsidRPr="003B1C5C" w:rsidRDefault="00665A2D" w:rsidP="00356A66">
      <w:pPr>
        <w:widowControl/>
        <w:numPr>
          <w:ilvl w:val="0"/>
          <w:numId w:val="12"/>
        </w:numPr>
        <w:autoSpaceDE/>
        <w:autoSpaceDN/>
        <w:adjustRightInd/>
        <w:spacing w:before="240" w:after="120"/>
        <w:ind w:left="1296"/>
        <w:jc w:val="both"/>
      </w:pPr>
      <w:r w:rsidRPr="003B1C5C">
        <w:rPr>
          <w:bCs/>
        </w:rPr>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3B1C5C" w:rsidRDefault="00665A2D" w:rsidP="00356A66">
      <w:pPr>
        <w:widowControl/>
        <w:numPr>
          <w:ilvl w:val="1"/>
          <w:numId w:val="12"/>
        </w:numPr>
        <w:autoSpaceDE/>
        <w:autoSpaceDN/>
        <w:adjustRightInd/>
        <w:spacing w:after="120" w:line="252" w:lineRule="auto"/>
        <w:ind w:left="2016"/>
        <w:jc w:val="both"/>
      </w:pPr>
      <w:r w:rsidRPr="003B1C5C">
        <w:t xml:space="preserve">The tax or duty takes effect after the contract award date and isn’t otherwise addressed by the </w:t>
      </w:r>
      <w:proofErr w:type="gramStart"/>
      <w:r w:rsidRPr="003B1C5C">
        <w:t>contract;</w:t>
      </w:r>
      <w:proofErr w:type="gramEnd"/>
    </w:p>
    <w:p w14:paraId="280DAAA8" w14:textId="77777777" w:rsidR="00665A2D" w:rsidRPr="003B1C5C" w:rsidRDefault="00665A2D" w:rsidP="00356A66">
      <w:pPr>
        <w:widowControl/>
        <w:numPr>
          <w:ilvl w:val="1"/>
          <w:numId w:val="12"/>
        </w:numPr>
        <w:autoSpaceDE/>
        <w:autoSpaceDN/>
        <w:adjustRightInd/>
        <w:spacing w:after="240" w:line="252" w:lineRule="auto"/>
        <w:ind w:left="2016"/>
        <w:jc w:val="both"/>
      </w:pPr>
      <w:r w:rsidRPr="003B1C5C">
        <w:t>The contractor warrants, in writing, that no amount of the newly imposed federal excise tax or duty or rate increase was included in the contract price, as a contingency or otherwise.</w:t>
      </w:r>
    </w:p>
    <w:p w14:paraId="2F58AAC0" w14:textId="77777777" w:rsidR="00665A2D" w:rsidRPr="003B1C5C" w:rsidRDefault="00665A2D" w:rsidP="00356A66">
      <w:pPr>
        <w:widowControl/>
        <w:numPr>
          <w:ilvl w:val="0"/>
          <w:numId w:val="12"/>
        </w:numPr>
        <w:autoSpaceDE/>
        <w:autoSpaceDN/>
        <w:adjustRightInd/>
        <w:spacing w:after="240" w:line="252" w:lineRule="auto"/>
        <w:ind w:left="1296"/>
        <w:jc w:val="both"/>
      </w:pPr>
      <w:r w:rsidRPr="003B1C5C">
        <w:rPr>
          <w:bCs/>
        </w:rPr>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5"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79B58AB" w14:textId="77777777" w:rsidR="00665A2D" w:rsidRPr="003B1C5C" w:rsidRDefault="00665A2D" w:rsidP="00356A66">
      <w:pPr>
        <w:widowControl/>
        <w:numPr>
          <w:ilvl w:val="0"/>
          <w:numId w:val="12"/>
        </w:numPr>
        <w:autoSpaceDE/>
        <w:autoSpaceDN/>
        <w:adjustRightInd/>
        <w:spacing w:after="240" w:line="252" w:lineRule="auto"/>
        <w:ind w:left="1296"/>
        <w:jc w:val="both"/>
      </w:pPr>
      <w:r w:rsidRPr="003B1C5C">
        <w:rPr>
          <w:bCs/>
        </w:rPr>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3B1C5C" w:rsidRDefault="00665A2D" w:rsidP="00356A66">
      <w:pPr>
        <w:widowControl/>
        <w:numPr>
          <w:ilvl w:val="0"/>
          <w:numId w:val="12"/>
        </w:numPr>
        <w:autoSpaceDE/>
        <w:autoSpaceDN/>
        <w:adjustRightInd/>
        <w:spacing w:after="160" w:line="252" w:lineRule="auto"/>
        <w:ind w:left="1296"/>
        <w:contextualSpacing/>
        <w:jc w:val="both"/>
      </w:pPr>
      <w:r w:rsidRPr="003B1C5C">
        <w:rPr>
          <w:bCs/>
        </w:rPr>
        <w:t>Price Change Threshold:</w:t>
      </w:r>
      <w:r w:rsidRPr="003B1C5C">
        <w:t xml:space="preserve"> No adjustment shall be made </w:t>
      </w:r>
      <w:proofErr w:type="gramStart"/>
      <w:r w:rsidRPr="003B1C5C">
        <w:t>in</w:t>
      </w:r>
      <w:proofErr w:type="gramEnd"/>
      <w:r w:rsidRPr="003B1C5C">
        <w:t xml:space="preserve"> the </w:t>
      </w:r>
      <w:proofErr w:type="gramStart"/>
      <w:r w:rsidRPr="003B1C5C">
        <w:t>contract price</w:t>
      </w:r>
      <w:proofErr w:type="gramEnd"/>
      <w:r w:rsidRPr="003B1C5C">
        <w:t xml:space="preserve"> under this clause unless the amount of the adjustment exceeds $250.</w:t>
      </w:r>
    </w:p>
    <w:p w14:paraId="75CE6E84" w14:textId="77777777" w:rsidR="00665A2D" w:rsidRPr="003B1C5C" w:rsidRDefault="00665A2D" w:rsidP="00BE6A55">
      <w:pPr>
        <w:pStyle w:val="Heading2"/>
      </w:pPr>
      <w:r w:rsidRPr="003B1C5C">
        <w:lastRenderedPageBreak/>
        <w:t>PROTEST:</w:t>
      </w:r>
    </w:p>
    <w:p w14:paraId="0B72B34B" w14:textId="77777777" w:rsidR="00665A2D" w:rsidRPr="003B1C5C" w:rsidRDefault="00665A2D" w:rsidP="00665A2D">
      <w:pPr>
        <w:ind w:left="576"/>
        <w:jc w:val="both"/>
      </w:pPr>
      <w:r w:rsidRPr="003B1C5C">
        <w:t>AS 36.30.560 provides that an interested party may protest the content of the ITB.</w:t>
      </w:r>
    </w:p>
    <w:p w14:paraId="4A55091B" w14:textId="77777777" w:rsidR="00665A2D" w:rsidRPr="003B1C5C" w:rsidRDefault="00665A2D" w:rsidP="00665A2D">
      <w:pPr>
        <w:ind w:left="576"/>
        <w:jc w:val="both"/>
      </w:pPr>
    </w:p>
    <w:p w14:paraId="3B4B27E0" w14:textId="77777777" w:rsidR="00665A2D" w:rsidRPr="003B1C5C" w:rsidRDefault="00665A2D" w:rsidP="00665A2D">
      <w:pPr>
        <w:ind w:left="576"/>
        <w:jc w:val="both"/>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665A2D">
      <w:pPr>
        <w:ind w:left="576"/>
        <w:jc w:val="both"/>
      </w:pPr>
    </w:p>
    <w:p w14:paraId="02024942" w14:textId="77777777" w:rsidR="00665A2D" w:rsidRPr="003B1C5C" w:rsidRDefault="00665A2D" w:rsidP="00665A2D">
      <w:pPr>
        <w:ind w:left="576"/>
        <w:jc w:val="both"/>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665A2D">
      <w:pPr>
        <w:ind w:left="576"/>
        <w:jc w:val="both"/>
      </w:pPr>
    </w:p>
    <w:p w14:paraId="095BC993" w14:textId="77777777" w:rsidR="00665A2D" w:rsidRPr="003B1C5C" w:rsidRDefault="00665A2D" w:rsidP="00665A2D">
      <w:pPr>
        <w:ind w:left="576"/>
        <w:jc w:val="both"/>
      </w:pPr>
      <w:r w:rsidRPr="003B1C5C">
        <w:t>AS 36.30.560 also provides that an interested party may protest the award of a contract or the proposed award of a contract.</w:t>
      </w:r>
    </w:p>
    <w:p w14:paraId="2150C427" w14:textId="77777777" w:rsidR="00665A2D" w:rsidRPr="003B1C5C" w:rsidRDefault="00665A2D" w:rsidP="00665A2D">
      <w:pPr>
        <w:ind w:left="576"/>
        <w:jc w:val="both"/>
      </w:pPr>
    </w:p>
    <w:p w14:paraId="3281C50A" w14:textId="77777777" w:rsidR="00665A2D" w:rsidRPr="003B1C5C" w:rsidRDefault="00665A2D" w:rsidP="00665A2D">
      <w:pPr>
        <w:ind w:left="576"/>
        <w:jc w:val="both"/>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665A2D">
      <w:pPr>
        <w:ind w:left="576"/>
        <w:jc w:val="both"/>
      </w:pPr>
    </w:p>
    <w:p w14:paraId="01199E8E" w14:textId="77777777" w:rsidR="00665A2D" w:rsidRPr="003B1C5C" w:rsidRDefault="00665A2D" w:rsidP="00665A2D">
      <w:pPr>
        <w:ind w:left="576"/>
        <w:jc w:val="both"/>
      </w:pPr>
      <w:r w:rsidRPr="003B1C5C">
        <w:t xml:space="preserve">A protester must </w:t>
      </w:r>
      <w:proofErr w:type="gramStart"/>
      <w:r w:rsidRPr="003B1C5C">
        <w:t>have submitted</w:t>
      </w:r>
      <w:proofErr w:type="gramEnd"/>
      <w:r w:rsidRPr="003B1C5C">
        <w:t xml:space="preserve"> a bid in order to have sufficient standing to protest the proposed award of a contract. Protests must include the following information:</w:t>
      </w:r>
    </w:p>
    <w:p w14:paraId="4EE4706C" w14:textId="77777777" w:rsidR="00665A2D" w:rsidRPr="003B1C5C" w:rsidRDefault="00665A2D" w:rsidP="00665A2D">
      <w:pPr>
        <w:ind w:left="576"/>
        <w:jc w:val="both"/>
      </w:pPr>
    </w:p>
    <w:p w14:paraId="2CB9B9FA" w14:textId="77777777" w:rsidR="00665A2D" w:rsidRPr="003B1C5C" w:rsidRDefault="00665A2D" w:rsidP="00356A66">
      <w:pPr>
        <w:widowControl/>
        <w:numPr>
          <w:ilvl w:val="0"/>
          <w:numId w:val="13"/>
        </w:numPr>
        <w:autoSpaceDE/>
        <w:autoSpaceDN/>
        <w:adjustRightInd/>
        <w:spacing w:line="259" w:lineRule="auto"/>
        <w:ind w:left="1296"/>
        <w:jc w:val="both"/>
      </w:pPr>
      <w:r w:rsidRPr="003B1C5C">
        <w:t xml:space="preserve">the name, address, and telephone number of the </w:t>
      </w:r>
      <w:proofErr w:type="gramStart"/>
      <w:r w:rsidRPr="003B1C5C">
        <w:t>protester;</w:t>
      </w:r>
      <w:proofErr w:type="gramEnd"/>
    </w:p>
    <w:p w14:paraId="6C20697C" w14:textId="77777777" w:rsidR="00665A2D" w:rsidRPr="003B1C5C" w:rsidRDefault="00665A2D" w:rsidP="00356A66">
      <w:pPr>
        <w:widowControl/>
        <w:numPr>
          <w:ilvl w:val="0"/>
          <w:numId w:val="13"/>
        </w:numPr>
        <w:autoSpaceDE/>
        <w:autoSpaceDN/>
        <w:adjustRightInd/>
        <w:spacing w:line="259" w:lineRule="auto"/>
        <w:ind w:left="1296"/>
        <w:jc w:val="both"/>
      </w:pPr>
      <w:r w:rsidRPr="003B1C5C">
        <w:t xml:space="preserve">the signature of the protester or the protester's </w:t>
      </w:r>
      <w:proofErr w:type="gramStart"/>
      <w:r w:rsidRPr="003B1C5C">
        <w:t>representative;</w:t>
      </w:r>
      <w:proofErr w:type="gramEnd"/>
    </w:p>
    <w:p w14:paraId="327BA6B2" w14:textId="77777777" w:rsidR="00665A2D" w:rsidRPr="003B1C5C" w:rsidRDefault="00665A2D" w:rsidP="00356A66">
      <w:pPr>
        <w:widowControl/>
        <w:numPr>
          <w:ilvl w:val="0"/>
          <w:numId w:val="13"/>
        </w:numPr>
        <w:autoSpaceDE/>
        <w:autoSpaceDN/>
        <w:adjustRightInd/>
        <w:spacing w:line="259" w:lineRule="auto"/>
        <w:ind w:left="1296"/>
        <w:jc w:val="both"/>
      </w:pPr>
      <w:r w:rsidRPr="003B1C5C">
        <w:t xml:space="preserve">identification of the contracting agency and the solicitation or contract at </w:t>
      </w:r>
      <w:proofErr w:type="gramStart"/>
      <w:r w:rsidRPr="003B1C5C">
        <w:t>issue;</w:t>
      </w:r>
      <w:proofErr w:type="gramEnd"/>
    </w:p>
    <w:p w14:paraId="4CB6BCD3" w14:textId="77777777" w:rsidR="00665A2D" w:rsidRPr="003B1C5C" w:rsidRDefault="00665A2D" w:rsidP="00356A66">
      <w:pPr>
        <w:widowControl/>
        <w:numPr>
          <w:ilvl w:val="0"/>
          <w:numId w:val="13"/>
        </w:numPr>
        <w:autoSpaceDE/>
        <w:autoSpaceDN/>
        <w:adjustRightInd/>
        <w:spacing w:line="259" w:lineRule="auto"/>
        <w:ind w:left="1296"/>
        <w:jc w:val="both"/>
      </w:pPr>
      <w:r w:rsidRPr="003B1C5C">
        <w:t>a detailed statement of the legal and factual grounds of the protest including copies of relevant documents; and the form of relief requested.</w:t>
      </w:r>
    </w:p>
    <w:p w14:paraId="1976D368" w14:textId="77777777" w:rsidR="00665A2D" w:rsidRPr="003B1C5C" w:rsidRDefault="00665A2D" w:rsidP="00665A2D">
      <w:pPr>
        <w:ind w:left="1296"/>
        <w:jc w:val="both"/>
      </w:pPr>
    </w:p>
    <w:p w14:paraId="7E98EDB5" w14:textId="77777777" w:rsidR="00665A2D" w:rsidRPr="003B1C5C" w:rsidRDefault="00665A2D" w:rsidP="00665A2D">
      <w:pPr>
        <w:ind w:left="576"/>
        <w:jc w:val="both"/>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665A2D">
      <w:pPr>
        <w:ind w:left="576"/>
        <w:jc w:val="both"/>
      </w:pPr>
    </w:p>
    <w:p w14:paraId="0B2DDA6A" w14:textId="77777777" w:rsidR="00665A2D" w:rsidRPr="003B1C5C" w:rsidRDefault="00665A2D" w:rsidP="00665A2D">
      <w:pPr>
        <w:ind w:left="576"/>
        <w:jc w:val="both"/>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665A2D">
      <w:pPr>
        <w:ind w:left="576"/>
        <w:jc w:val="both"/>
      </w:pPr>
    </w:p>
    <w:p w14:paraId="7BBE6808" w14:textId="619E1AD0" w:rsidR="00665A2D" w:rsidRDefault="00665A2D" w:rsidP="00665A2D">
      <w:pPr>
        <w:ind w:left="576"/>
        <w:jc w:val="both"/>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jc w:val="both"/>
      </w:pPr>
    </w:p>
    <w:p w14:paraId="2C427097" w14:textId="70A3CC51" w:rsidR="00665A2D" w:rsidRPr="00665A2D" w:rsidRDefault="00665A2D" w:rsidP="00665A2D">
      <w:pPr>
        <w:pStyle w:val="Heading1"/>
        <w:rPr>
          <w:lang w:val="en-US"/>
        </w:rPr>
      </w:pPr>
      <w:r>
        <w:rPr>
          <w:lang w:val="en-US"/>
        </w:rPr>
        <w:t>STATE EQUIPMENT FLEET SPECIFIC TERMS AND CONDITIONS:</w:t>
      </w:r>
    </w:p>
    <w:p w14:paraId="362C0847" w14:textId="77777777" w:rsidR="00852919" w:rsidRPr="005C2F14" w:rsidRDefault="00852919" w:rsidP="00BE6A55">
      <w:pPr>
        <w:pStyle w:val="Heading2"/>
      </w:pPr>
      <w:r w:rsidRPr="005C2F14">
        <w:t>DELIVERY:</w:t>
      </w:r>
    </w:p>
    <w:p w14:paraId="07BF6E7F"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29212C7D"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42717335"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403385FB"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24613A7F"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4A4249F2"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7E5EB3D4"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4FD049D0"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6BF86F8F"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1294B63C"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540F313B"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738F301D"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4129FD09"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75056CF0"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3776419A"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2695032D"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5FC891DB"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3C2869DC"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3053A5AB"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797749DE"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3D685B8D"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2591BE79"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67B953EB"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52F34693"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1B19C0B7"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77174E85"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3D931F00"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6D7FE0C4"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46112290"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1CF75501"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1A317995"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09032D40"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40622354"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5752A5F0"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6A590EA4"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3D1EACBE"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1087D04E"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0444DDB3"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6A77DB16"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50EA4EB0"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7EE6A88D"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4A3AE6FC"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5F93F2B8"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4E40ABC2"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793B133F"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3EB14FC3"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46C2B71F"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5FEF83E3"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55229422"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69959471"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2639E0E4"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5278D33E"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1E0E35DB"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5EA69B6E"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45935F70"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2A257994"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301375BA"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6A4533FD"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1DD847C3"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4ADABEF4"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58CB253B"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7B5F7770"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00FEE4E9"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1CC5DDC7"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59429D33"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6653C655"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2AE5D5EE"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7619D73F" w14:textId="77777777" w:rsidR="00BE0B37" w:rsidRPr="00BE0B37" w:rsidRDefault="00BE0B37" w:rsidP="00BE0B37">
      <w:pPr>
        <w:pStyle w:val="ListParagraph"/>
        <w:widowControl/>
        <w:numPr>
          <w:ilvl w:val="0"/>
          <w:numId w:val="5"/>
        </w:numPr>
        <w:autoSpaceDE/>
        <w:autoSpaceDN/>
        <w:adjustRightInd/>
        <w:jc w:val="both"/>
        <w:rPr>
          <w:rFonts w:cs="Arial"/>
          <w:vanish/>
          <w:szCs w:val="20"/>
        </w:rPr>
      </w:pPr>
    </w:p>
    <w:p w14:paraId="52466961" w14:textId="4E4CDF28" w:rsidR="00852919" w:rsidRPr="005C2F14" w:rsidRDefault="00852919" w:rsidP="00BE0B37">
      <w:pPr>
        <w:pStyle w:val="BlockText"/>
        <w:widowControl/>
        <w:numPr>
          <w:ilvl w:val="1"/>
          <w:numId w:val="5"/>
        </w:numPr>
        <w:autoSpaceDE/>
        <w:autoSpaceDN/>
        <w:adjustRightInd/>
        <w:spacing w:after="0"/>
        <w:ind w:right="0"/>
        <w:jc w:val="both"/>
        <w:rPr>
          <w:rFonts w:cs="Arial"/>
          <w:szCs w:val="20"/>
        </w:rPr>
      </w:pPr>
      <w:r w:rsidRPr="005C2F14">
        <w:rPr>
          <w:rFonts w:cs="Arial"/>
          <w:szCs w:val="20"/>
        </w:rPr>
        <w:t>Pre-delivery service</w:t>
      </w:r>
      <w:proofErr w:type="gramStart"/>
      <w:r w:rsidRPr="005C2F14">
        <w:rPr>
          <w:rFonts w:cs="Arial"/>
          <w:szCs w:val="20"/>
        </w:rPr>
        <w:t>:  Prior</w:t>
      </w:r>
      <w:proofErr w:type="gramEnd"/>
      <w:r w:rsidRPr="005C2F14">
        <w:rPr>
          <w:rFonts w:cs="Arial"/>
          <w:szCs w:val="20"/>
        </w:rPr>
        <w:t xml:space="preserve">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The vehicle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w:t>
      </w:r>
      <w:r w:rsidRPr="003B1C5C">
        <w:rPr>
          <w:rFonts w:cs="Arial"/>
          <w:szCs w:val="20"/>
        </w:rPr>
        <w:t xml:space="preserve">and continued use upon delivery. </w:t>
      </w:r>
    </w:p>
    <w:p w14:paraId="4813B6C1" w14:textId="391859F8" w:rsidR="00852919" w:rsidRPr="003B1C5C" w:rsidRDefault="00852919" w:rsidP="00356A66">
      <w:pPr>
        <w:pStyle w:val="BlockText"/>
        <w:widowControl/>
        <w:numPr>
          <w:ilvl w:val="2"/>
          <w:numId w:val="5"/>
        </w:numPr>
        <w:autoSpaceDE/>
        <w:autoSpaceDN/>
        <w:adjustRightInd/>
        <w:spacing w:after="0"/>
        <w:ind w:right="0"/>
        <w:jc w:val="both"/>
        <w:rPr>
          <w:rFonts w:cs="Arial"/>
          <w:szCs w:val="20"/>
        </w:rPr>
      </w:pPr>
      <w:r w:rsidRPr="003B1C5C">
        <w:rPr>
          <w:rFonts w:cs="Arial"/>
          <w:szCs w:val="20"/>
        </w:rPr>
        <w:t xml:space="preserve">Units delivered in an incomplete state, or which have deficiencies per the specification, are subject to the damage charges as noted in paragraph </w:t>
      </w:r>
      <w:r w:rsidR="003B1C5C" w:rsidRPr="003B1C5C">
        <w:rPr>
          <w:rFonts w:cs="Arial"/>
          <w:szCs w:val="20"/>
        </w:rPr>
        <w:t>76</w:t>
      </w:r>
      <w:r w:rsidRPr="003B1C5C">
        <w:rPr>
          <w:rFonts w:cs="Arial"/>
          <w:szCs w:val="20"/>
        </w:rPr>
        <w:t>.0 below.</w:t>
      </w:r>
    </w:p>
    <w:p w14:paraId="3756D950" w14:textId="77777777" w:rsidR="008A09C5" w:rsidRPr="003B1C5C" w:rsidRDefault="008A09C5" w:rsidP="00356A66">
      <w:pPr>
        <w:pStyle w:val="BlockText"/>
        <w:widowControl/>
        <w:numPr>
          <w:ilvl w:val="1"/>
          <w:numId w:val="5"/>
        </w:numPr>
        <w:autoSpaceDE/>
        <w:autoSpaceDN/>
        <w:adjustRightInd/>
        <w:spacing w:after="0"/>
        <w:ind w:right="0"/>
        <w:jc w:val="both"/>
        <w:rPr>
          <w:rFonts w:cs="Arial"/>
          <w:szCs w:val="20"/>
        </w:rPr>
      </w:pPr>
      <w:r w:rsidRPr="003B1C5C">
        <w:rPr>
          <w:rFonts w:cs="Arial"/>
          <w:szCs w:val="20"/>
        </w:rPr>
        <w:t>Inspections:</w:t>
      </w:r>
    </w:p>
    <w:p w14:paraId="19DBABAE" w14:textId="77777777" w:rsidR="008A09C5" w:rsidRPr="005C2F14" w:rsidRDefault="008A09C5"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lastRenderedPageBreak/>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356A66">
      <w:pPr>
        <w:pStyle w:val="BlockText"/>
        <w:widowControl/>
        <w:numPr>
          <w:ilvl w:val="3"/>
          <w:numId w:val="5"/>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356A66">
      <w:pPr>
        <w:pStyle w:val="BlockText"/>
        <w:widowControl/>
        <w:numPr>
          <w:ilvl w:val="3"/>
          <w:numId w:val="5"/>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356A66">
      <w:pPr>
        <w:pStyle w:val="BlockText"/>
        <w:widowControl/>
        <w:numPr>
          <w:ilvl w:val="3"/>
          <w:numId w:val="5"/>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6343DE" w:rsidRDefault="006343DE" w:rsidP="00356A66">
      <w:pPr>
        <w:pStyle w:val="BlockText"/>
        <w:widowControl/>
        <w:numPr>
          <w:ilvl w:val="1"/>
          <w:numId w:val="5"/>
        </w:numPr>
        <w:autoSpaceDE/>
        <w:autoSpaceDN/>
        <w:adjustRightInd/>
        <w:spacing w:after="0"/>
        <w:ind w:right="0"/>
        <w:jc w:val="both"/>
        <w:rPr>
          <w:rFonts w:cs="Arial"/>
          <w:szCs w:val="20"/>
        </w:rPr>
      </w:pPr>
      <w:r>
        <w:rPr>
          <w:rFonts w:cs="Arial"/>
          <w:szCs w:val="20"/>
        </w:rPr>
        <w:t xml:space="preserve">Acceptance:  </w:t>
      </w:r>
      <w:r w:rsidR="005F1A1C" w:rsidRPr="006343DE">
        <w:rPr>
          <w:rFonts w:cs="Arial"/>
          <w:szCs w:val="20"/>
        </w:rPr>
        <w:t>Units will not be considered “Accepted” until all deficiencies have been corrected.</w:t>
      </w:r>
      <w:r w:rsidR="00285665" w:rsidRPr="006343DE">
        <w:rPr>
          <w:rFonts w:cs="Arial"/>
          <w:szCs w:val="20"/>
        </w:rPr>
        <w:t xml:space="preserve"> </w:t>
      </w:r>
    </w:p>
    <w:p w14:paraId="54528996" w14:textId="77777777" w:rsidR="00852919" w:rsidRPr="005C2F14" w:rsidRDefault="00852919" w:rsidP="00356A66">
      <w:pPr>
        <w:pStyle w:val="BlockText"/>
        <w:widowControl/>
        <w:numPr>
          <w:ilvl w:val="1"/>
          <w:numId w:val="5"/>
        </w:numPr>
        <w:autoSpaceDE/>
        <w:autoSpaceDN/>
        <w:adjustRightInd/>
        <w:spacing w:after="0"/>
        <w:ind w:right="0"/>
        <w:jc w:val="both"/>
        <w:rPr>
          <w:rFonts w:cs="Arial"/>
          <w:szCs w:val="20"/>
        </w:rPr>
      </w:pPr>
      <w:r w:rsidRPr="005C2F14">
        <w:rPr>
          <w:rFonts w:cs="Arial"/>
          <w:szCs w:val="20"/>
        </w:rPr>
        <w:t>Delivery Receipt:</w:t>
      </w:r>
    </w:p>
    <w:p w14:paraId="7D75174E" w14:textId="69F99EF3" w:rsidR="00852919" w:rsidRPr="005C2F14" w:rsidRDefault="00852919"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7511E2"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4893D255" w:rsidR="00852919" w:rsidRDefault="00852919"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proofErr w:type="gramStart"/>
      <w:r w:rsidRPr="005C2F14">
        <w:rPr>
          <w:rFonts w:cs="Arial"/>
          <w:szCs w:val="20"/>
        </w:rPr>
        <w:t>receiving type</w:t>
      </w:r>
      <w:proofErr w:type="gramEnd"/>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10D0CE8E" w:rsidR="008A09C5" w:rsidRPr="005C2F14" w:rsidRDefault="00944489" w:rsidP="00BE6A55">
      <w:pPr>
        <w:pStyle w:val="Heading2"/>
      </w:pPr>
      <w:r>
        <w:t>BUILD SHEETS</w:t>
      </w:r>
      <w:r w:rsidR="00FE1B66">
        <w:rPr>
          <w:lang w:val="en-US"/>
        </w:rPr>
        <w:t>:</w:t>
      </w:r>
    </w:p>
    <w:p w14:paraId="49468CA8" w14:textId="3F51CE7A" w:rsidR="008A09C5" w:rsidRPr="005C2F14" w:rsidRDefault="00151815" w:rsidP="00356A66">
      <w:pPr>
        <w:pStyle w:val="BlockText"/>
        <w:widowControl/>
        <w:numPr>
          <w:ilvl w:val="1"/>
          <w:numId w:val="5"/>
        </w:numPr>
        <w:autoSpaceDE/>
        <w:autoSpaceDN/>
        <w:adjustRightInd/>
        <w:spacing w:after="0"/>
        <w:ind w:right="0"/>
        <w:jc w:val="both"/>
        <w:rPr>
          <w:rFonts w:cs="Arial"/>
          <w:szCs w:val="20"/>
        </w:rPr>
      </w:pPr>
      <w:r>
        <w:rPr>
          <w:rFonts w:cs="Arial"/>
          <w:szCs w:val="20"/>
        </w:rPr>
        <w:t xml:space="preserve">Build Sheets/Bill of Material: </w:t>
      </w:r>
      <w:r w:rsidR="00E927EE">
        <w:rPr>
          <w:rFonts w:cs="Arial"/>
          <w:szCs w:val="20"/>
        </w:rPr>
        <w:t>If requested, successful bidder shall provide</w:t>
      </w:r>
      <w:r w:rsidR="008A09C5" w:rsidRPr="005C2F14">
        <w:rPr>
          <w:rFonts w:cs="Arial"/>
          <w:szCs w:val="20"/>
        </w:rPr>
        <w:t xml:space="preserve">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356A66">
      <w:pPr>
        <w:pStyle w:val="BlockText"/>
        <w:widowControl/>
        <w:numPr>
          <w:ilvl w:val="2"/>
          <w:numId w:val="5"/>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proofErr w:type="gramStart"/>
      <w:r w:rsidR="008A09C5" w:rsidRPr="005C2F14">
        <w:rPr>
          <w:rFonts w:cs="Arial"/>
          <w:szCs w:val="20"/>
        </w:rPr>
        <w:t>the successful</w:t>
      </w:r>
      <w:proofErr w:type="gramEnd"/>
      <w:r w:rsidR="008A09C5" w:rsidRPr="005C2F14">
        <w:rPr>
          <w:rFonts w:cs="Arial"/>
          <w:szCs w:val="20"/>
        </w:rPr>
        <w:t xml:space="preserve"> bidder.</w:t>
      </w:r>
    </w:p>
    <w:p w14:paraId="2EA8166D" w14:textId="77777777" w:rsidR="008A09C5" w:rsidRPr="005C2F14" w:rsidRDefault="008A09C5"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Information will include at a minimum, make, model serial </w:t>
      </w:r>
      <w:proofErr w:type="gramStart"/>
      <w:r w:rsidRPr="005C2F14">
        <w:rPr>
          <w:rFonts w:cs="Arial"/>
          <w:szCs w:val="20"/>
        </w:rPr>
        <w:t>number</w:t>
      </w:r>
      <w:proofErr w:type="gramEnd"/>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17A04DAC" w:rsidR="00DA7D85" w:rsidRPr="00BA077E" w:rsidRDefault="00DA7D85" w:rsidP="00356A66">
      <w:pPr>
        <w:pStyle w:val="BlockText"/>
        <w:widowControl/>
        <w:numPr>
          <w:ilvl w:val="1"/>
          <w:numId w:val="5"/>
        </w:numPr>
        <w:autoSpaceDE/>
        <w:autoSpaceDN/>
        <w:adjustRightInd/>
        <w:spacing w:after="0"/>
        <w:ind w:right="0"/>
        <w:jc w:val="both"/>
        <w:rPr>
          <w:rFonts w:cs="Arial"/>
          <w:szCs w:val="20"/>
        </w:rPr>
      </w:pPr>
      <w:r w:rsidRPr="005C2F14">
        <w:rPr>
          <w:rFonts w:cs="Arial"/>
          <w:szCs w:val="20"/>
        </w:rPr>
        <w:t>Parts &amp; Service information</w:t>
      </w:r>
      <w:r w:rsidR="00BA077E">
        <w:rPr>
          <w:rFonts w:cs="Arial"/>
          <w:szCs w:val="20"/>
        </w:rPr>
        <w:t xml:space="preserve">: </w:t>
      </w:r>
      <w:r w:rsidR="00E927EE">
        <w:rPr>
          <w:rFonts w:cs="Arial"/>
          <w:szCs w:val="20"/>
        </w:rPr>
        <w:t>If requested, successful bidder shall provide</w:t>
      </w:r>
      <w:r w:rsidRPr="00BA077E">
        <w:rPr>
          <w:rFonts w:cs="Arial"/>
          <w:szCs w:val="20"/>
        </w:rPr>
        <w:t xml:space="preserve"> a comprehensive </w:t>
      </w:r>
      <w:r w:rsidR="00134E3D" w:rsidRPr="00BA077E">
        <w:rPr>
          <w:rFonts w:cs="Arial"/>
          <w:szCs w:val="20"/>
        </w:rPr>
        <w:t>listing of parts &amp; service information</w:t>
      </w:r>
      <w:r w:rsidRPr="00BA077E">
        <w:rPr>
          <w:rFonts w:cs="Arial"/>
          <w:szCs w:val="20"/>
        </w:rPr>
        <w:t>.</w:t>
      </w:r>
    </w:p>
    <w:p w14:paraId="7D9E52E1" w14:textId="113D037C" w:rsidR="00DA7D85" w:rsidRDefault="00DA7D85"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18ED11C0" w14:textId="77777777" w:rsidR="00852919" w:rsidRPr="003B1C5C" w:rsidRDefault="00852919" w:rsidP="00BE6A55">
      <w:pPr>
        <w:pStyle w:val="Heading2"/>
      </w:pPr>
      <w:r w:rsidRPr="003B1C5C">
        <w:t>F.O.B. POINT:</w:t>
      </w:r>
    </w:p>
    <w:p w14:paraId="59CEB56F" w14:textId="6331C7BC" w:rsidR="00852919" w:rsidRPr="003B1C5C" w:rsidRDefault="00852919" w:rsidP="00356A66">
      <w:pPr>
        <w:pStyle w:val="BlockText"/>
        <w:widowControl/>
        <w:numPr>
          <w:ilvl w:val="1"/>
          <w:numId w:val="5"/>
        </w:numPr>
        <w:autoSpaceDE/>
        <w:autoSpaceDN/>
        <w:adjustRightInd/>
        <w:spacing w:after="0"/>
        <w:ind w:right="0"/>
        <w:jc w:val="both"/>
        <w:rPr>
          <w:rFonts w:cs="Arial"/>
          <w:szCs w:val="20"/>
        </w:rPr>
      </w:pPr>
      <w:r w:rsidRPr="003B1C5C">
        <w:rPr>
          <w:rFonts w:cs="Arial"/>
          <w:szCs w:val="20"/>
        </w:rPr>
        <w:t>The F.O.B</w:t>
      </w:r>
      <w:r w:rsidR="00285665" w:rsidRPr="003B1C5C">
        <w:rPr>
          <w:rFonts w:cs="Arial"/>
          <w:szCs w:val="20"/>
        </w:rPr>
        <w:t xml:space="preserve">. point is as listed in </w:t>
      </w:r>
      <w:r w:rsidRPr="003B1C5C">
        <w:rPr>
          <w:rFonts w:cs="Arial"/>
          <w:szCs w:val="20"/>
        </w:rPr>
        <w:t>Bid</w:t>
      </w:r>
      <w:r w:rsidR="00285665" w:rsidRPr="003B1C5C">
        <w:rPr>
          <w:rFonts w:cs="Arial"/>
          <w:szCs w:val="20"/>
        </w:rPr>
        <w:t xml:space="preserve"> Price</w:t>
      </w:r>
      <w:r w:rsidRPr="003B1C5C">
        <w:rPr>
          <w:rFonts w:cs="Arial"/>
          <w:szCs w:val="20"/>
        </w:rPr>
        <w:t xml:space="preserve"> Schedule.  Ownership of and title </w:t>
      </w:r>
      <w:r w:rsidR="004E40DD" w:rsidRPr="003B1C5C">
        <w:rPr>
          <w:rFonts w:cs="Arial"/>
          <w:szCs w:val="20"/>
        </w:rPr>
        <w:t xml:space="preserve">will </w:t>
      </w:r>
      <w:r w:rsidRPr="003B1C5C">
        <w:rPr>
          <w:rFonts w:cs="Arial"/>
          <w:szCs w:val="20"/>
        </w:rPr>
        <w:t>remain with the contractor until delivery is complete to final destination and accepted by the State.</w:t>
      </w:r>
      <w:r w:rsidR="00ED591F" w:rsidRPr="003B1C5C">
        <w:rPr>
          <w:rFonts w:cs="Arial"/>
          <w:szCs w:val="20"/>
        </w:rPr>
        <w:t xml:space="preserve">  Equipment is not to be driven on the Alcan Highway without prior written approval from the contracting officer.</w:t>
      </w:r>
    </w:p>
    <w:p w14:paraId="6A13567D" w14:textId="77777777" w:rsidR="00852919" w:rsidRPr="003B1C5C" w:rsidRDefault="00852919" w:rsidP="00356A66">
      <w:pPr>
        <w:pStyle w:val="BlockText"/>
        <w:widowControl/>
        <w:numPr>
          <w:ilvl w:val="1"/>
          <w:numId w:val="5"/>
        </w:numPr>
        <w:autoSpaceDE/>
        <w:autoSpaceDN/>
        <w:adjustRightInd/>
        <w:spacing w:after="0"/>
        <w:ind w:right="0"/>
        <w:jc w:val="both"/>
        <w:rPr>
          <w:rFonts w:cs="Arial"/>
          <w:szCs w:val="20"/>
        </w:rPr>
      </w:pPr>
      <w:r w:rsidRPr="003B1C5C">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proofErr w:type="gramStart"/>
      <w:r w:rsidRPr="003B1C5C">
        <w:rPr>
          <w:rFonts w:cs="Arial"/>
          <w:szCs w:val="20"/>
        </w:rPr>
        <w:t>charge-back</w:t>
      </w:r>
      <w:proofErr w:type="gramEnd"/>
      <w:r w:rsidRPr="003B1C5C">
        <w:rPr>
          <w:rFonts w:cs="Arial"/>
          <w:szCs w:val="20"/>
        </w:rPr>
        <w:t xml:space="preserve"> those shipping and delivery charges to the State as a separate line item on the State’s invoice.</w:t>
      </w:r>
    </w:p>
    <w:p w14:paraId="02E9DA39" w14:textId="77777777" w:rsidR="00852919" w:rsidRPr="003B1C5C" w:rsidRDefault="00852919" w:rsidP="00356A66">
      <w:pPr>
        <w:pStyle w:val="BlockText"/>
        <w:widowControl/>
        <w:numPr>
          <w:ilvl w:val="1"/>
          <w:numId w:val="5"/>
        </w:numPr>
        <w:autoSpaceDE/>
        <w:autoSpaceDN/>
        <w:adjustRightInd/>
        <w:spacing w:after="0"/>
        <w:ind w:right="0"/>
        <w:jc w:val="both"/>
        <w:rPr>
          <w:rFonts w:cs="Arial"/>
          <w:szCs w:val="20"/>
        </w:rPr>
      </w:pPr>
      <w:r w:rsidRPr="003B1C5C">
        <w:rPr>
          <w:rFonts w:cs="Arial"/>
          <w:szCs w:val="20"/>
        </w:rPr>
        <w:t>All shipping charges over $100 must be documented by a copy of the actual shipping invoice and received with the invoice charge to the State.</w:t>
      </w:r>
    </w:p>
    <w:p w14:paraId="606563E5" w14:textId="46042DDA" w:rsidR="00D73FDE" w:rsidRPr="003B1C5C" w:rsidRDefault="00D73FDE" w:rsidP="00356A66">
      <w:pPr>
        <w:pStyle w:val="BlockText"/>
        <w:widowControl/>
        <w:numPr>
          <w:ilvl w:val="1"/>
          <w:numId w:val="5"/>
        </w:numPr>
        <w:autoSpaceDE/>
        <w:autoSpaceDN/>
        <w:adjustRightInd/>
        <w:spacing w:after="0"/>
        <w:ind w:right="0"/>
        <w:jc w:val="both"/>
        <w:rPr>
          <w:rFonts w:cs="Arial"/>
          <w:color w:val="000000"/>
          <w:szCs w:val="20"/>
        </w:rPr>
      </w:pPr>
      <w:r w:rsidRPr="003B1C5C">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E939C0" w:rsidRDefault="00F63BE1" w:rsidP="00BE6A55">
      <w:pPr>
        <w:pStyle w:val="Heading2"/>
      </w:pPr>
      <w:r w:rsidRPr="00E939C0">
        <w:t>DAMAGES FOR LATE DELIVERY AND NON-CONFORMING GOODS:</w:t>
      </w:r>
    </w:p>
    <w:p w14:paraId="473AFDB1" w14:textId="77777777" w:rsidR="00F63BE1" w:rsidRPr="00E939C0" w:rsidRDefault="00F63BE1" w:rsidP="00356A66">
      <w:pPr>
        <w:pStyle w:val="BlockText"/>
        <w:widowControl/>
        <w:numPr>
          <w:ilvl w:val="1"/>
          <w:numId w:val="5"/>
        </w:numPr>
        <w:autoSpaceDE/>
        <w:autoSpaceDN/>
        <w:adjustRightInd/>
        <w:spacing w:after="0"/>
        <w:ind w:right="0"/>
        <w:jc w:val="both"/>
        <w:rPr>
          <w:rFonts w:cs="Arial"/>
          <w:szCs w:val="20"/>
        </w:rPr>
      </w:pPr>
      <w:r w:rsidRPr="00E939C0">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43420523" w:rsidR="00F63BE1" w:rsidRPr="00E939C0" w:rsidRDefault="00F63BE1" w:rsidP="00356A66">
      <w:pPr>
        <w:pStyle w:val="BlockText"/>
        <w:widowControl/>
        <w:numPr>
          <w:ilvl w:val="1"/>
          <w:numId w:val="5"/>
        </w:numPr>
        <w:autoSpaceDE/>
        <w:autoSpaceDN/>
        <w:adjustRightInd/>
        <w:spacing w:after="0"/>
        <w:ind w:right="0"/>
        <w:jc w:val="both"/>
        <w:rPr>
          <w:rFonts w:cs="Arial"/>
          <w:szCs w:val="20"/>
        </w:rPr>
      </w:pPr>
      <w:r w:rsidRPr="00E939C0">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w:t>
      </w:r>
      <w:r w:rsidRPr="00E939C0">
        <w:rPr>
          <w:rFonts w:cs="Arial"/>
          <w:szCs w:val="20"/>
        </w:rPr>
        <w:lastRenderedPageBreak/>
        <w:t xml:space="preserve">delivery date provided in the bid schedule and the delivery date to the State.  In the case of equipment in </w:t>
      </w:r>
      <w:proofErr w:type="gramStart"/>
      <w:r w:rsidRPr="00E939C0">
        <w:rPr>
          <w:rFonts w:cs="Arial"/>
          <w:szCs w:val="20"/>
        </w:rPr>
        <w:t>this this</w:t>
      </w:r>
      <w:proofErr w:type="gramEnd"/>
      <w:r w:rsidRPr="00E939C0">
        <w:rPr>
          <w:rFonts w:cs="Arial"/>
          <w:szCs w:val="20"/>
        </w:rPr>
        <w:t xml:space="preserve"> class, that daily rental fee is determined to be $</w:t>
      </w:r>
      <w:r w:rsidR="007511E2">
        <w:rPr>
          <w:rFonts w:cs="Arial"/>
          <w:szCs w:val="20"/>
        </w:rPr>
        <w:t>2,800.00</w:t>
      </w:r>
      <w:r w:rsidR="007511E2" w:rsidRPr="00E939C0">
        <w:rPr>
          <w:rFonts w:cs="Arial"/>
          <w:szCs w:val="20"/>
        </w:rPr>
        <w:t xml:space="preserve"> The</w:t>
      </w:r>
      <w:r w:rsidRPr="00E939C0">
        <w:rPr>
          <w:rFonts w:cs="Arial"/>
          <w:szCs w:val="20"/>
        </w:rPr>
        <w:t xml:space="preserve"> number of days for which liquidated damages shall apply shall include, in the case of non-conforming goods, the time reasonably necessary for the State to </w:t>
      </w:r>
      <w:proofErr w:type="gramStart"/>
      <w:r w:rsidRPr="00E939C0">
        <w:rPr>
          <w:rFonts w:cs="Arial"/>
          <w:szCs w:val="20"/>
        </w:rPr>
        <w:t>perform</w:t>
      </w:r>
      <w:proofErr w:type="gramEnd"/>
      <w:r w:rsidRPr="00E939C0">
        <w:rPr>
          <w:rFonts w:cs="Arial"/>
          <w:szCs w:val="20"/>
        </w:rPr>
        <w:t xml:space="preserve"> inspection.  </w:t>
      </w:r>
    </w:p>
    <w:p w14:paraId="1090FB09" w14:textId="66EC2377" w:rsidR="00F63BE1" w:rsidRPr="00E939C0" w:rsidRDefault="00F63BE1" w:rsidP="00356A66">
      <w:pPr>
        <w:pStyle w:val="BlockText"/>
        <w:widowControl/>
        <w:numPr>
          <w:ilvl w:val="1"/>
          <w:numId w:val="5"/>
        </w:numPr>
        <w:autoSpaceDE/>
        <w:autoSpaceDN/>
        <w:adjustRightInd/>
        <w:spacing w:after="0"/>
        <w:ind w:right="0"/>
        <w:jc w:val="both"/>
        <w:rPr>
          <w:rFonts w:cs="Arial"/>
          <w:szCs w:val="20"/>
        </w:rPr>
      </w:pPr>
      <w:r w:rsidRPr="00E939C0">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BE6A55">
      <w:pPr>
        <w:pStyle w:val="Heading2"/>
      </w:pPr>
      <w:r w:rsidRPr="005C2F14">
        <w:t>EQUIPMENT RELIABILITY:</w:t>
      </w:r>
    </w:p>
    <w:p w14:paraId="54190C9A" w14:textId="77777777" w:rsidR="00F63BE1" w:rsidRPr="005C2F14" w:rsidRDefault="00F63BE1" w:rsidP="00356A66">
      <w:pPr>
        <w:widowControl/>
        <w:numPr>
          <w:ilvl w:val="1"/>
          <w:numId w:val="5"/>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5C2F14" w:rsidRDefault="00F63BE1" w:rsidP="00356A66">
      <w:pPr>
        <w:widowControl/>
        <w:numPr>
          <w:ilvl w:val="1"/>
          <w:numId w:val="5"/>
        </w:numPr>
        <w:autoSpaceDE/>
        <w:autoSpaceDN/>
        <w:adjustRightInd/>
        <w:jc w:val="both"/>
        <w:rPr>
          <w:rFonts w:cs="Arial"/>
          <w:szCs w:val="20"/>
        </w:rPr>
      </w:pPr>
      <w:r w:rsidRPr="005C2F14">
        <w:rPr>
          <w:rFonts w:cs="Arial"/>
          <w:szCs w:val="20"/>
        </w:rPr>
        <w:t>Acceptable Reliability</w:t>
      </w:r>
      <w:proofErr w:type="gramStart"/>
      <w:r w:rsidRPr="005C2F14">
        <w:rPr>
          <w:rFonts w:cs="Arial"/>
          <w:szCs w:val="20"/>
        </w:rPr>
        <w:t>:  The</w:t>
      </w:r>
      <w:proofErr w:type="gramEnd"/>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356A66">
      <w:pPr>
        <w:widowControl/>
        <w:numPr>
          <w:ilvl w:val="2"/>
          <w:numId w:val="5"/>
        </w:numPr>
        <w:autoSpaceDE/>
        <w:autoSpaceDN/>
        <w:adjustRightInd/>
        <w:jc w:val="both"/>
        <w:rPr>
          <w:rFonts w:cs="Arial"/>
          <w:szCs w:val="20"/>
        </w:rPr>
      </w:pPr>
      <w:r w:rsidRPr="005C2F14">
        <w:rPr>
          <w:rFonts w:cs="Arial"/>
          <w:szCs w:val="20"/>
        </w:rPr>
        <w:t>.90 (90 percent) PR during any consecutive 12-</w:t>
      </w:r>
      <w:proofErr w:type="gramStart"/>
      <w:r w:rsidRPr="005C2F14">
        <w:rPr>
          <w:rFonts w:cs="Arial"/>
          <w:szCs w:val="20"/>
        </w:rPr>
        <w:t>months</w:t>
      </w:r>
      <w:proofErr w:type="gramEnd"/>
      <w:r w:rsidRPr="005C2F14">
        <w:rPr>
          <w:rFonts w:cs="Arial"/>
          <w:szCs w:val="20"/>
        </w:rPr>
        <w:t xml:space="preserve"> (365 days) during the warranty period.</w:t>
      </w:r>
    </w:p>
    <w:p w14:paraId="22E853D7" w14:textId="77777777" w:rsidR="00F63BE1" w:rsidRPr="005C2F14" w:rsidRDefault="00F63BE1" w:rsidP="00356A66">
      <w:pPr>
        <w:widowControl/>
        <w:numPr>
          <w:ilvl w:val="2"/>
          <w:numId w:val="5"/>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356A66">
      <w:pPr>
        <w:widowControl/>
        <w:numPr>
          <w:ilvl w:val="2"/>
          <w:numId w:val="5"/>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356A66">
      <w:pPr>
        <w:widowControl/>
        <w:numPr>
          <w:ilvl w:val="1"/>
          <w:numId w:val="5"/>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356A66">
      <w:pPr>
        <w:widowControl/>
        <w:numPr>
          <w:ilvl w:val="2"/>
          <w:numId w:val="5"/>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356A66">
      <w:pPr>
        <w:widowControl/>
        <w:numPr>
          <w:ilvl w:val="2"/>
          <w:numId w:val="5"/>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356A66">
      <w:pPr>
        <w:widowControl/>
        <w:numPr>
          <w:ilvl w:val="2"/>
          <w:numId w:val="5"/>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662C11A7" w:rsidR="00F63BE1" w:rsidRPr="00BA077E" w:rsidRDefault="00F63BE1" w:rsidP="00356A66">
      <w:pPr>
        <w:widowControl/>
        <w:numPr>
          <w:ilvl w:val="3"/>
          <w:numId w:val="5"/>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7511E2"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5C2F14" w:rsidRDefault="00F63BE1" w:rsidP="00356A66">
      <w:pPr>
        <w:widowControl/>
        <w:numPr>
          <w:ilvl w:val="2"/>
          <w:numId w:val="5"/>
        </w:numPr>
        <w:tabs>
          <w:tab w:val="left" w:pos="1260"/>
        </w:tabs>
        <w:autoSpaceDE/>
        <w:autoSpaceDN/>
        <w:adjustRightInd/>
        <w:jc w:val="both"/>
        <w:rPr>
          <w:rFonts w:cs="Arial"/>
          <w:szCs w:val="20"/>
        </w:rPr>
      </w:pPr>
      <w:r w:rsidRPr="005C2F14">
        <w:rPr>
          <w:rFonts w:cs="Arial"/>
          <w:szCs w:val="20"/>
        </w:rPr>
        <w:t>Out of Service Report (OSR)</w:t>
      </w:r>
      <w:proofErr w:type="gramStart"/>
      <w:r w:rsidRPr="005C2F14">
        <w:rPr>
          <w:rFonts w:cs="Arial"/>
          <w:szCs w:val="20"/>
        </w:rPr>
        <w:t>:  Downtime</w:t>
      </w:r>
      <w:proofErr w:type="gramEnd"/>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5FD62CD0" w:rsidR="00F63BE1" w:rsidRPr="005C2F14" w:rsidRDefault="00F63BE1" w:rsidP="00356A66">
      <w:pPr>
        <w:widowControl/>
        <w:numPr>
          <w:ilvl w:val="2"/>
          <w:numId w:val="5"/>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511E2"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356A66">
      <w:pPr>
        <w:widowControl/>
        <w:numPr>
          <w:ilvl w:val="2"/>
          <w:numId w:val="5"/>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28D7E0AD" w:rsidR="00F63BE1" w:rsidRPr="005C2F14" w:rsidRDefault="00F63BE1" w:rsidP="00356A66">
      <w:pPr>
        <w:widowControl/>
        <w:numPr>
          <w:ilvl w:val="2"/>
          <w:numId w:val="5"/>
        </w:numPr>
        <w:tabs>
          <w:tab w:val="left" w:pos="1260"/>
        </w:tabs>
        <w:autoSpaceDE/>
        <w:autoSpaceDN/>
        <w:adjustRightInd/>
        <w:jc w:val="both"/>
        <w:rPr>
          <w:rFonts w:cs="Arial"/>
          <w:szCs w:val="20"/>
        </w:rPr>
      </w:pPr>
      <w:r w:rsidRPr="005C2F14">
        <w:rPr>
          <w:rFonts w:cs="Arial"/>
          <w:szCs w:val="20"/>
        </w:rPr>
        <w:t>Reporting Downtime</w:t>
      </w:r>
      <w:proofErr w:type="gramStart"/>
      <w:r w:rsidRPr="005C2F14">
        <w:rPr>
          <w:rFonts w:cs="Arial"/>
          <w:szCs w:val="20"/>
        </w:rPr>
        <w:t>:  The</w:t>
      </w:r>
      <w:proofErr w:type="gramEnd"/>
      <w:r w:rsidRPr="005C2F14">
        <w:rPr>
          <w:rFonts w:cs="Arial"/>
          <w:szCs w:val="20"/>
        </w:rPr>
        <w:t xml:space="preserve"> Contracting Officer will maintain documentation of all </w:t>
      </w:r>
      <w:r w:rsidR="007511E2">
        <w:rPr>
          <w:rFonts w:cs="Arial"/>
          <w:szCs w:val="20"/>
        </w:rPr>
        <w:t>d</w:t>
      </w:r>
      <w:r w:rsidR="007511E2" w:rsidRPr="005C2F14">
        <w:rPr>
          <w:rFonts w:cs="Arial"/>
          <w:szCs w:val="20"/>
        </w:rPr>
        <w:t>owntime and</w:t>
      </w:r>
      <w:r w:rsidRPr="005C2F14">
        <w:rPr>
          <w:rFonts w:cs="Arial"/>
          <w:szCs w:val="20"/>
        </w:rPr>
        <w:t xml:space="preserve"> shall send copies of such documentation to the contractor.</w:t>
      </w:r>
    </w:p>
    <w:p w14:paraId="5BAE4594" w14:textId="77777777" w:rsidR="00F63BE1" w:rsidRPr="005C2F14" w:rsidRDefault="00F63BE1" w:rsidP="00356A66">
      <w:pPr>
        <w:widowControl/>
        <w:numPr>
          <w:ilvl w:val="2"/>
          <w:numId w:val="5"/>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77777777" w:rsidR="00F63BE1" w:rsidRPr="00DD76EB" w:rsidRDefault="00F63BE1" w:rsidP="00F63BE1">
            <w:r w:rsidRPr="00DD76EB">
              <w:t>Note *</w:t>
            </w:r>
            <w:proofErr w:type="gramStart"/>
            <w:r w:rsidRPr="00DD76EB">
              <w:t>:  Fractional</w:t>
            </w:r>
            <w:proofErr w:type="gramEnd"/>
            <w:r w:rsidRPr="00DD76EB">
              <w:t xml:space="preserve"> days apply, i.e., a unit is out of </w:t>
            </w:r>
            <w:proofErr w:type="gramStart"/>
            <w:r w:rsidRPr="00DD76EB">
              <w:t>service</w:t>
            </w:r>
            <w:proofErr w:type="gramEnd"/>
            <w:r w:rsidRPr="00DD76EB">
              <w:t xml:space="preserve"> 8 hours in a 24 hour </w:t>
            </w:r>
            <w:proofErr w:type="gramStart"/>
            <w:r w:rsidRPr="00DD76EB">
              <w:t>period</w:t>
            </w:r>
            <w:proofErr w:type="gramEnd"/>
            <w:r w:rsidRPr="00DD76EB">
              <w:t xml:space="preserve">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77777777" w:rsidR="00F63BE1" w:rsidRPr="00DD76EB" w:rsidRDefault="00F63BE1" w:rsidP="00F63BE1">
            <w:r w:rsidRPr="00DD76EB">
              <w:t>Note **</w:t>
            </w:r>
            <w:proofErr w:type="gramStart"/>
            <w:r w:rsidRPr="00DD76EB">
              <w:t>:  A</w:t>
            </w:r>
            <w:proofErr w:type="gramEnd"/>
            <w:r w:rsidRPr="00DD76EB">
              <w:t xml:space="preserve"> day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356A66">
      <w:pPr>
        <w:numPr>
          <w:ilvl w:val="2"/>
          <w:numId w:val="5"/>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356A66">
      <w:pPr>
        <w:pStyle w:val="ListParagraph"/>
        <w:numPr>
          <w:ilvl w:val="3"/>
          <w:numId w:val="5"/>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356A66">
      <w:pPr>
        <w:pStyle w:val="ListParagraph"/>
        <w:numPr>
          <w:ilvl w:val="3"/>
          <w:numId w:val="5"/>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5C2F14" w:rsidRDefault="00F63BE1" w:rsidP="00356A66">
      <w:pPr>
        <w:numPr>
          <w:ilvl w:val="1"/>
          <w:numId w:val="5"/>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w:t>
      </w:r>
      <w:proofErr w:type="gramStart"/>
      <w:r w:rsidRPr="005C2F14">
        <w:rPr>
          <w:rFonts w:cs="Arial"/>
          <w:szCs w:val="20"/>
        </w:rPr>
        <w:t>:  Cost</w:t>
      </w:r>
      <w:proofErr w:type="gramEnd"/>
      <w:r w:rsidRPr="005C2F14">
        <w:rPr>
          <w:rFonts w:cs="Arial"/>
          <w:szCs w:val="20"/>
        </w:rPr>
        <w:t xml:space="preserve">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356A66">
      <w:pPr>
        <w:numPr>
          <w:ilvl w:val="2"/>
          <w:numId w:val="5"/>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356A66">
      <w:pPr>
        <w:numPr>
          <w:ilvl w:val="2"/>
          <w:numId w:val="5"/>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356A66">
      <w:pPr>
        <w:numPr>
          <w:ilvl w:val="2"/>
          <w:numId w:val="5"/>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Default="00F63BE1" w:rsidP="00356A66">
      <w:pPr>
        <w:numPr>
          <w:ilvl w:val="2"/>
          <w:numId w:val="5"/>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F63BE1"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5C2F14" w:rsidRDefault="00852919" w:rsidP="00BE6A55">
      <w:pPr>
        <w:pStyle w:val="Heading2"/>
      </w:pPr>
      <w:r w:rsidRPr="005C2F14">
        <w:t>WARRANTY:</w:t>
      </w:r>
    </w:p>
    <w:p w14:paraId="3ED57F8D" w14:textId="77777777" w:rsidR="00852919" w:rsidRPr="005C2F14" w:rsidRDefault="00852919" w:rsidP="00356A66">
      <w:pPr>
        <w:pStyle w:val="BlockText"/>
        <w:widowControl/>
        <w:numPr>
          <w:ilvl w:val="1"/>
          <w:numId w:val="5"/>
        </w:numPr>
        <w:autoSpaceDE/>
        <w:autoSpaceDN/>
        <w:adjustRightInd/>
        <w:spacing w:after="0"/>
        <w:ind w:right="0"/>
        <w:jc w:val="both"/>
        <w:rPr>
          <w:rFonts w:cs="Arial"/>
          <w:bCs/>
          <w:szCs w:val="20"/>
        </w:rPr>
      </w:pPr>
      <w:r w:rsidRPr="005C2F14">
        <w:rPr>
          <w:rFonts w:cs="Arial"/>
          <w:szCs w:val="20"/>
        </w:rPr>
        <w:t>Standard Warranty Package</w:t>
      </w:r>
      <w:proofErr w:type="gramStart"/>
      <w:r w:rsidRPr="005C2F14">
        <w:rPr>
          <w:rFonts w:cs="Arial"/>
          <w:szCs w:val="20"/>
        </w:rPr>
        <w:t>:  Unless</w:t>
      </w:r>
      <w:proofErr w:type="gramEnd"/>
      <w:r w:rsidRPr="005C2F14">
        <w:rPr>
          <w:rFonts w:cs="Arial"/>
          <w:szCs w:val="20"/>
        </w:rPr>
        <w:t xml:space="preserve">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356A66">
      <w:pPr>
        <w:pStyle w:val="BlockText"/>
        <w:widowControl/>
        <w:numPr>
          <w:ilvl w:val="2"/>
          <w:numId w:val="5"/>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356A66">
      <w:pPr>
        <w:pStyle w:val="BlockText"/>
        <w:widowControl/>
        <w:numPr>
          <w:ilvl w:val="2"/>
          <w:numId w:val="5"/>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356A66">
      <w:pPr>
        <w:pStyle w:val="BlockText"/>
        <w:widowControl/>
        <w:numPr>
          <w:ilvl w:val="2"/>
          <w:numId w:val="5"/>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Warranty on Attachments</w:t>
      </w:r>
      <w:proofErr w:type="gramStart"/>
      <w:r w:rsidRPr="005C2F14">
        <w:rPr>
          <w:rFonts w:cs="Arial"/>
          <w:szCs w:val="20"/>
        </w:rPr>
        <w:t>:  Same</w:t>
      </w:r>
      <w:proofErr w:type="gramEnd"/>
      <w:r w:rsidRPr="005C2F14">
        <w:rPr>
          <w:rFonts w:cs="Arial"/>
          <w:szCs w:val="20"/>
        </w:rPr>
        <w:t xml:space="preserve"> as Standard Warranty Package.</w:t>
      </w:r>
    </w:p>
    <w:p w14:paraId="64EBE9E7" w14:textId="77777777" w:rsidR="00345C04" w:rsidRPr="005C2F14" w:rsidRDefault="00345C04"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In-Service Date</w:t>
      </w:r>
      <w:proofErr w:type="gramStart"/>
      <w:r w:rsidRPr="005C2F14">
        <w:rPr>
          <w:rFonts w:cs="Arial"/>
          <w:szCs w:val="20"/>
        </w:rPr>
        <w:t>:  Warranty</w:t>
      </w:r>
      <w:proofErr w:type="gramEnd"/>
      <w:r w:rsidRPr="005C2F14">
        <w:rPr>
          <w:rFonts w:cs="Arial"/>
          <w:szCs w:val="20"/>
        </w:rPr>
        <w:t xml:space="preserve">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w:t>
      </w:r>
      <w:r w:rsidRPr="005C2F14">
        <w:rPr>
          <w:rFonts w:cs="Arial"/>
          <w:szCs w:val="20"/>
        </w:rPr>
        <w:lastRenderedPageBreak/>
        <w:t>Notification of the requirement for delayed warranty will be provided on delivery orders whenever possible.</w:t>
      </w:r>
    </w:p>
    <w:p w14:paraId="497932B6" w14:textId="77777777" w:rsidR="00177F49" w:rsidRPr="005C2F14" w:rsidRDefault="00177F49" w:rsidP="00356A66">
      <w:pPr>
        <w:pStyle w:val="BlockText"/>
        <w:widowControl/>
        <w:numPr>
          <w:ilvl w:val="1"/>
          <w:numId w:val="5"/>
        </w:numPr>
        <w:autoSpaceDE/>
        <w:autoSpaceDN/>
        <w:adjustRightInd/>
        <w:spacing w:after="0"/>
        <w:ind w:right="0"/>
        <w:jc w:val="both"/>
        <w:rPr>
          <w:rFonts w:cs="Arial"/>
          <w:szCs w:val="20"/>
        </w:rPr>
      </w:pPr>
      <w:r w:rsidRPr="005C2F14">
        <w:rPr>
          <w:rFonts w:cs="Arial"/>
          <w:szCs w:val="20"/>
        </w:rPr>
        <w:t>Warranty Claims:</w:t>
      </w:r>
    </w:p>
    <w:p w14:paraId="499B4A41" w14:textId="10F1B162" w:rsidR="00177F49" w:rsidRPr="005C2F14" w:rsidRDefault="00177F49"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511E2"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77777777" w:rsidR="00177F49" w:rsidRPr="005C2F14" w:rsidRDefault="00177F49"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proofErr w:type="gramStart"/>
      <w:r w:rsidRPr="005C2F14">
        <w:rPr>
          <w:rFonts w:cs="Arial"/>
          <w:szCs w:val="20"/>
        </w:rPr>
        <w:t>work force</w:t>
      </w:r>
      <w:proofErr w:type="gramEnd"/>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356A66">
      <w:pPr>
        <w:pStyle w:val="BlockText"/>
        <w:numPr>
          <w:ilvl w:val="2"/>
          <w:numId w:val="5"/>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356A66">
      <w:pPr>
        <w:pStyle w:val="BlockText"/>
        <w:widowControl/>
        <w:numPr>
          <w:ilvl w:val="1"/>
          <w:numId w:val="5"/>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356A66">
      <w:pPr>
        <w:pStyle w:val="BlockText"/>
        <w:widowControl/>
        <w:numPr>
          <w:ilvl w:val="2"/>
          <w:numId w:val="5"/>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356A66">
      <w:pPr>
        <w:pStyle w:val="BlockText"/>
        <w:widowControl/>
        <w:numPr>
          <w:ilvl w:val="3"/>
          <w:numId w:val="5"/>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3AC816DD" w:rsidR="00852919" w:rsidRPr="005C2F14" w:rsidRDefault="00852919" w:rsidP="00356A66">
      <w:pPr>
        <w:pStyle w:val="BlockText"/>
        <w:widowControl/>
        <w:numPr>
          <w:ilvl w:val="3"/>
          <w:numId w:val="5"/>
        </w:numPr>
        <w:autoSpaceDE/>
        <w:autoSpaceDN/>
        <w:adjustRightInd/>
        <w:spacing w:after="0"/>
        <w:ind w:right="0"/>
        <w:jc w:val="both"/>
        <w:rPr>
          <w:rFonts w:cs="Arial"/>
          <w:bCs/>
          <w:szCs w:val="20"/>
        </w:rPr>
      </w:pPr>
      <w:r w:rsidRPr="005C2F14">
        <w:rPr>
          <w:rFonts w:cs="Arial"/>
          <w:bCs/>
          <w:szCs w:val="20"/>
        </w:rPr>
        <w:t xml:space="preserve">Meals are paid at </w:t>
      </w:r>
      <w:r w:rsidR="007511E2" w:rsidRPr="005C2F14">
        <w:rPr>
          <w:rFonts w:cs="Arial"/>
          <w:bCs/>
          <w:szCs w:val="20"/>
        </w:rPr>
        <w:t>actual,</w:t>
      </w:r>
      <w:r w:rsidRPr="005C2F14">
        <w:rPr>
          <w:rFonts w:cs="Arial"/>
          <w:bCs/>
          <w:szCs w:val="20"/>
        </w:rPr>
        <w:t xml:space="preserve">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356A66">
      <w:pPr>
        <w:pStyle w:val="BlockText"/>
        <w:widowControl/>
        <w:numPr>
          <w:ilvl w:val="3"/>
          <w:numId w:val="5"/>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356A66">
      <w:pPr>
        <w:pStyle w:val="BlockText"/>
        <w:widowControl/>
        <w:numPr>
          <w:ilvl w:val="3"/>
          <w:numId w:val="5"/>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356A66">
      <w:pPr>
        <w:pStyle w:val="BlockText"/>
        <w:widowControl/>
        <w:numPr>
          <w:ilvl w:val="2"/>
          <w:numId w:val="5"/>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356A66">
      <w:pPr>
        <w:pStyle w:val="BlockText"/>
        <w:widowControl/>
        <w:numPr>
          <w:ilvl w:val="2"/>
          <w:numId w:val="5"/>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356A66">
      <w:pPr>
        <w:pStyle w:val="BlockText"/>
        <w:widowControl/>
        <w:numPr>
          <w:ilvl w:val="1"/>
          <w:numId w:val="5"/>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356A66">
      <w:pPr>
        <w:pStyle w:val="BlockText"/>
        <w:numPr>
          <w:ilvl w:val="2"/>
          <w:numId w:val="5"/>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356A66">
      <w:pPr>
        <w:pStyle w:val="BlockText"/>
        <w:widowControl/>
        <w:numPr>
          <w:ilvl w:val="3"/>
          <w:numId w:val="5"/>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77777777" w:rsidR="002133D7" w:rsidRPr="005C2F14" w:rsidRDefault="002133D7" w:rsidP="000F11C5">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bookmarkEnd w:id="0"/>
    </w:p>
    <w:p w14:paraId="502BD580" w14:textId="77777777" w:rsidR="00445F69" w:rsidRPr="005C2F14" w:rsidRDefault="00445F69" w:rsidP="00356A66">
      <w:pPr>
        <w:pStyle w:val="BlockText"/>
        <w:widowControl/>
        <w:numPr>
          <w:ilvl w:val="3"/>
          <w:numId w:val="5"/>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0F11C5">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356A66">
      <w:pPr>
        <w:pStyle w:val="BlockText"/>
        <w:widowControl/>
        <w:numPr>
          <w:ilvl w:val="3"/>
          <w:numId w:val="5"/>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0F11C5">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356A66">
      <w:pPr>
        <w:pStyle w:val="BlockText"/>
        <w:widowControl/>
        <w:numPr>
          <w:ilvl w:val="1"/>
          <w:numId w:val="5"/>
        </w:numPr>
        <w:autoSpaceDE/>
        <w:autoSpaceDN/>
        <w:adjustRightInd/>
        <w:spacing w:after="0"/>
        <w:ind w:right="0"/>
        <w:jc w:val="both"/>
        <w:rPr>
          <w:rFonts w:cs="Arial"/>
          <w:szCs w:val="20"/>
        </w:rPr>
      </w:pPr>
      <w:r w:rsidRPr="005C2F14">
        <w:rPr>
          <w:rFonts w:cs="Arial"/>
          <w:szCs w:val="20"/>
        </w:rPr>
        <w:t>Factory Recall:</w:t>
      </w:r>
    </w:p>
    <w:p w14:paraId="1EE839DA" w14:textId="4EA0D40B" w:rsidR="00467E3C" w:rsidRDefault="00467E3C" w:rsidP="00356A66">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7511E2" w:rsidRPr="005C2F14">
        <w:rPr>
          <w:rFonts w:cs="Arial"/>
          <w:szCs w:val="20"/>
        </w:rPr>
        <w:t>recall,</w:t>
      </w:r>
      <w:r w:rsidRPr="005C2F14">
        <w:rPr>
          <w:rFonts w:cs="Arial"/>
          <w:szCs w:val="20"/>
        </w:rPr>
        <w:t xml:space="preserve">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5C2F14" w:rsidRDefault="00852919" w:rsidP="00BE6A55">
      <w:pPr>
        <w:pStyle w:val="Heading2"/>
      </w:pPr>
      <w:r w:rsidRPr="005C2F14">
        <w:lastRenderedPageBreak/>
        <w:t>REPAIR ORDERS AND DOCUMENTATION:</w:t>
      </w:r>
    </w:p>
    <w:p w14:paraId="7621A695" w14:textId="24BC18B5" w:rsidR="00852919" w:rsidRDefault="00852919" w:rsidP="000F11C5">
      <w:pPr>
        <w:pStyle w:val="BlockText"/>
        <w:widowControl/>
        <w:numPr>
          <w:ilvl w:val="0"/>
          <w:numId w:val="0"/>
        </w:numPr>
        <w:autoSpaceDE/>
        <w:autoSpaceDN/>
        <w:adjustRightInd/>
        <w:spacing w:after="0"/>
        <w:ind w:left="576"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7E2DFD1A" w14:textId="22C75E1F" w:rsidR="00852919" w:rsidRPr="005C2F14" w:rsidRDefault="00D85839" w:rsidP="00BE6A55">
      <w:pPr>
        <w:pStyle w:val="Heading2"/>
      </w:pPr>
      <w:r>
        <w:t xml:space="preserve">STATEMENT OF ORIGIN </w:t>
      </w:r>
      <w:r>
        <w:rPr>
          <w:lang w:val="en-US"/>
        </w:rPr>
        <w:t>AND WEIGHT VERIFICATION SLIPS:</w:t>
      </w:r>
      <w:r w:rsidR="00852919" w:rsidRPr="005C2F14">
        <w:t xml:space="preserve">  The bidder will be required to furnish a Manufacturer's Statement of Origin for Automotive or Non-Automotive rolling stock for each unit.</w:t>
      </w:r>
      <w:r>
        <w:rPr>
          <w:lang w:val="en-US"/>
        </w:rPr>
        <w:t xml:space="preserve"> </w:t>
      </w:r>
      <w:r w:rsidR="00852919" w:rsidRPr="005C2F14">
        <w:t xml:space="preserve"> All such documents shall be </w:t>
      </w:r>
      <w:r w:rsidR="00684B1C" w:rsidRPr="005C2F14">
        <w:t>delivered with the invoice</w:t>
      </w:r>
      <w:r w:rsidR="00852919"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3B7E744E" w:rsidR="00D06A93" w:rsidRDefault="00272E01" w:rsidP="00DD76EB">
      <w:pPr>
        <w:ind w:left="576"/>
      </w:pPr>
      <w:r>
        <w:t xml:space="preserve">Anchorage, </w:t>
      </w:r>
      <w:r w:rsidR="007511E2">
        <w:t>Alaska 99507</w:t>
      </w:r>
    </w:p>
    <w:p w14:paraId="651E7B69" w14:textId="77777777" w:rsidR="00852919" w:rsidRPr="005C2F14" w:rsidRDefault="00852919" w:rsidP="00BE6A55">
      <w:pPr>
        <w:pStyle w:val="Heading2"/>
      </w:pPr>
      <w:r w:rsidRPr="005C2F14">
        <w:t>REPLACEMENT PARTS</w:t>
      </w:r>
      <w:r w:rsidR="00684B1C" w:rsidRPr="005C2F14">
        <w:t xml:space="preserve"> AND REPAIRS</w:t>
      </w:r>
      <w:r w:rsidRPr="005C2F14">
        <w:t>:</w:t>
      </w:r>
    </w:p>
    <w:p w14:paraId="5D71667A" w14:textId="77777777" w:rsidR="00684B1C" w:rsidRPr="005C2F14" w:rsidRDefault="00684B1C" w:rsidP="00356A66">
      <w:pPr>
        <w:pStyle w:val="BlockText"/>
        <w:widowControl/>
        <w:numPr>
          <w:ilvl w:val="1"/>
          <w:numId w:val="5"/>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356A66">
      <w:pPr>
        <w:pStyle w:val="BlockText"/>
        <w:widowControl/>
        <w:numPr>
          <w:ilvl w:val="1"/>
          <w:numId w:val="5"/>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4EF06499" w:rsidR="00852919" w:rsidRPr="005C2F14" w:rsidRDefault="007511E2" w:rsidP="00356A66">
      <w:pPr>
        <w:pStyle w:val="BlockText"/>
        <w:widowControl/>
        <w:numPr>
          <w:ilvl w:val="1"/>
          <w:numId w:val="5"/>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w:t>
      </w:r>
      <w:proofErr w:type="gramStart"/>
      <w:r w:rsidR="00852919" w:rsidRPr="005C2F14">
        <w:rPr>
          <w:rFonts w:cs="Arial"/>
          <w:szCs w:val="20"/>
        </w:rPr>
        <w:t>:  Back</w:t>
      </w:r>
      <w:proofErr w:type="gramEnd"/>
      <w:r w:rsidR="00852919" w:rsidRPr="005C2F14">
        <w:rPr>
          <w:rFonts w:cs="Arial"/>
          <w:szCs w:val="20"/>
        </w:rPr>
        <w:t xml:space="preserve">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77777777" w:rsidR="00852919" w:rsidRPr="005C2F14" w:rsidRDefault="00852919" w:rsidP="00356A66">
      <w:pPr>
        <w:widowControl/>
        <w:numPr>
          <w:ilvl w:val="1"/>
          <w:numId w:val="5"/>
        </w:numPr>
        <w:autoSpaceDE/>
        <w:autoSpaceDN/>
        <w:adjustRightInd/>
        <w:jc w:val="both"/>
        <w:rPr>
          <w:rFonts w:cs="Arial"/>
          <w:szCs w:val="20"/>
        </w:rPr>
      </w:pPr>
      <w:r w:rsidRPr="005C2F14">
        <w:rPr>
          <w:rFonts w:cs="Arial"/>
          <w:szCs w:val="20"/>
        </w:rPr>
        <w:t>Warranty</w:t>
      </w:r>
      <w:proofErr w:type="gramStart"/>
      <w:r w:rsidRPr="005C2F14">
        <w:rPr>
          <w:rFonts w:cs="Arial"/>
          <w:szCs w:val="20"/>
        </w:rPr>
        <w:t>:  All</w:t>
      </w:r>
      <w:proofErr w:type="gramEnd"/>
      <w:r w:rsidRPr="005C2F14">
        <w:rPr>
          <w:rFonts w:cs="Arial"/>
          <w:szCs w:val="20"/>
        </w:rPr>
        <w:t xml:space="preserve">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0A4D26A8" w:rsidR="00852919" w:rsidRPr="005C2F14" w:rsidRDefault="00852919" w:rsidP="00356A66">
      <w:pPr>
        <w:widowControl/>
        <w:numPr>
          <w:ilvl w:val="2"/>
          <w:numId w:val="5"/>
        </w:numPr>
        <w:autoSpaceDE/>
        <w:autoSpaceDN/>
        <w:adjustRightInd/>
        <w:jc w:val="both"/>
        <w:rPr>
          <w:rFonts w:cs="Arial"/>
          <w:szCs w:val="20"/>
        </w:rPr>
      </w:pPr>
      <w:r w:rsidRPr="005C2F14">
        <w:rPr>
          <w:rFonts w:cs="Arial"/>
          <w:szCs w:val="20"/>
        </w:rPr>
        <w:t xml:space="preserve">If the manufacturer’s warranty exceeds the stated </w:t>
      </w:r>
      <w:r w:rsidR="007511E2" w:rsidRPr="005C2F14">
        <w:rPr>
          <w:rFonts w:cs="Arial"/>
          <w:szCs w:val="20"/>
        </w:rPr>
        <w:t>warranty,</w:t>
      </w:r>
      <w:r w:rsidRPr="005C2F14">
        <w:rPr>
          <w:rFonts w:cs="Arial"/>
          <w:szCs w:val="20"/>
        </w:rPr>
        <w:t xml:space="preserve"> then manufacturer’s warranty supersedes.</w:t>
      </w:r>
    </w:p>
    <w:p w14:paraId="57B8B57B" w14:textId="77777777" w:rsidR="00852919" w:rsidRPr="005C2F14" w:rsidRDefault="00852919" w:rsidP="00356A66">
      <w:pPr>
        <w:widowControl/>
        <w:numPr>
          <w:ilvl w:val="2"/>
          <w:numId w:val="5"/>
        </w:numPr>
        <w:autoSpaceDE/>
        <w:autoSpaceDN/>
        <w:adjustRightInd/>
        <w:jc w:val="both"/>
        <w:rPr>
          <w:rFonts w:cs="Arial"/>
          <w:szCs w:val="20"/>
        </w:rPr>
      </w:pPr>
      <w:r w:rsidRPr="005C2F14">
        <w:rPr>
          <w:rFonts w:cs="Arial"/>
          <w:szCs w:val="20"/>
        </w:rPr>
        <w:t>Parts Return</w:t>
      </w:r>
      <w:proofErr w:type="gramStart"/>
      <w:r w:rsidRPr="005C2F14">
        <w:rPr>
          <w:rFonts w:cs="Arial"/>
          <w:szCs w:val="20"/>
        </w:rPr>
        <w:t xml:space="preserve">:  </w:t>
      </w:r>
      <w:r w:rsidR="008F1FA7" w:rsidRPr="005C2F14">
        <w:rPr>
          <w:rFonts w:cs="Arial"/>
          <w:szCs w:val="20"/>
        </w:rPr>
        <w:t>Within</w:t>
      </w:r>
      <w:proofErr w:type="gramEnd"/>
      <w:r w:rsidR="008F1FA7" w:rsidRPr="005C2F14">
        <w:rPr>
          <w:rFonts w:cs="Arial"/>
          <w:szCs w:val="20"/>
        </w:rPr>
        <w:t xml:space="preserve"> 12 months of the invoice date, the State is to be allowed to return new parts with full refund</w:t>
      </w:r>
      <w:proofErr w:type="gramStart"/>
      <w:r w:rsidR="008F1FA7" w:rsidRPr="005C2F14">
        <w:rPr>
          <w:rFonts w:cs="Arial"/>
          <w:szCs w:val="20"/>
        </w:rPr>
        <w:t>, less</w:t>
      </w:r>
      <w:proofErr w:type="gramEnd"/>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444DAB6D" w:rsidR="00852919" w:rsidRDefault="00852919" w:rsidP="00356A66">
      <w:pPr>
        <w:widowControl/>
        <w:numPr>
          <w:ilvl w:val="2"/>
          <w:numId w:val="5"/>
        </w:numPr>
        <w:autoSpaceDE/>
        <w:autoSpaceDN/>
        <w:adjustRightInd/>
        <w:jc w:val="both"/>
        <w:rPr>
          <w:rFonts w:cs="Arial"/>
          <w:szCs w:val="20"/>
        </w:rPr>
      </w:pPr>
      <w:r w:rsidRPr="005C2F14">
        <w:rPr>
          <w:rFonts w:cs="Arial"/>
          <w:szCs w:val="20"/>
        </w:rPr>
        <w:t>Invoicing</w:t>
      </w:r>
      <w:proofErr w:type="gramStart"/>
      <w:r w:rsidRPr="005C2F14">
        <w:rPr>
          <w:rFonts w:cs="Arial"/>
          <w:szCs w:val="20"/>
        </w:rPr>
        <w:t>:  Full</w:t>
      </w:r>
      <w:proofErr w:type="gramEnd"/>
      <w:r w:rsidRPr="005C2F14">
        <w:rPr>
          <w:rFonts w:cs="Arial"/>
          <w:szCs w:val="20"/>
        </w:rPr>
        <w:t xml:space="preserve"> description of item is required on all invoices, packing lists and billings.</w:t>
      </w:r>
    </w:p>
    <w:p w14:paraId="6A6FCEED" w14:textId="77777777" w:rsidR="00356A60" w:rsidRPr="005C2F14" w:rsidRDefault="00356A60" w:rsidP="00BE6A55">
      <w:pPr>
        <w:pStyle w:val="Heading2"/>
      </w:pPr>
      <w:r w:rsidRPr="005C2F14">
        <w:t xml:space="preserve">ACCESSORIES: </w:t>
      </w:r>
    </w:p>
    <w:p w14:paraId="5E6249E4" w14:textId="77777777" w:rsidR="00356A60" w:rsidRPr="00BE4B0F" w:rsidRDefault="00356A60" w:rsidP="00356A60">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061FCB64" w14:textId="77777777" w:rsidR="00356A60" w:rsidRPr="005C2F14" w:rsidRDefault="00356A60" w:rsidP="00BE6A55">
      <w:pPr>
        <w:pStyle w:val="Heading2"/>
      </w:pPr>
      <w:r w:rsidRPr="005C2F14">
        <w:t xml:space="preserve">DELIVERY CONFIRMATION: </w:t>
      </w:r>
    </w:p>
    <w:p w14:paraId="0CCA7181" w14:textId="62A02BFF" w:rsidR="00356A60" w:rsidRDefault="00356A60" w:rsidP="00356A60">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4D7121DA" w14:textId="77777777" w:rsidR="00356A60" w:rsidRPr="005C2F14" w:rsidRDefault="00356A60" w:rsidP="00BE6A55">
      <w:pPr>
        <w:pStyle w:val="Heading2"/>
      </w:pPr>
      <w:r w:rsidRPr="005C2F14">
        <w:t xml:space="preserve">ADVANCE NOTICE OF DELIVERY: </w:t>
      </w:r>
    </w:p>
    <w:p w14:paraId="082C86AF" w14:textId="77777777" w:rsidR="00356A60" w:rsidRPr="00782796" w:rsidRDefault="00356A60" w:rsidP="00356A60">
      <w:pPr>
        <w:ind w:left="576"/>
        <w:jc w:val="both"/>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jc w:val="both"/>
      </w:pPr>
    </w:p>
    <w:p w14:paraId="48B780EC" w14:textId="3B203C28" w:rsid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2E1AD693" w14:textId="77777777" w:rsidR="003B4BE7" w:rsidRPr="00D85839" w:rsidRDefault="003B4BE7" w:rsidP="00BE6A55">
      <w:pPr>
        <w:pStyle w:val="Heading2"/>
      </w:pPr>
      <w:r w:rsidRPr="00D85839">
        <w:lastRenderedPageBreak/>
        <w:t xml:space="preserve">ANNOTATED LITERATURE: </w:t>
      </w:r>
    </w:p>
    <w:p w14:paraId="56A69221" w14:textId="1197A886" w:rsidR="003B4BE7" w:rsidRPr="00D85839" w:rsidRDefault="003B4BE7" w:rsidP="003B4BE7">
      <w:pPr>
        <w:ind w:left="576"/>
        <w:jc w:val="both"/>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6B278920" w14:textId="77777777" w:rsidR="003B4BE7" w:rsidRPr="00D85839" w:rsidRDefault="003B4BE7" w:rsidP="00BE6A55">
      <w:pPr>
        <w:pStyle w:val="Heading2"/>
      </w:pPr>
      <w:r w:rsidRPr="00D85839">
        <w:t xml:space="preserve">NEW EQUIPMENT: </w:t>
      </w:r>
    </w:p>
    <w:p w14:paraId="66C47ED8" w14:textId="1A9005B7" w:rsidR="003B4BE7" w:rsidRPr="00D85839" w:rsidRDefault="003B4BE7" w:rsidP="003B4BE7">
      <w:pPr>
        <w:ind w:left="576"/>
        <w:jc w:val="both"/>
      </w:pPr>
      <w:r w:rsidRPr="00D85839">
        <w:t xml:space="preserve">Equipment and components offered in response to this ITB must be new equipment. New equipment means equipment that is currently in production by the manufacturer and is still the latest model, edition or </w:t>
      </w:r>
      <w:proofErr w:type="gramStart"/>
      <w:r w:rsidRPr="00D85839">
        <w:t>version</w:t>
      </w:r>
      <w:proofErr w:type="gramEnd"/>
      <w:r w:rsidRPr="00D85839">
        <w:t xml:space="preserve"> generally offered. The equipment must be warranted as new by the manufacturer and may not </w:t>
      </w:r>
      <w:proofErr w:type="gramStart"/>
      <w:r w:rsidRPr="00D85839">
        <w:t>have been</w:t>
      </w:r>
      <w:proofErr w:type="gramEnd"/>
      <w:r w:rsidRPr="00D85839">
        <w:t xml:space="preserve">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6E2ADF5C" w14:textId="77777777" w:rsidR="003B4BE7" w:rsidRPr="00D85839" w:rsidRDefault="003B4BE7" w:rsidP="00BE6A55">
      <w:pPr>
        <w:pStyle w:val="Heading2"/>
      </w:pPr>
      <w:r w:rsidRPr="00D85839">
        <w:t xml:space="preserve">BRAND AND MODEL OFFERED: </w:t>
      </w:r>
    </w:p>
    <w:p w14:paraId="7DC7B851" w14:textId="1E6369CE" w:rsidR="003B4BE7" w:rsidRPr="00D85839" w:rsidRDefault="003B4BE7" w:rsidP="003B4BE7">
      <w:pPr>
        <w:ind w:left="576"/>
        <w:jc w:val="both"/>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06CDD9C7" w14:textId="77777777" w:rsidR="003B4BE7" w:rsidRPr="00D85839" w:rsidRDefault="003B4BE7" w:rsidP="00BE6A55">
      <w:pPr>
        <w:pStyle w:val="Heading2"/>
      </w:pPr>
      <w:r w:rsidRPr="00D85839">
        <w:t xml:space="preserve">BRAND SPECIFIC: </w:t>
      </w:r>
    </w:p>
    <w:p w14:paraId="22285BE5" w14:textId="449E5BD6" w:rsidR="003B4BE7" w:rsidRPr="00D85839" w:rsidRDefault="003B4BE7" w:rsidP="003B4BE7">
      <w:pPr>
        <w:ind w:left="576"/>
        <w:jc w:val="both"/>
      </w:pPr>
      <w:r w:rsidRPr="00D85839">
        <w:t>Certain items may be designated brand specific. When an item is so designated no substitutions for the brand and model specified will be allowed.</w:t>
      </w:r>
    </w:p>
    <w:p w14:paraId="015A274D" w14:textId="77777777" w:rsidR="003B4BE7" w:rsidRPr="00D85839" w:rsidRDefault="003B4BE7" w:rsidP="00BE6A55">
      <w:pPr>
        <w:pStyle w:val="Heading2"/>
      </w:pPr>
      <w:r w:rsidRPr="00D85839">
        <w:t xml:space="preserve">INSPECTION: </w:t>
      </w:r>
    </w:p>
    <w:p w14:paraId="7AA276E8" w14:textId="4E7D1B3B" w:rsidR="003B4BE7" w:rsidRPr="00D85839" w:rsidRDefault="003B4BE7" w:rsidP="003B4BE7">
      <w:pPr>
        <w:ind w:left="576"/>
        <w:jc w:val="both"/>
      </w:pPr>
      <w:r w:rsidRPr="00D85839">
        <w:t>Equipment offered for lease may be subject to inspection and approval by the state prior to the award of the ITB. The equipment and attachments must be in good repair and capable of performing the work for which they were designed.</w:t>
      </w:r>
    </w:p>
    <w:p w14:paraId="45B89C7E" w14:textId="77777777" w:rsidR="003B4BE7" w:rsidRPr="00D85839" w:rsidRDefault="003B4BE7" w:rsidP="00BE6A55">
      <w:pPr>
        <w:pStyle w:val="Heading2"/>
      </w:pPr>
      <w:r w:rsidRPr="00D85839">
        <w:t xml:space="preserve">ALTERATIONS: </w:t>
      </w:r>
    </w:p>
    <w:p w14:paraId="565856AD" w14:textId="603F3074" w:rsidR="003B4BE7" w:rsidRPr="00D85839" w:rsidRDefault="003B4BE7" w:rsidP="003B4BE7">
      <w:pPr>
        <w:ind w:left="576"/>
        <w:jc w:val="both"/>
      </w:pPr>
      <w:r w:rsidRPr="00D85839">
        <w:t xml:space="preserve">The contractor must obtain </w:t>
      </w:r>
      <w:proofErr w:type="gramStart"/>
      <w:r w:rsidRPr="00D85839">
        <w:t>the written</w:t>
      </w:r>
      <w:proofErr w:type="gramEnd"/>
      <w:r w:rsidRPr="00D85839">
        <w:t xml:space="preserve"> approval from the contracting officer prior to making any alterations to the specifications contained in this ITB. The state will not pay for alterations that are not approved in advance and in writing by the contracting officer.</w:t>
      </w:r>
    </w:p>
    <w:p w14:paraId="160220F0" w14:textId="77777777" w:rsidR="003B4BE7" w:rsidRPr="00D85839" w:rsidRDefault="003B4BE7" w:rsidP="00BE6A55">
      <w:pPr>
        <w:pStyle w:val="Heading2"/>
      </w:pPr>
      <w:r w:rsidRPr="00D85839">
        <w:t xml:space="preserve">DISCONTINUED ITEMS: </w:t>
      </w:r>
    </w:p>
    <w:p w14:paraId="6AB654DA" w14:textId="6487F8F9" w:rsidR="003B4BE7" w:rsidRPr="00D85839" w:rsidRDefault="003B4BE7" w:rsidP="003B4BE7">
      <w:pPr>
        <w:ind w:left="576"/>
        <w:jc w:val="both"/>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6FE21BD7" w14:textId="77777777" w:rsidR="003B4BE7" w:rsidRPr="00D85839" w:rsidRDefault="003B4BE7" w:rsidP="00BE6A55">
      <w:pPr>
        <w:pStyle w:val="Heading2"/>
      </w:pPr>
      <w:r w:rsidRPr="00D85839">
        <w:t xml:space="preserve">ITEM UPGRADES: </w:t>
      </w:r>
    </w:p>
    <w:p w14:paraId="5052EF7B" w14:textId="4DB0EC5A" w:rsidR="003B4BE7" w:rsidRPr="00D85839" w:rsidRDefault="003B4BE7" w:rsidP="003B4BE7">
      <w:pPr>
        <w:ind w:left="576"/>
        <w:jc w:val="both"/>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D4E28E" w14:textId="1EE524DA" w:rsidR="003B4BE7" w:rsidRPr="00D85839" w:rsidRDefault="003B4BE7" w:rsidP="00BE6A55">
      <w:pPr>
        <w:pStyle w:val="Heading2"/>
      </w:pPr>
      <w:r w:rsidRPr="00D85839">
        <w:t>LEMON CLAUSE:</w:t>
      </w:r>
    </w:p>
    <w:p w14:paraId="6C7E88C1" w14:textId="2E0B0175" w:rsidR="003B4BE7" w:rsidRDefault="003B4BE7" w:rsidP="003B4BE7">
      <w:pPr>
        <w:ind w:left="540"/>
        <w:jc w:val="both"/>
      </w:pPr>
      <w:r w:rsidRPr="00D85839">
        <w:t>This clause applies to all equipment purchased through this contract. The application period is</w:t>
      </w:r>
      <w:r w:rsidR="00272F8A">
        <w:t xml:space="preserve"> </w:t>
      </w:r>
      <w:r w:rsidR="00272F8A" w:rsidRPr="007511E2">
        <w:t>180 days from the date of acceptance</w:t>
      </w:r>
      <w:r w:rsidRPr="00D85839">
        <w:t>. This clause takes precedence over any other warranty or service maintenance clauses associated with this contract.</w:t>
      </w:r>
      <w:r w:rsidR="00272F8A">
        <w:t xml:space="preserve"> </w:t>
      </w:r>
    </w:p>
    <w:p w14:paraId="54A8BAAD" w14:textId="77777777" w:rsidR="00FE1B66" w:rsidRDefault="00FE1B66" w:rsidP="003B4BE7">
      <w:pPr>
        <w:ind w:left="540"/>
        <w:jc w:val="both"/>
      </w:pPr>
    </w:p>
    <w:p w14:paraId="617E0A96" w14:textId="77777777" w:rsidR="006A36F4" w:rsidRPr="00D85839" w:rsidRDefault="006A36F4" w:rsidP="00BE6A55">
      <w:pPr>
        <w:pStyle w:val="Heading2"/>
      </w:pPr>
      <w:r w:rsidRPr="00D85839">
        <w:lastRenderedPageBreak/>
        <w:t xml:space="preserve">SERVICE CHARGES: </w:t>
      </w:r>
    </w:p>
    <w:p w14:paraId="3B690CBC" w14:textId="09708936" w:rsidR="006A36F4" w:rsidRPr="00D85839" w:rsidRDefault="007511E2" w:rsidP="006A36F4">
      <w:pPr>
        <w:ind w:left="576"/>
        <w:jc w:val="both"/>
      </w:pPr>
      <w:r w:rsidRPr="00D85839">
        <w:t>Regardless of</w:t>
      </w:r>
      <w:r w:rsidR="006A36F4" w:rsidRPr="00D85839">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7BFF5D30" w14:textId="77777777" w:rsidR="006A36F4" w:rsidRPr="00D85839" w:rsidRDefault="006A36F4" w:rsidP="00BE6A55">
      <w:pPr>
        <w:pStyle w:val="Heading2"/>
      </w:pPr>
      <w:r w:rsidRPr="00D85839">
        <w:t xml:space="preserve">PARTS: </w:t>
      </w:r>
    </w:p>
    <w:p w14:paraId="0EA6EECE" w14:textId="7CFEA3DD" w:rsidR="006A36F4" w:rsidRDefault="006A36F4" w:rsidP="006A36F4">
      <w:pPr>
        <w:ind w:left="576"/>
        <w:jc w:val="both"/>
      </w:pPr>
      <w:r w:rsidRPr="00D85839">
        <w:t xml:space="preserve">Only parts designed for the </w:t>
      </w:r>
      <w:proofErr w:type="gramStart"/>
      <w:r w:rsidRPr="00D85839">
        <w:t>purpose they are</w:t>
      </w:r>
      <w:proofErr w:type="gramEnd"/>
      <w:r w:rsidRPr="00D85839">
        <w:t xml:space="preserve"> being used, and warranted as new, may be used in the repair of state equipment.</w:t>
      </w:r>
    </w:p>
    <w:p w14:paraId="35240BC2" w14:textId="5E444040" w:rsidR="006A36F4" w:rsidRPr="00D85839" w:rsidRDefault="006A36F4" w:rsidP="00BE6A55">
      <w:pPr>
        <w:pStyle w:val="Heading2"/>
      </w:pPr>
      <w:r w:rsidRPr="00D85839">
        <w:t>CO</w:t>
      </w:r>
      <w:r w:rsidR="00BE0B37">
        <w:t>M</w:t>
      </w:r>
      <w:r w:rsidRPr="00D85839">
        <w:t xml:space="preserve">PLETION OF SERVICE: </w:t>
      </w:r>
    </w:p>
    <w:p w14:paraId="42E3F0C9" w14:textId="3F6C598E" w:rsidR="006A36F4" w:rsidRPr="00D85839" w:rsidRDefault="006A36F4" w:rsidP="006A36F4">
      <w:pPr>
        <w:ind w:left="576"/>
        <w:jc w:val="both"/>
      </w:pPr>
      <w:r w:rsidRPr="00D85839">
        <w:t xml:space="preserve">The service will not be </w:t>
      </w:r>
      <w:proofErr w:type="gramStart"/>
      <w:r w:rsidRPr="00D85839">
        <w:t>complete</w:t>
      </w:r>
      <w:proofErr w:type="gramEnd"/>
      <w:r w:rsidRPr="00D85839">
        <w:t xml:space="preserve"> and the equipment will not be considered serviced, repaired, or acceptable until it performs in compliance with the manufacturer's published performance specifications.</w:t>
      </w:r>
    </w:p>
    <w:p w14:paraId="3D992AA8" w14:textId="77777777" w:rsidR="006A36F4" w:rsidRPr="00D85839" w:rsidRDefault="006A36F4" w:rsidP="00BE6A55">
      <w:pPr>
        <w:pStyle w:val="Heading2"/>
      </w:pPr>
      <w:r w:rsidRPr="00D85839">
        <w:t xml:space="preserve">SERVICE TECHNICIAN QUALIFICATIONS: </w:t>
      </w:r>
    </w:p>
    <w:p w14:paraId="38064E7E" w14:textId="77777777" w:rsidR="006A36F4" w:rsidRPr="00D85839" w:rsidRDefault="006A36F4" w:rsidP="006A36F4">
      <w:pPr>
        <w:ind w:left="576"/>
        <w:jc w:val="both"/>
      </w:pPr>
      <w:r w:rsidRPr="00D85839">
        <w:t xml:space="preserve">Bidders must provide evidence that the person performing the service work is a manufacturer's authorized service technician; </w:t>
      </w:r>
      <w:proofErr w:type="gramStart"/>
      <w:r w:rsidRPr="00D85839">
        <w:t>or,</w:t>
      </w:r>
      <w:proofErr w:type="gramEnd"/>
      <w:r w:rsidRPr="00D85839">
        <w:t xml:space="preserve">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jc w:val="both"/>
        <w:rPr>
          <w:rFonts w:cs="Arial"/>
          <w:szCs w:val="20"/>
        </w:rPr>
      </w:pPr>
    </w:p>
    <w:p w14:paraId="7E926CC3" w14:textId="77777777" w:rsidR="006A36F4" w:rsidRPr="00D85839" w:rsidRDefault="006A36F4" w:rsidP="006A36F4">
      <w:pPr>
        <w:ind w:left="576"/>
        <w:jc w:val="both"/>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jc w:val="both"/>
        <w:rPr>
          <w:rFonts w:cs="Arial"/>
          <w:szCs w:val="20"/>
        </w:rPr>
      </w:pPr>
    </w:p>
    <w:p w14:paraId="49469E81" w14:textId="6597EEF5" w:rsidR="006A36F4" w:rsidRPr="00D85839" w:rsidRDefault="006A36F4" w:rsidP="006A36F4">
      <w:pPr>
        <w:ind w:left="576"/>
        <w:jc w:val="both"/>
      </w:pPr>
      <w:r w:rsidRPr="00D85839">
        <w:t>The bidder’s failure to provide the evidence mentioned above, within the time required by the state, may cause the state to consider the bid non-responsive and reject the bid.</w:t>
      </w:r>
    </w:p>
    <w:p w14:paraId="353BA94F" w14:textId="77777777" w:rsidR="006A36F4" w:rsidRPr="00D85839" w:rsidRDefault="006A36F4" w:rsidP="00BE6A55">
      <w:pPr>
        <w:pStyle w:val="Heading2"/>
      </w:pPr>
      <w:r w:rsidRPr="00D85839">
        <w:t xml:space="preserve">WORKMANSHIP &amp; MATERIALS: </w:t>
      </w:r>
    </w:p>
    <w:p w14:paraId="4CDB0B7F" w14:textId="77777777" w:rsidR="006A36F4" w:rsidRPr="00D85839" w:rsidRDefault="006A36F4" w:rsidP="006A36F4">
      <w:pPr>
        <w:ind w:left="576"/>
        <w:jc w:val="both"/>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64A3C774" w14:textId="77777777" w:rsidR="00E05378" w:rsidRPr="00D85839" w:rsidRDefault="00E05378" w:rsidP="00BE6A55">
      <w:pPr>
        <w:pStyle w:val="Heading2"/>
      </w:pPr>
      <w:r w:rsidRPr="00D85839">
        <w:t xml:space="preserve">NONDISCLOSURE AND CONFIDENTIALITY: </w:t>
      </w:r>
    </w:p>
    <w:p w14:paraId="7A278FE5" w14:textId="77777777" w:rsidR="00E05378" w:rsidRPr="00D85839" w:rsidRDefault="00E05378" w:rsidP="00D85839">
      <w:pPr>
        <w:ind w:left="576"/>
        <w:jc w:val="both"/>
      </w:pPr>
      <w:r w:rsidRPr="00D85839">
        <w:t xml:space="preserve">Contractor agrees that all confidential information </w:t>
      </w:r>
      <w:proofErr w:type="gramStart"/>
      <w:r w:rsidRPr="00D85839">
        <w:t>shall</w:t>
      </w:r>
      <w:proofErr w:type="gramEnd"/>
      <w:r w:rsidRPr="00D85839">
        <w:t xml:space="preserve"> be used only for purposes of providing the deliverables and performing the services specified herein and </w:t>
      </w:r>
      <w:proofErr w:type="gramStart"/>
      <w:r w:rsidRPr="00D85839">
        <w:t>shall</w:t>
      </w:r>
      <w:proofErr w:type="gramEnd"/>
      <w:r w:rsidRPr="00D85839">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D85839">
        <w:t>by,</w:t>
      </w:r>
      <w:proofErr w:type="gramEnd"/>
      <w:r w:rsidRPr="00D85839">
        <w:t xml:space="preserve"> storage, disclosure, publication, dissemination to and/or use by third parties </w:t>
      </w:r>
      <w:proofErr w:type="gramStart"/>
      <w:r w:rsidRPr="00D85839">
        <w:t>of,</w:t>
      </w:r>
      <w:proofErr w:type="gramEnd"/>
      <w:r w:rsidRPr="00D85839">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D85839">
      <w:pPr>
        <w:ind w:left="576"/>
        <w:jc w:val="both"/>
        <w:rPr>
          <w:rFonts w:cs="Arial"/>
          <w:color w:val="000000"/>
          <w:szCs w:val="20"/>
        </w:rPr>
      </w:pPr>
    </w:p>
    <w:p w14:paraId="4C851003" w14:textId="77777777" w:rsidR="00E05378" w:rsidRPr="00D85839" w:rsidRDefault="00E05378" w:rsidP="00D85839">
      <w:pPr>
        <w:ind w:left="576"/>
        <w:jc w:val="both"/>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 xml:space="preserve">(ii) acquired, obtained or learned by the contractor or a contractor agent in the performance of this contract. Examples of confidential information include, but are not limited </w:t>
      </w:r>
      <w:proofErr w:type="gramStart"/>
      <w:r w:rsidRPr="00D85839">
        <w:t>to:</w:t>
      </w:r>
      <w:proofErr w:type="gramEnd"/>
      <w:r w:rsidRPr="00D85839">
        <w:t xml:space="preserve">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D85839">
      <w:pPr>
        <w:ind w:left="576"/>
        <w:jc w:val="both"/>
        <w:rPr>
          <w:rFonts w:cs="Arial"/>
          <w:color w:val="000000"/>
          <w:szCs w:val="20"/>
        </w:rPr>
      </w:pPr>
    </w:p>
    <w:p w14:paraId="29D3056B" w14:textId="77777777" w:rsidR="00E05378" w:rsidRPr="00D85839" w:rsidRDefault="00E05378" w:rsidP="00D85839">
      <w:pPr>
        <w:ind w:left="576"/>
        <w:jc w:val="both"/>
      </w:pPr>
      <w:r w:rsidRPr="00D85839">
        <w:t xml:space="preserve">If confidential information is requested to be disclosed by the contractor pursuant to a request received by a third </w:t>
      </w:r>
      <w:r w:rsidRPr="00D85839">
        <w:lastRenderedPageBreak/>
        <w:t xml:space="preserve">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D85839">
        <w:t>the confidential</w:t>
      </w:r>
      <w:proofErr w:type="gramEnd"/>
      <w:r w:rsidRPr="00D85839">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D85839">
      <w:pPr>
        <w:ind w:left="576"/>
        <w:jc w:val="both"/>
      </w:pPr>
    </w:p>
    <w:p w14:paraId="6F0559C0" w14:textId="0C502BEE" w:rsidR="00E05378" w:rsidRPr="005C2F14" w:rsidRDefault="00E05378" w:rsidP="00D85839">
      <w:pPr>
        <w:ind w:left="576"/>
        <w:jc w:val="both"/>
        <w:rPr>
          <w:rFonts w:cs="Arial"/>
          <w:color w:val="000000"/>
          <w:szCs w:val="20"/>
        </w:rPr>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C2F14" w:rsidRDefault="006B7B78" w:rsidP="00D85839">
      <w:pPr>
        <w:ind w:left="576" w:hanging="576"/>
        <w:jc w:val="both"/>
        <w:rPr>
          <w:rFonts w:cs="Arial"/>
          <w:b/>
          <w:color w:val="000000"/>
          <w:szCs w:val="20"/>
        </w:rPr>
      </w:pPr>
    </w:p>
    <w:p w14:paraId="03680D9A" w14:textId="27DA9BCF" w:rsidR="00644125" w:rsidRDefault="00644125" w:rsidP="00F81C8A">
      <w:pPr>
        <w:pStyle w:val="BlockText"/>
        <w:widowControl/>
        <w:numPr>
          <w:ilvl w:val="0"/>
          <w:numId w:val="0"/>
        </w:numPr>
        <w:autoSpaceDE/>
        <w:autoSpaceDN/>
        <w:adjustRightInd/>
        <w:spacing w:after="0"/>
        <w:ind w:left="576" w:right="0" w:hanging="576"/>
        <w:jc w:val="both"/>
        <w:rPr>
          <w:rFonts w:cs="Arial"/>
          <w:szCs w:val="20"/>
          <w:u w:val="single"/>
        </w:rPr>
      </w:pPr>
    </w:p>
    <w:p w14:paraId="0863EE7B" w14:textId="77777777" w:rsidR="00644125" w:rsidRPr="00644125" w:rsidRDefault="00644125" w:rsidP="00644125"/>
    <w:p w14:paraId="043B2754" w14:textId="77777777" w:rsidR="00644125" w:rsidRPr="00644125" w:rsidRDefault="00644125" w:rsidP="00644125"/>
    <w:p w14:paraId="4B52877F" w14:textId="77777777" w:rsidR="00644125" w:rsidRPr="00644125" w:rsidRDefault="00644125" w:rsidP="00644125"/>
    <w:p w14:paraId="7D41F1DE" w14:textId="77777777" w:rsidR="00644125" w:rsidRPr="00644125" w:rsidRDefault="00644125" w:rsidP="00644125"/>
    <w:p w14:paraId="2D0449C2" w14:textId="77777777" w:rsidR="00644125" w:rsidRPr="00644125" w:rsidRDefault="00644125" w:rsidP="00644125"/>
    <w:p w14:paraId="294AFCDF" w14:textId="77777777" w:rsidR="00644125" w:rsidRPr="00644125" w:rsidRDefault="00644125" w:rsidP="00644125"/>
    <w:p w14:paraId="208AE036" w14:textId="77777777" w:rsidR="00644125" w:rsidRPr="00644125" w:rsidRDefault="00644125" w:rsidP="00644125"/>
    <w:p w14:paraId="3FD03F5C" w14:textId="77777777" w:rsidR="00644125" w:rsidRPr="00644125" w:rsidRDefault="00644125" w:rsidP="00644125"/>
    <w:p w14:paraId="426AA4F8" w14:textId="77777777" w:rsidR="00644125" w:rsidRPr="00644125" w:rsidRDefault="00644125" w:rsidP="00644125"/>
    <w:p w14:paraId="24746AD2" w14:textId="77777777" w:rsidR="00644125" w:rsidRPr="00644125" w:rsidRDefault="00644125" w:rsidP="00644125"/>
    <w:p w14:paraId="308EA662" w14:textId="77777777" w:rsidR="00644125" w:rsidRPr="00644125" w:rsidRDefault="00644125" w:rsidP="00644125"/>
    <w:p w14:paraId="558435E7" w14:textId="77777777" w:rsidR="00644125" w:rsidRPr="00644125" w:rsidRDefault="00644125" w:rsidP="00644125"/>
    <w:p w14:paraId="52E6B1CD" w14:textId="77777777" w:rsidR="00644125" w:rsidRPr="00644125" w:rsidRDefault="00644125" w:rsidP="00644125"/>
    <w:p w14:paraId="6AAB779C" w14:textId="77777777" w:rsidR="00644125" w:rsidRPr="00644125" w:rsidRDefault="00644125" w:rsidP="00644125"/>
    <w:p w14:paraId="7A0A611E" w14:textId="77777777" w:rsidR="00644125" w:rsidRPr="00644125" w:rsidRDefault="00644125" w:rsidP="00644125"/>
    <w:p w14:paraId="648D3D3E" w14:textId="77777777" w:rsidR="00644125" w:rsidRPr="00644125" w:rsidRDefault="00644125" w:rsidP="00644125"/>
    <w:p w14:paraId="0898152A" w14:textId="52A87CDA" w:rsidR="00644125" w:rsidRDefault="00644125" w:rsidP="00644125"/>
    <w:p w14:paraId="0E9B3CF0" w14:textId="77777777" w:rsidR="00644125" w:rsidRPr="00644125" w:rsidRDefault="00644125" w:rsidP="00644125"/>
    <w:p w14:paraId="24CAA38B" w14:textId="2EA79A54" w:rsidR="00644125" w:rsidRDefault="00644125" w:rsidP="00644125">
      <w:pPr>
        <w:jc w:val="center"/>
      </w:pPr>
    </w:p>
    <w:p w14:paraId="6ED84A26" w14:textId="1126D2A2" w:rsidR="00440195" w:rsidRPr="00644125" w:rsidRDefault="00644125" w:rsidP="00644125">
      <w:pPr>
        <w:tabs>
          <w:tab w:val="center" w:pos="5400"/>
        </w:tabs>
        <w:sectPr w:rsidR="00440195" w:rsidRPr="00644125"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r>
        <w:tab/>
      </w:r>
    </w:p>
    <w:p w14:paraId="49DE8990" w14:textId="0217863A" w:rsidR="00DF4853" w:rsidRPr="009F5201" w:rsidRDefault="00DF4853" w:rsidP="00DF4853">
      <w:pPr>
        <w:pStyle w:val="Heading1"/>
        <w:rPr>
          <w:rFonts w:cs="Arial"/>
        </w:rPr>
      </w:pPr>
      <w:r w:rsidRPr="009F5201">
        <w:rPr>
          <w:rFonts w:cs="Arial"/>
        </w:rPr>
        <w:lastRenderedPageBreak/>
        <w:t xml:space="preserve">SPECIFICATION </w:t>
      </w:r>
      <w:r w:rsidR="00BE0B37">
        <w:rPr>
          <w:rFonts w:cs="Arial"/>
        </w:rPr>
        <w:t>– LOT 1</w:t>
      </w:r>
    </w:p>
    <w:p w14:paraId="79503120" w14:textId="77777777" w:rsidR="00DF4853" w:rsidRPr="009F5201" w:rsidRDefault="00DF4853" w:rsidP="00BE6A55">
      <w:pPr>
        <w:pStyle w:val="Heading2"/>
        <w:numPr>
          <w:ilvl w:val="0"/>
          <w:numId w:val="28"/>
        </w:numPr>
      </w:pPr>
      <w:r w:rsidRPr="009F5201">
        <w:t>GENERAL SPECIFICATION:</w:t>
      </w:r>
    </w:p>
    <w:p w14:paraId="17D0AB22" w14:textId="485F216B" w:rsidR="009D711D" w:rsidRDefault="00627FBD" w:rsidP="00080187">
      <w:pPr>
        <w:ind w:left="576"/>
        <w:jc w:val="both"/>
      </w:pPr>
      <w:r w:rsidRPr="00875880">
        <w:t xml:space="preserve">It is the purpose of this specification to describe a new, and of the manufacturer's latest current year production model and design, </w:t>
      </w:r>
      <w:r w:rsidRPr="00D354F8">
        <w:t xml:space="preserve">minimum </w:t>
      </w:r>
      <w:r w:rsidR="00BE0B37">
        <w:t>380</w:t>
      </w:r>
      <w:r w:rsidR="00F41B03">
        <w:t>,000 BTU Indirect Fired Heater, Trailer mounted.</w:t>
      </w:r>
    </w:p>
    <w:p w14:paraId="6B224901" w14:textId="77777777" w:rsidR="009264C5" w:rsidRPr="00875880" w:rsidRDefault="009264C5" w:rsidP="00080187">
      <w:pPr>
        <w:ind w:left="576"/>
        <w:jc w:val="both"/>
      </w:pPr>
    </w:p>
    <w:p w14:paraId="7E316F65" w14:textId="04227C39" w:rsidR="00627FBD" w:rsidRDefault="00627FBD" w:rsidP="00080187">
      <w:pPr>
        <w:ind w:left="576"/>
        <w:jc w:val="both"/>
      </w:pPr>
      <w:r w:rsidRPr="00875880">
        <w:t xml:space="preserve">One of </w:t>
      </w:r>
      <w:proofErr w:type="gramStart"/>
      <w:r w:rsidRPr="00875880">
        <w:t>a kind or</w:t>
      </w:r>
      <w:proofErr w:type="gramEnd"/>
      <w:r w:rsidRPr="00875880">
        <w:t xml:space="preserve"> first </w:t>
      </w:r>
      <w:r w:rsidR="001C665B" w:rsidRPr="00875880">
        <w:t>of</w:t>
      </w:r>
      <w:r w:rsidR="00AA082B" w:rsidRPr="00875880">
        <w:t xml:space="preserve">f of </w:t>
      </w:r>
      <w:r w:rsidRPr="00875880">
        <w:t>the production line</w:t>
      </w:r>
      <w:r w:rsidR="00AA082B" w:rsidRPr="00875880">
        <w:t xml:space="preserve"> units</w:t>
      </w:r>
      <w:r w:rsidRPr="00875880">
        <w:t xml:space="preserve"> will not be accepted.</w:t>
      </w:r>
    </w:p>
    <w:p w14:paraId="3A044BC2" w14:textId="77777777" w:rsidR="009264C5" w:rsidRPr="00875880" w:rsidRDefault="009264C5" w:rsidP="00080187">
      <w:pPr>
        <w:ind w:left="576"/>
        <w:jc w:val="both"/>
      </w:pPr>
    </w:p>
    <w:p w14:paraId="173C5686" w14:textId="77777777" w:rsidR="00482BBD" w:rsidRPr="00875880" w:rsidRDefault="00482BBD" w:rsidP="00080187">
      <w:pPr>
        <w:ind w:left="576"/>
        <w:jc w:val="both"/>
      </w:pPr>
      <w:r w:rsidRPr="00875880">
        <w:t>Referenced Standards:</w:t>
      </w:r>
    </w:p>
    <w:p w14:paraId="00D01DC3" w14:textId="77777777" w:rsidR="00482BBD" w:rsidRPr="00875880" w:rsidRDefault="00482BBD" w:rsidP="00080187">
      <w:pPr>
        <w:ind w:left="576"/>
        <w:jc w:val="both"/>
      </w:pPr>
      <w:r w:rsidRPr="00875880">
        <w:t>The unit provided is required to meet all current federal and state regulations such as, but not limited to, EPA emissions, FMVSS, and CFR.</w:t>
      </w:r>
    </w:p>
    <w:p w14:paraId="4B127577" w14:textId="1E994186" w:rsidR="00482BBD" w:rsidRPr="00875880" w:rsidRDefault="00482BBD" w:rsidP="00080187">
      <w:pPr>
        <w:ind w:left="576"/>
        <w:jc w:val="both"/>
      </w:pPr>
      <w:r w:rsidRPr="00875880">
        <w:t xml:space="preserve">Certain ISO, SAE, and other consensus standards may be referenced in this specification. Unless otherwise specified, the latest version of each standard is to be understood. Such standards apply to this specification </w:t>
      </w:r>
      <w:r w:rsidR="00C909F6" w:rsidRPr="00875880">
        <w:t>whether</w:t>
      </w:r>
      <w:r w:rsidRPr="00875880">
        <w:t xml:space="preserve"> they are required by statutes or administrative law.</w:t>
      </w:r>
    </w:p>
    <w:p w14:paraId="7873702B" w14:textId="77777777" w:rsidR="001A37DE" w:rsidRPr="009F5201" w:rsidRDefault="001A37DE" w:rsidP="009264C5">
      <w:pPr>
        <w:ind w:left="576"/>
      </w:pPr>
    </w:p>
    <w:p w14:paraId="60EB55B7" w14:textId="77777777" w:rsidR="00482BBD" w:rsidRPr="00875880" w:rsidRDefault="00482BBD" w:rsidP="009264C5">
      <w:pPr>
        <w:ind w:left="576"/>
      </w:pPr>
      <w:r w:rsidRPr="00875880">
        <w:t>Component Selection:</w:t>
      </w:r>
    </w:p>
    <w:p w14:paraId="3F443ACD" w14:textId="4C2D51E7" w:rsidR="00482BBD" w:rsidRPr="00875880" w:rsidRDefault="00482BBD" w:rsidP="00080187">
      <w:pPr>
        <w:ind w:left="576"/>
        <w:jc w:val="both"/>
      </w:pPr>
      <w:r w:rsidRPr="00875880">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9F5201" w:rsidRDefault="00482BBD" w:rsidP="00080187">
      <w:pPr>
        <w:ind w:left="576"/>
        <w:jc w:val="both"/>
      </w:pPr>
    </w:p>
    <w:p w14:paraId="431081D4" w14:textId="77777777" w:rsidR="00482BBD" w:rsidRPr="00875880" w:rsidRDefault="00482BBD" w:rsidP="00080187">
      <w:pPr>
        <w:ind w:left="576"/>
        <w:jc w:val="both"/>
      </w:pPr>
      <w:r w:rsidRPr="00875880">
        <w:t>Standard Components:</w:t>
      </w:r>
    </w:p>
    <w:p w14:paraId="6B5184EB" w14:textId="77777777" w:rsidR="00482BBD" w:rsidRPr="00875880" w:rsidRDefault="00482BBD" w:rsidP="00080187">
      <w:pPr>
        <w:ind w:left="576"/>
        <w:jc w:val="both"/>
      </w:pPr>
      <w:r w:rsidRPr="00875880">
        <w:t>All components and accessories advertised in the manufacturer’s current model year brochure and specifications as standard, unless superseded by these specifications, shall be provided with the unit.</w:t>
      </w:r>
    </w:p>
    <w:p w14:paraId="31652295" w14:textId="77777777" w:rsidR="00482BBD" w:rsidRPr="009F5201" w:rsidRDefault="00482BBD" w:rsidP="00080187">
      <w:pPr>
        <w:ind w:left="576"/>
        <w:jc w:val="both"/>
      </w:pPr>
    </w:p>
    <w:p w14:paraId="0FEC87AC" w14:textId="77777777" w:rsidR="00482BBD" w:rsidRPr="00875880" w:rsidRDefault="00482BBD" w:rsidP="005E2009">
      <w:pPr>
        <w:ind w:left="576"/>
        <w:jc w:val="both"/>
      </w:pPr>
      <w:r w:rsidRPr="00875880">
        <w:t>Necessary Components:</w:t>
      </w:r>
    </w:p>
    <w:p w14:paraId="001D874A" w14:textId="77777777" w:rsidR="00482BBD" w:rsidRPr="00875880" w:rsidRDefault="00482BBD" w:rsidP="005E2009">
      <w:pPr>
        <w:ind w:left="576"/>
        <w:jc w:val="both"/>
      </w:pPr>
      <w:r w:rsidRPr="00875880">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9F5201" w:rsidRDefault="00482BBD" w:rsidP="005E2009">
      <w:pPr>
        <w:ind w:left="576"/>
        <w:jc w:val="both"/>
      </w:pPr>
    </w:p>
    <w:p w14:paraId="143C62A3" w14:textId="77777777" w:rsidR="00482BBD" w:rsidRPr="00875880" w:rsidRDefault="00482BBD" w:rsidP="005E2009">
      <w:pPr>
        <w:ind w:left="576"/>
        <w:jc w:val="both"/>
      </w:pPr>
      <w:r w:rsidRPr="00875880">
        <w:t>Application:</w:t>
      </w:r>
    </w:p>
    <w:p w14:paraId="6B6EBD2B" w14:textId="6A443D48" w:rsidR="000C6240" w:rsidRPr="009F5201" w:rsidRDefault="000C6240" w:rsidP="005E2009">
      <w:pPr>
        <w:ind w:left="576"/>
        <w:jc w:val="both"/>
        <w:rPr>
          <w:szCs w:val="20"/>
        </w:rPr>
      </w:pPr>
      <w:r w:rsidRPr="009F5201">
        <w:rPr>
          <w:szCs w:val="20"/>
        </w:rPr>
        <w:t>The snow removal unit covered by this specification is intended for use in removing and dispersing snow from parking spaces, roads</w:t>
      </w:r>
      <w:r w:rsidR="005A19F4">
        <w:rPr>
          <w:szCs w:val="20"/>
        </w:rPr>
        <w:t>,</w:t>
      </w:r>
      <w:r w:rsidRPr="009F5201">
        <w:rPr>
          <w:szCs w:val="20"/>
        </w:rPr>
        <w:t xml:space="preserve"> and streets. </w:t>
      </w:r>
      <w:r w:rsidR="00686B3B" w:rsidRPr="009F5201">
        <w:rPr>
          <w:szCs w:val="20"/>
        </w:rPr>
        <w:t xml:space="preserve">At times, the unit will be required to load snow into trucks.  </w:t>
      </w:r>
      <w:r w:rsidR="005A19F4">
        <w:rPr>
          <w:szCs w:val="20"/>
        </w:rPr>
        <w:t>The u</w:t>
      </w:r>
      <w:r w:rsidRPr="009F5201">
        <w:rPr>
          <w:szCs w:val="20"/>
        </w:rPr>
        <w:t xml:space="preserve">nit will be subject to varying terrain and weather conditions to </w:t>
      </w:r>
      <w:r w:rsidR="00686B3B" w:rsidRPr="009F5201">
        <w:rPr>
          <w:szCs w:val="20"/>
        </w:rPr>
        <w:t>-</w:t>
      </w:r>
      <w:r w:rsidRPr="009F5201">
        <w:rPr>
          <w:szCs w:val="20"/>
        </w:rPr>
        <w:t>40</w:t>
      </w:r>
      <w:r w:rsidR="001A37DE" w:rsidRPr="009F5201">
        <w:rPr>
          <w:szCs w:val="20"/>
        </w:rPr>
        <w:t>°</w:t>
      </w:r>
      <w:r w:rsidRPr="009F5201">
        <w:rPr>
          <w:szCs w:val="20"/>
        </w:rPr>
        <w:t xml:space="preserve"> Fahrenheit.</w:t>
      </w:r>
    </w:p>
    <w:p w14:paraId="124E752C" w14:textId="77777777" w:rsidR="00482BBD" w:rsidRPr="009F5201" w:rsidRDefault="00482BBD" w:rsidP="005E2009">
      <w:pPr>
        <w:ind w:left="576"/>
        <w:jc w:val="both"/>
      </w:pPr>
    </w:p>
    <w:p w14:paraId="66F1C8B6" w14:textId="77777777" w:rsidR="00482BBD" w:rsidRPr="00875880" w:rsidRDefault="00482BBD" w:rsidP="005E2009">
      <w:pPr>
        <w:ind w:left="576"/>
        <w:jc w:val="both"/>
      </w:pPr>
      <w:r w:rsidRPr="00875880">
        <w:t>Documentation Required:</w:t>
      </w:r>
    </w:p>
    <w:p w14:paraId="64ADE301" w14:textId="395C1EF2" w:rsidR="00482BBD" w:rsidRPr="00875880" w:rsidRDefault="00482BBD" w:rsidP="005E2009">
      <w:pPr>
        <w:ind w:left="576"/>
        <w:jc w:val="both"/>
      </w:pPr>
      <w:r w:rsidRPr="00875880">
        <w:t xml:space="preserve">A basic manufacturer's product brochure describing the </w:t>
      </w:r>
      <w:r w:rsidR="00CE214E" w:rsidRPr="00875880">
        <w:t xml:space="preserve">equipment bid </w:t>
      </w:r>
      <w:r w:rsidR="005A19F4" w:rsidRPr="00875880">
        <w:t>is</w:t>
      </w:r>
      <w:r w:rsidRPr="00875880">
        <w:t xml:space="preserve"> to be provided with your bid package.</w:t>
      </w:r>
    </w:p>
    <w:p w14:paraId="7DEA84FC" w14:textId="74F02827" w:rsidR="00482BBD" w:rsidRPr="00875880" w:rsidRDefault="00482BBD" w:rsidP="005E2009">
      <w:pPr>
        <w:ind w:left="576"/>
        <w:jc w:val="both"/>
      </w:pPr>
      <w:r w:rsidRPr="00875880">
        <w:t xml:space="preserve">Specifications marked with an asterisk (*) require supporting documentation in the form of a product brochure, manufacturer's technical data sheet, or a letter of clarification </w:t>
      </w:r>
      <w:r w:rsidR="005A19F4" w:rsidRPr="00875880">
        <w:t>that</w:t>
      </w:r>
      <w:r w:rsidRPr="00875880">
        <w:t xml:space="preserve"> indicates specifically what the bidder intends to supply in regard to said items and/or how specifications will be met.  </w:t>
      </w:r>
      <w:r w:rsidR="005A19F4" w:rsidRPr="00875880">
        <w:t>T</w:t>
      </w:r>
      <w:r w:rsidRPr="00875880">
        <w: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9F5201" w:rsidRDefault="00482BBD" w:rsidP="009264C5">
      <w:pPr>
        <w:ind w:left="576"/>
      </w:pPr>
    </w:p>
    <w:p w14:paraId="0355A4BD" w14:textId="616CDA47" w:rsidR="00482BBD" w:rsidRPr="00875880" w:rsidRDefault="00830114" w:rsidP="009264C5">
      <w:pPr>
        <w:ind w:left="576"/>
      </w:pPr>
      <w:r w:rsidRPr="00875880">
        <w:t>TYPICAL UNIT</w:t>
      </w:r>
      <w:r w:rsidR="00482BBD" w:rsidRPr="00875880">
        <w:t>:</w:t>
      </w:r>
    </w:p>
    <w:p w14:paraId="5F483D0E" w14:textId="75C69F74" w:rsidR="001C33EE" w:rsidRDefault="0004170B" w:rsidP="009264C5">
      <w:pPr>
        <w:ind w:left="576"/>
      </w:pPr>
      <w:r w:rsidRPr="008E4D9A">
        <w:rPr>
          <w:b/>
          <w:bCs/>
          <w:i/>
          <w:iCs/>
        </w:rPr>
        <w:t>ESI ES500</w:t>
      </w:r>
      <w:r w:rsidR="00A446A3" w:rsidRPr="00875880">
        <w:t xml:space="preserve"> or</w:t>
      </w:r>
      <w:r w:rsidR="00830114" w:rsidRPr="00875880">
        <w:t xml:space="preserve"> State of Alaska approved manufacturer and model;</w:t>
      </w:r>
      <w:r w:rsidR="00482BBD" w:rsidRPr="00875880">
        <w:t xml:space="preserve"> provided all of the following minimum specifications are met.</w:t>
      </w:r>
      <w:r w:rsidR="00830114" w:rsidRPr="00875880">
        <w:t xml:space="preserve"> Any other manufacturer and model offered must be pre-approved </w:t>
      </w:r>
      <w:r w:rsidR="005A19F4" w:rsidRPr="00875880">
        <w:t>before</w:t>
      </w:r>
      <w:r w:rsidR="00830114" w:rsidRPr="00875880">
        <w:t xml:space="preserve"> bid submittal.</w:t>
      </w:r>
    </w:p>
    <w:p w14:paraId="15E08F27" w14:textId="77777777" w:rsidR="008E4D9A" w:rsidRPr="00875880" w:rsidRDefault="008E4D9A" w:rsidP="009264C5">
      <w:pPr>
        <w:ind w:left="576"/>
      </w:pPr>
    </w:p>
    <w:p w14:paraId="010FDAB6" w14:textId="77777777" w:rsidR="001A3E03" w:rsidRPr="001A3E03" w:rsidRDefault="001A3E03" w:rsidP="001A3E03">
      <w:pPr>
        <w:pStyle w:val="SectionHeading"/>
        <w:rPr>
          <w:b w:val="0"/>
          <w:bCs/>
          <w:i w:val="0"/>
          <w:iCs w:val="0"/>
        </w:rPr>
      </w:pPr>
      <w:r w:rsidRPr="001A3E03">
        <w:rPr>
          <w:b w:val="0"/>
          <w:bCs/>
          <w:i w:val="0"/>
          <w:iCs w:val="0"/>
        </w:rPr>
        <w:t xml:space="preserve">PERFORMANCE: </w:t>
      </w:r>
    </w:p>
    <w:p w14:paraId="26BCB6A7" w14:textId="77777777" w:rsidR="001A3E03" w:rsidRPr="001A3E03" w:rsidRDefault="001A3E03" w:rsidP="001A3E03">
      <w:pPr>
        <w:pStyle w:val="ListParagraph"/>
        <w:numPr>
          <w:ilvl w:val="0"/>
          <w:numId w:val="6"/>
        </w:numPr>
        <w:rPr>
          <w:rFonts w:eastAsiaTheme="majorEastAsia" w:cs="Arial"/>
          <w:bCs/>
          <w:vanish/>
          <w:szCs w:val="20"/>
        </w:rPr>
      </w:pPr>
    </w:p>
    <w:p w14:paraId="1BD9E7DA" w14:textId="77777777" w:rsidR="001A3E03" w:rsidRPr="001A3E03" w:rsidRDefault="001A3E03" w:rsidP="001A3E03">
      <w:pPr>
        <w:pStyle w:val="ListParagraph"/>
        <w:numPr>
          <w:ilvl w:val="0"/>
          <w:numId w:val="6"/>
        </w:numPr>
        <w:rPr>
          <w:rFonts w:eastAsiaTheme="majorEastAsia" w:cs="Arial"/>
          <w:bCs/>
          <w:vanish/>
          <w:szCs w:val="20"/>
        </w:rPr>
      </w:pPr>
    </w:p>
    <w:p w14:paraId="58463243" w14:textId="30B7F25F" w:rsidR="001A3E03" w:rsidRPr="001A3E03" w:rsidRDefault="001A3E03" w:rsidP="001A3E03">
      <w:pPr>
        <w:pStyle w:val="SectionHeading"/>
        <w:numPr>
          <w:ilvl w:val="1"/>
          <w:numId w:val="6"/>
        </w:numPr>
        <w:rPr>
          <w:b w:val="0"/>
          <w:bCs/>
          <w:i w:val="0"/>
          <w:iCs w:val="0"/>
        </w:rPr>
      </w:pPr>
      <w:r w:rsidRPr="001A3E03">
        <w:rPr>
          <w:b w:val="0"/>
          <w:bCs/>
          <w:i w:val="0"/>
          <w:iCs w:val="0"/>
        </w:rPr>
        <w:t>380,000 BTU/hr. minimum</w:t>
      </w:r>
    </w:p>
    <w:p w14:paraId="18030C62" w14:textId="77777777" w:rsidR="001A3E03" w:rsidRPr="001A3E03" w:rsidRDefault="001A3E03" w:rsidP="001A3E03">
      <w:pPr>
        <w:pStyle w:val="SectionHeading"/>
        <w:numPr>
          <w:ilvl w:val="1"/>
          <w:numId w:val="6"/>
        </w:numPr>
        <w:rPr>
          <w:b w:val="0"/>
          <w:bCs/>
          <w:i w:val="0"/>
          <w:iCs w:val="0"/>
        </w:rPr>
      </w:pPr>
      <w:r w:rsidRPr="001A3E03">
        <w:rPr>
          <w:b w:val="0"/>
          <w:bCs/>
          <w:i w:val="0"/>
          <w:iCs w:val="0"/>
        </w:rPr>
        <w:t>3,300 CFM Airflow</w:t>
      </w:r>
    </w:p>
    <w:p w14:paraId="1017C4CB" w14:textId="77777777" w:rsidR="001A3E03" w:rsidRPr="001A3E03" w:rsidRDefault="001A3E03" w:rsidP="001A3E03">
      <w:pPr>
        <w:pStyle w:val="ListParagraph"/>
        <w:numPr>
          <w:ilvl w:val="0"/>
          <w:numId w:val="6"/>
        </w:numPr>
        <w:rPr>
          <w:rFonts w:eastAsiaTheme="majorEastAsia" w:cs="Arial"/>
          <w:bCs/>
          <w:vanish/>
          <w:szCs w:val="20"/>
        </w:rPr>
      </w:pPr>
    </w:p>
    <w:p w14:paraId="47FEDAF3" w14:textId="1F1552D7" w:rsidR="001A3E03" w:rsidRPr="001A3E03" w:rsidRDefault="001A3E03" w:rsidP="001A3E03">
      <w:pPr>
        <w:pStyle w:val="SectionHeading"/>
        <w:numPr>
          <w:ilvl w:val="1"/>
          <w:numId w:val="6"/>
        </w:numPr>
        <w:rPr>
          <w:b w:val="0"/>
          <w:bCs/>
          <w:i w:val="0"/>
          <w:iCs w:val="0"/>
        </w:rPr>
      </w:pPr>
      <w:r w:rsidRPr="001A3E03">
        <w:rPr>
          <w:b w:val="0"/>
          <w:bCs/>
          <w:i w:val="0"/>
          <w:iCs w:val="0"/>
        </w:rPr>
        <w:t>Indirect Forced Air Furnace</w:t>
      </w:r>
    </w:p>
    <w:p w14:paraId="172283D5" w14:textId="77777777" w:rsidR="001A3E03" w:rsidRPr="001A3E03" w:rsidRDefault="001A3E03" w:rsidP="001A3E03">
      <w:pPr>
        <w:pStyle w:val="SectionHeading"/>
        <w:numPr>
          <w:ilvl w:val="1"/>
          <w:numId w:val="6"/>
        </w:numPr>
        <w:rPr>
          <w:b w:val="0"/>
          <w:bCs/>
          <w:i w:val="0"/>
          <w:iCs w:val="0"/>
        </w:rPr>
      </w:pPr>
      <w:r w:rsidRPr="001A3E03">
        <w:rPr>
          <w:b w:val="0"/>
          <w:bCs/>
          <w:i w:val="0"/>
          <w:iCs w:val="0"/>
        </w:rPr>
        <w:t>Burner Riello 40F10 or equivalent</w:t>
      </w:r>
    </w:p>
    <w:p w14:paraId="222836E8" w14:textId="77777777" w:rsidR="001A3E03" w:rsidRDefault="001A3E03" w:rsidP="001A3E03">
      <w:pPr>
        <w:pStyle w:val="SectionHeading"/>
        <w:numPr>
          <w:ilvl w:val="1"/>
          <w:numId w:val="6"/>
        </w:numPr>
        <w:rPr>
          <w:b w:val="0"/>
          <w:bCs/>
          <w:i w:val="0"/>
          <w:iCs w:val="0"/>
        </w:rPr>
      </w:pPr>
      <w:r w:rsidRPr="001A3E03">
        <w:rPr>
          <w:b w:val="0"/>
          <w:bCs/>
          <w:i w:val="0"/>
          <w:iCs w:val="0"/>
        </w:rPr>
        <w:t>Fire Box 304 Stainless Steel Fire Tube and Heat Exchanger</w:t>
      </w:r>
    </w:p>
    <w:p w14:paraId="1381AD1D" w14:textId="43249827" w:rsidR="008E4D9A" w:rsidRDefault="008E4D9A" w:rsidP="001A3E03">
      <w:pPr>
        <w:pStyle w:val="SectionHeading"/>
        <w:numPr>
          <w:ilvl w:val="1"/>
          <w:numId w:val="6"/>
        </w:numPr>
        <w:rPr>
          <w:b w:val="0"/>
          <w:bCs/>
          <w:i w:val="0"/>
          <w:iCs w:val="0"/>
        </w:rPr>
      </w:pPr>
      <w:r>
        <w:rPr>
          <w:b w:val="0"/>
          <w:bCs/>
          <w:i w:val="0"/>
          <w:iCs w:val="0"/>
        </w:rPr>
        <w:t>Ducting:</w:t>
      </w:r>
    </w:p>
    <w:p w14:paraId="0DC71F8A" w14:textId="1AD10BBB" w:rsidR="008E4D9A" w:rsidRDefault="008E4D9A" w:rsidP="008E4D9A">
      <w:pPr>
        <w:pStyle w:val="SectionHeading"/>
        <w:numPr>
          <w:ilvl w:val="2"/>
          <w:numId w:val="6"/>
        </w:numPr>
        <w:rPr>
          <w:b w:val="0"/>
          <w:bCs/>
          <w:i w:val="0"/>
          <w:iCs w:val="0"/>
        </w:rPr>
      </w:pPr>
      <w:r>
        <w:rPr>
          <w:b w:val="0"/>
          <w:bCs/>
          <w:i w:val="0"/>
          <w:iCs w:val="0"/>
        </w:rPr>
        <w:t>(2) 12” x 24’ 7” pitch silicone ducting</w:t>
      </w:r>
    </w:p>
    <w:p w14:paraId="40E26A71" w14:textId="1B5CA2CB" w:rsidR="008E4D9A" w:rsidRPr="001A3E03" w:rsidRDefault="008E4D9A" w:rsidP="008E4D9A">
      <w:pPr>
        <w:pStyle w:val="SectionHeading"/>
        <w:numPr>
          <w:ilvl w:val="2"/>
          <w:numId w:val="6"/>
        </w:numPr>
        <w:rPr>
          <w:b w:val="0"/>
          <w:bCs/>
          <w:i w:val="0"/>
          <w:iCs w:val="0"/>
        </w:rPr>
      </w:pPr>
      <w:r>
        <w:rPr>
          <w:b w:val="0"/>
          <w:bCs/>
          <w:i w:val="0"/>
          <w:iCs w:val="0"/>
        </w:rPr>
        <w:t>(1) 20” x 20’ 7” pitch insulated 17 oz grey silicone ducting</w:t>
      </w:r>
    </w:p>
    <w:p w14:paraId="7BCF226B" w14:textId="77777777" w:rsidR="001A3E03" w:rsidRPr="001A3E03" w:rsidRDefault="001A3E03" w:rsidP="001A3E03">
      <w:pPr>
        <w:pStyle w:val="SectionHeading"/>
        <w:rPr>
          <w:b w:val="0"/>
          <w:bCs/>
          <w:i w:val="0"/>
          <w:iCs w:val="0"/>
        </w:rPr>
      </w:pPr>
      <w:r w:rsidRPr="001A3E03">
        <w:rPr>
          <w:b w:val="0"/>
          <w:bCs/>
          <w:i w:val="0"/>
          <w:iCs w:val="0"/>
        </w:rPr>
        <w:lastRenderedPageBreak/>
        <w:t>GENERATOR:</w:t>
      </w:r>
    </w:p>
    <w:p w14:paraId="54684F4B" w14:textId="77777777" w:rsidR="001A3E03" w:rsidRPr="001A3E03" w:rsidRDefault="001A3E03" w:rsidP="001A3E03">
      <w:pPr>
        <w:pStyle w:val="SectionHeading"/>
        <w:numPr>
          <w:ilvl w:val="1"/>
          <w:numId w:val="6"/>
        </w:numPr>
        <w:rPr>
          <w:b w:val="0"/>
          <w:bCs/>
          <w:i w:val="0"/>
          <w:iCs w:val="0"/>
        </w:rPr>
      </w:pPr>
      <w:r w:rsidRPr="001A3E03">
        <w:rPr>
          <w:b w:val="0"/>
          <w:bCs/>
          <w:i w:val="0"/>
          <w:iCs w:val="0"/>
        </w:rPr>
        <w:t>6KW Diesel Powered</w:t>
      </w:r>
    </w:p>
    <w:p w14:paraId="40B6C3CB" w14:textId="77777777" w:rsidR="001A3E03" w:rsidRDefault="001A3E03" w:rsidP="001A3E03">
      <w:pPr>
        <w:pStyle w:val="SectionHeading"/>
        <w:numPr>
          <w:ilvl w:val="1"/>
          <w:numId w:val="6"/>
        </w:numPr>
        <w:rPr>
          <w:b w:val="0"/>
          <w:bCs/>
          <w:i w:val="0"/>
          <w:iCs w:val="0"/>
        </w:rPr>
      </w:pPr>
      <w:r w:rsidRPr="001A3E03">
        <w:rPr>
          <w:b w:val="0"/>
          <w:bCs/>
          <w:i w:val="0"/>
          <w:iCs w:val="0"/>
        </w:rPr>
        <w:t>12V, 650 CCA Battery</w:t>
      </w:r>
    </w:p>
    <w:p w14:paraId="58A6F130" w14:textId="77777777" w:rsidR="001A3E03" w:rsidRPr="001A3E03" w:rsidRDefault="001A3E03" w:rsidP="001A3E03">
      <w:pPr>
        <w:pStyle w:val="SectionHeading"/>
        <w:numPr>
          <w:ilvl w:val="0"/>
          <w:numId w:val="0"/>
        </w:numPr>
        <w:ind w:left="1296"/>
        <w:rPr>
          <w:b w:val="0"/>
          <w:bCs/>
          <w:i w:val="0"/>
          <w:iCs w:val="0"/>
        </w:rPr>
      </w:pPr>
    </w:p>
    <w:p w14:paraId="3E820A87" w14:textId="77777777" w:rsidR="001A3E03" w:rsidRDefault="001A3E03" w:rsidP="001A3E03">
      <w:pPr>
        <w:pStyle w:val="SectionHeading"/>
        <w:rPr>
          <w:b w:val="0"/>
          <w:bCs/>
          <w:i w:val="0"/>
          <w:iCs w:val="0"/>
        </w:rPr>
      </w:pPr>
      <w:r w:rsidRPr="001A3E03">
        <w:rPr>
          <w:b w:val="0"/>
          <w:bCs/>
          <w:i w:val="0"/>
          <w:iCs w:val="0"/>
        </w:rPr>
        <w:t>LED LIGHT TOWER required</w:t>
      </w:r>
    </w:p>
    <w:p w14:paraId="2B934C82" w14:textId="77777777" w:rsidR="008E4D9A" w:rsidRPr="001A3E03" w:rsidRDefault="008E4D9A" w:rsidP="008E4D9A">
      <w:pPr>
        <w:pStyle w:val="SectionHeading"/>
        <w:numPr>
          <w:ilvl w:val="0"/>
          <w:numId w:val="0"/>
        </w:numPr>
        <w:ind w:left="360"/>
        <w:rPr>
          <w:b w:val="0"/>
          <w:bCs/>
          <w:i w:val="0"/>
          <w:iCs w:val="0"/>
        </w:rPr>
      </w:pPr>
    </w:p>
    <w:p w14:paraId="1DDAB755" w14:textId="77777777" w:rsidR="001A3E03" w:rsidRPr="001A3E03" w:rsidRDefault="001A3E03" w:rsidP="001A3E03">
      <w:pPr>
        <w:pStyle w:val="SectionHeading"/>
        <w:rPr>
          <w:b w:val="0"/>
          <w:bCs/>
          <w:i w:val="0"/>
          <w:iCs w:val="0"/>
        </w:rPr>
      </w:pPr>
      <w:r w:rsidRPr="001A3E03">
        <w:rPr>
          <w:b w:val="0"/>
          <w:bCs/>
          <w:i w:val="0"/>
          <w:iCs w:val="0"/>
        </w:rPr>
        <w:t>TRAILER:</w:t>
      </w:r>
    </w:p>
    <w:p w14:paraId="5E7733E0" w14:textId="77777777" w:rsidR="001A3E03" w:rsidRPr="001A3E03" w:rsidRDefault="001A3E03" w:rsidP="001A3E03">
      <w:pPr>
        <w:pStyle w:val="ListParagraph"/>
        <w:numPr>
          <w:ilvl w:val="0"/>
          <w:numId w:val="6"/>
        </w:numPr>
        <w:rPr>
          <w:rFonts w:eastAsiaTheme="majorEastAsia" w:cs="Arial"/>
          <w:bCs/>
          <w:vanish/>
          <w:szCs w:val="20"/>
        </w:rPr>
      </w:pPr>
    </w:p>
    <w:p w14:paraId="186DF584" w14:textId="77777777" w:rsidR="001A3E03" w:rsidRPr="001A3E03" w:rsidRDefault="001A3E03" w:rsidP="001A3E03">
      <w:pPr>
        <w:pStyle w:val="ListParagraph"/>
        <w:numPr>
          <w:ilvl w:val="0"/>
          <w:numId w:val="6"/>
        </w:numPr>
        <w:rPr>
          <w:rFonts w:eastAsiaTheme="majorEastAsia" w:cs="Arial"/>
          <w:bCs/>
          <w:vanish/>
          <w:szCs w:val="20"/>
        </w:rPr>
      </w:pPr>
    </w:p>
    <w:p w14:paraId="6AB80CFF" w14:textId="1E0DF49D" w:rsidR="001A3E03" w:rsidRPr="001A3E03" w:rsidRDefault="001A3E03" w:rsidP="001A3E03">
      <w:pPr>
        <w:pStyle w:val="SectionHeading"/>
        <w:numPr>
          <w:ilvl w:val="1"/>
          <w:numId w:val="6"/>
        </w:numPr>
        <w:rPr>
          <w:b w:val="0"/>
          <w:bCs/>
          <w:i w:val="0"/>
          <w:iCs w:val="0"/>
        </w:rPr>
      </w:pPr>
      <w:r w:rsidRPr="001A3E03">
        <w:rPr>
          <w:b w:val="0"/>
          <w:bCs/>
          <w:i w:val="0"/>
          <w:iCs w:val="0"/>
        </w:rPr>
        <w:t>Single Axle Trailer with Trailer Brakes</w:t>
      </w:r>
    </w:p>
    <w:p w14:paraId="31D779AA" w14:textId="77777777" w:rsidR="001A3E03" w:rsidRPr="001A3E03" w:rsidRDefault="001A3E03" w:rsidP="001A3E03">
      <w:pPr>
        <w:pStyle w:val="SectionHeading"/>
        <w:numPr>
          <w:ilvl w:val="1"/>
          <w:numId w:val="6"/>
        </w:numPr>
        <w:rPr>
          <w:b w:val="0"/>
          <w:bCs/>
          <w:i w:val="0"/>
          <w:iCs w:val="0"/>
        </w:rPr>
      </w:pPr>
      <w:r w:rsidRPr="001A3E03">
        <w:rPr>
          <w:b w:val="0"/>
          <w:bCs/>
          <w:i w:val="0"/>
          <w:iCs w:val="0"/>
        </w:rPr>
        <w:t>Tongue Jack</w:t>
      </w:r>
    </w:p>
    <w:p w14:paraId="32633F3B" w14:textId="77777777" w:rsidR="001A3E03" w:rsidRPr="001A3E03" w:rsidRDefault="001A3E03" w:rsidP="001A3E03">
      <w:pPr>
        <w:pStyle w:val="SectionHeading"/>
        <w:numPr>
          <w:ilvl w:val="1"/>
          <w:numId w:val="6"/>
        </w:numPr>
        <w:rPr>
          <w:b w:val="0"/>
          <w:bCs/>
          <w:i w:val="0"/>
          <w:iCs w:val="0"/>
        </w:rPr>
      </w:pPr>
      <w:r w:rsidRPr="001A3E03">
        <w:rPr>
          <w:b w:val="0"/>
          <w:bCs/>
          <w:i w:val="0"/>
          <w:iCs w:val="0"/>
        </w:rPr>
        <w:t>Locking Doors</w:t>
      </w:r>
    </w:p>
    <w:p w14:paraId="247D976C" w14:textId="77777777" w:rsidR="001A3E03" w:rsidRDefault="001A3E03" w:rsidP="001A3E03">
      <w:pPr>
        <w:pStyle w:val="SectionHeading"/>
        <w:numPr>
          <w:ilvl w:val="1"/>
          <w:numId w:val="6"/>
        </w:numPr>
        <w:rPr>
          <w:b w:val="0"/>
          <w:bCs/>
          <w:i w:val="0"/>
          <w:iCs w:val="0"/>
        </w:rPr>
      </w:pPr>
      <w:r w:rsidRPr="001A3E03">
        <w:rPr>
          <w:b w:val="0"/>
          <w:bCs/>
          <w:i w:val="0"/>
          <w:iCs w:val="0"/>
        </w:rPr>
        <w:t>Emergency Stop on Exterior</w:t>
      </w:r>
    </w:p>
    <w:p w14:paraId="1D5E31F2" w14:textId="6E5997A7" w:rsidR="008E4D9A" w:rsidRDefault="008E4D9A" w:rsidP="001A3E03">
      <w:pPr>
        <w:pStyle w:val="SectionHeading"/>
        <w:numPr>
          <w:ilvl w:val="1"/>
          <w:numId w:val="6"/>
        </w:numPr>
        <w:rPr>
          <w:b w:val="0"/>
          <w:bCs/>
          <w:i w:val="0"/>
          <w:iCs w:val="0"/>
        </w:rPr>
      </w:pPr>
      <w:r>
        <w:rPr>
          <w:b w:val="0"/>
          <w:bCs/>
          <w:i w:val="0"/>
          <w:iCs w:val="0"/>
        </w:rPr>
        <w:t>Remote Thermostat</w:t>
      </w:r>
    </w:p>
    <w:p w14:paraId="2304A511" w14:textId="500BE34A" w:rsidR="008E4D9A" w:rsidRDefault="008E4D9A" w:rsidP="001A3E03">
      <w:pPr>
        <w:pStyle w:val="SectionHeading"/>
        <w:numPr>
          <w:ilvl w:val="1"/>
          <w:numId w:val="6"/>
        </w:numPr>
        <w:rPr>
          <w:b w:val="0"/>
          <w:bCs/>
          <w:i w:val="0"/>
          <w:iCs w:val="0"/>
        </w:rPr>
      </w:pPr>
      <w:r>
        <w:rPr>
          <w:b w:val="0"/>
          <w:bCs/>
          <w:i w:val="0"/>
          <w:iCs w:val="0"/>
        </w:rPr>
        <w:t>Ducting Storage</w:t>
      </w:r>
    </w:p>
    <w:p w14:paraId="0F70B5F1" w14:textId="77777777" w:rsidR="008E4D9A" w:rsidRPr="001A3E03" w:rsidRDefault="008E4D9A" w:rsidP="008E4D9A">
      <w:pPr>
        <w:pStyle w:val="SectionHeading"/>
        <w:numPr>
          <w:ilvl w:val="0"/>
          <w:numId w:val="0"/>
        </w:numPr>
        <w:ind w:left="1296"/>
        <w:rPr>
          <w:b w:val="0"/>
          <w:bCs/>
          <w:i w:val="0"/>
          <w:iCs w:val="0"/>
        </w:rPr>
      </w:pPr>
    </w:p>
    <w:p w14:paraId="0126CDAD" w14:textId="77777777" w:rsidR="001A3E03" w:rsidRPr="001A3E03" w:rsidRDefault="001A3E03" w:rsidP="001A3E03">
      <w:pPr>
        <w:pStyle w:val="SectionHeading"/>
        <w:rPr>
          <w:b w:val="0"/>
          <w:bCs/>
          <w:i w:val="0"/>
          <w:iCs w:val="0"/>
        </w:rPr>
      </w:pPr>
      <w:r w:rsidRPr="001A3E03">
        <w:rPr>
          <w:b w:val="0"/>
          <w:bCs/>
          <w:i w:val="0"/>
          <w:iCs w:val="0"/>
        </w:rPr>
        <w:t>PUBLICATIONS:</w:t>
      </w:r>
    </w:p>
    <w:p w14:paraId="4E2E9A14" w14:textId="77777777" w:rsidR="001A3E03" w:rsidRPr="001A3E03" w:rsidRDefault="001A3E03" w:rsidP="001A3E03">
      <w:pPr>
        <w:pStyle w:val="ListParagraph"/>
        <w:numPr>
          <w:ilvl w:val="0"/>
          <w:numId w:val="6"/>
        </w:numPr>
        <w:rPr>
          <w:rFonts w:eastAsiaTheme="majorEastAsia" w:cs="Arial"/>
          <w:bCs/>
          <w:vanish/>
          <w:szCs w:val="20"/>
        </w:rPr>
      </w:pPr>
    </w:p>
    <w:p w14:paraId="48AD053E" w14:textId="2619FDE9" w:rsidR="001A3E03" w:rsidRPr="001A3E03" w:rsidRDefault="001A3E03" w:rsidP="001A3E03">
      <w:pPr>
        <w:pStyle w:val="SectionHeading"/>
        <w:numPr>
          <w:ilvl w:val="1"/>
          <w:numId w:val="6"/>
        </w:numPr>
        <w:rPr>
          <w:b w:val="0"/>
          <w:bCs/>
          <w:i w:val="0"/>
          <w:iCs w:val="0"/>
        </w:rPr>
      </w:pPr>
      <w:r w:rsidRPr="001A3E03">
        <w:rPr>
          <w:b w:val="0"/>
          <w:bCs/>
          <w:i w:val="0"/>
          <w:iCs w:val="0"/>
        </w:rPr>
        <w:t xml:space="preserve">Paper publications are to be received by the State at the time of delivery.  Delivery will not be considered complete until the publications for each unit have been received by the State of Alaska.  </w:t>
      </w:r>
    </w:p>
    <w:p w14:paraId="30AEF97C" w14:textId="77777777" w:rsidR="001A3E03" w:rsidRPr="001A3E03" w:rsidRDefault="001A3E03" w:rsidP="001A3E03">
      <w:pPr>
        <w:pStyle w:val="SectionHeading"/>
        <w:numPr>
          <w:ilvl w:val="1"/>
          <w:numId w:val="6"/>
        </w:numPr>
        <w:rPr>
          <w:b w:val="0"/>
          <w:bCs/>
          <w:i w:val="0"/>
          <w:iCs w:val="0"/>
        </w:rPr>
      </w:pPr>
      <w:r w:rsidRPr="001A3E03">
        <w:rPr>
          <w:b w:val="0"/>
          <w:bCs/>
          <w:i w:val="0"/>
          <w:iCs w:val="0"/>
        </w:rPr>
        <w:t>Operator’s Manuals: Complete set to include prime unit and attachments must be included with each unit ordered.</w:t>
      </w:r>
    </w:p>
    <w:p w14:paraId="43A5E6CF" w14:textId="77777777" w:rsidR="001A3E03" w:rsidRPr="001A3E03" w:rsidRDefault="001A3E03" w:rsidP="001A3E03">
      <w:pPr>
        <w:pStyle w:val="SectionHeading"/>
        <w:numPr>
          <w:ilvl w:val="1"/>
          <w:numId w:val="6"/>
        </w:numPr>
        <w:rPr>
          <w:b w:val="0"/>
          <w:bCs/>
          <w:i w:val="0"/>
          <w:iCs w:val="0"/>
        </w:rPr>
      </w:pPr>
      <w:r w:rsidRPr="001A3E03">
        <w:rPr>
          <w:b w:val="0"/>
          <w:bCs/>
          <w:i w:val="0"/>
          <w:iCs w:val="0"/>
        </w:rPr>
        <w:t xml:space="preserve">Service Manuals: Complete paper set to include applicable information covering prime </w:t>
      </w:r>
      <w:proofErr w:type="gramStart"/>
      <w:r w:rsidRPr="001A3E03">
        <w:rPr>
          <w:b w:val="0"/>
          <w:bCs/>
          <w:i w:val="0"/>
          <w:iCs w:val="0"/>
        </w:rPr>
        <w:t>unit</w:t>
      </w:r>
      <w:proofErr w:type="gramEnd"/>
      <w:r w:rsidRPr="001A3E03">
        <w:rPr>
          <w:b w:val="0"/>
          <w:bCs/>
          <w:i w:val="0"/>
          <w:iCs w:val="0"/>
        </w:rPr>
        <w:t xml:space="preserve"> and attachments.  To include, at a minimum: Body, chassis, electrical, engine, transmission, and differential(s) (service and rebuild), electrical and vacuum troubleshooting, wiring diagrams, service specifications, and engine/emission diagnosis.</w:t>
      </w:r>
    </w:p>
    <w:p w14:paraId="4E946818" w14:textId="77777777" w:rsidR="001A3E03" w:rsidRPr="001A3E03" w:rsidRDefault="001A3E03" w:rsidP="001A3E03">
      <w:pPr>
        <w:pStyle w:val="SectionHeading"/>
        <w:numPr>
          <w:ilvl w:val="1"/>
          <w:numId w:val="6"/>
        </w:numPr>
        <w:rPr>
          <w:b w:val="0"/>
          <w:bCs/>
          <w:i w:val="0"/>
          <w:iCs w:val="0"/>
        </w:rPr>
      </w:pPr>
      <w:r w:rsidRPr="001A3E03">
        <w:rPr>
          <w:b w:val="0"/>
          <w:bCs/>
          <w:i w:val="0"/>
          <w:iCs w:val="0"/>
        </w:rPr>
        <w:t xml:space="preserve">Parts Manuals: Complete paper set including all components supplied.   </w:t>
      </w:r>
    </w:p>
    <w:p w14:paraId="2EA9933B" w14:textId="77777777" w:rsidR="00BE0B37" w:rsidRPr="001A3E03" w:rsidRDefault="00BE0B37" w:rsidP="00BE0B37">
      <w:pPr>
        <w:pStyle w:val="ListParagraph"/>
        <w:spacing w:after="120"/>
        <w:ind w:left="1296"/>
        <w:jc w:val="both"/>
        <w:rPr>
          <w:rFonts w:cs="Arial"/>
          <w:bCs/>
          <w:szCs w:val="20"/>
        </w:rPr>
      </w:pPr>
    </w:p>
    <w:p w14:paraId="2064617D" w14:textId="77777777" w:rsidR="00BE0B37" w:rsidRPr="001A3E03" w:rsidRDefault="00BE0B37" w:rsidP="00BE0B37">
      <w:pPr>
        <w:pStyle w:val="ListParagraph"/>
        <w:spacing w:after="120"/>
        <w:ind w:left="1296"/>
        <w:jc w:val="both"/>
        <w:rPr>
          <w:rFonts w:cs="Arial"/>
          <w:bCs/>
          <w:szCs w:val="20"/>
        </w:rPr>
      </w:pPr>
    </w:p>
    <w:p w14:paraId="3B2D2A8B" w14:textId="77777777" w:rsidR="00BE0B37" w:rsidRPr="001A3E03" w:rsidRDefault="00BE0B37" w:rsidP="00BE0B37">
      <w:pPr>
        <w:pStyle w:val="ListParagraph"/>
        <w:spacing w:after="120"/>
        <w:ind w:left="1296"/>
        <w:jc w:val="both"/>
        <w:rPr>
          <w:rFonts w:cs="Arial"/>
          <w:bCs/>
          <w:szCs w:val="20"/>
        </w:rPr>
      </w:pPr>
    </w:p>
    <w:p w14:paraId="06B9DCAE" w14:textId="77777777" w:rsidR="00BE0B37" w:rsidRDefault="00BE0B37" w:rsidP="00BE0B37">
      <w:pPr>
        <w:pStyle w:val="ListParagraph"/>
        <w:spacing w:after="120"/>
        <w:ind w:left="1296"/>
        <w:jc w:val="both"/>
        <w:rPr>
          <w:rFonts w:cs="Arial"/>
          <w:szCs w:val="20"/>
        </w:rPr>
      </w:pPr>
    </w:p>
    <w:p w14:paraId="3EC00D29" w14:textId="77777777" w:rsidR="00BE0B37" w:rsidRDefault="00BE0B37" w:rsidP="00BE0B37">
      <w:pPr>
        <w:pStyle w:val="ListParagraph"/>
        <w:spacing w:after="120"/>
        <w:ind w:left="1296"/>
        <w:jc w:val="both"/>
        <w:rPr>
          <w:rFonts w:cs="Arial"/>
          <w:szCs w:val="20"/>
        </w:rPr>
      </w:pPr>
    </w:p>
    <w:p w14:paraId="3555FBDE" w14:textId="77777777" w:rsidR="00BE0B37" w:rsidRDefault="00BE0B37" w:rsidP="00BE0B37">
      <w:pPr>
        <w:pStyle w:val="ListParagraph"/>
        <w:spacing w:after="120"/>
        <w:ind w:left="1296"/>
        <w:jc w:val="both"/>
        <w:rPr>
          <w:rFonts w:cs="Arial"/>
          <w:szCs w:val="20"/>
        </w:rPr>
      </w:pPr>
    </w:p>
    <w:p w14:paraId="74CCAB3C" w14:textId="77777777" w:rsidR="00BE0B37" w:rsidRDefault="00BE0B37" w:rsidP="00BE0B37">
      <w:pPr>
        <w:pStyle w:val="ListParagraph"/>
        <w:spacing w:after="120"/>
        <w:ind w:left="1296"/>
        <w:jc w:val="both"/>
        <w:rPr>
          <w:rFonts w:cs="Arial"/>
          <w:szCs w:val="20"/>
        </w:rPr>
      </w:pPr>
    </w:p>
    <w:p w14:paraId="5B8A92A6" w14:textId="77777777" w:rsidR="001A3E03" w:rsidRDefault="001A3E03" w:rsidP="00BE0B37">
      <w:pPr>
        <w:pStyle w:val="ListParagraph"/>
        <w:spacing w:after="120"/>
        <w:ind w:left="1296"/>
        <w:jc w:val="both"/>
        <w:rPr>
          <w:rFonts w:cs="Arial"/>
          <w:szCs w:val="20"/>
        </w:rPr>
      </w:pPr>
    </w:p>
    <w:p w14:paraId="5DBAC32C" w14:textId="77777777" w:rsidR="001A3E03" w:rsidRDefault="001A3E03" w:rsidP="00BE0B37">
      <w:pPr>
        <w:pStyle w:val="ListParagraph"/>
        <w:spacing w:after="120"/>
        <w:ind w:left="1296"/>
        <w:jc w:val="both"/>
        <w:rPr>
          <w:rFonts w:cs="Arial"/>
          <w:szCs w:val="20"/>
        </w:rPr>
      </w:pPr>
    </w:p>
    <w:p w14:paraId="50B9ADAB" w14:textId="77777777" w:rsidR="001A3E03" w:rsidRDefault="001A3E03" w:rsidP="00BE0B37">
      <w:pPr>
        <w:pStyle w:val="ListParagraph"/>
        <w:spacing w:after="120"/>
        <w:ind w:left="1296"/>
        <w:jc w:val="both"/>
        <w:rPr>
          <w:rFonts w:cs="Arial"/>
          <w:szCs w:val="20"/>
        </w:rPr>
      </w:pPr>
    </w:p>
    <w:p w14:paraId="6D218E61" w14:textId="77777777" w:rsidR="001A3E03" w:rsidRDefault="001A3E03" w:rsidP="00BE0B37">
      <w:pPr>
        <w:pStyle w:val="ListParagraph"/>
        <w:spacing w:after="120"/>
        <w:ind w:left="1296"/>
        <w:jc w:val="both"/>
        <w:rPr>
          <w:rFonts w:cs="Arial"/>
          <w:szCs w:val="20"/>
        </w:rPr>
      </w:pPr>
    </w:p>
    <w:p w14:paraId="16E12C9A" w14:textId="77777777" w:rsidR="001A3E03" w:rsidRDefault="001A3E03" w:rsidP="00BE0B37">
      <w:pPr>
        <w:pStyle w:val="ListParagraph"/>
        <w:spacing w:after="120"/>
        <w:ind w:left="1296"/>
        <w:jc w:val="both"/>
        <w:rPr>
          <w:rFonts w:cs="Arial"/>
          <w:szCs w:val="20"/>
        </w:rPr>
      </w:pPr>
    </w:p>
    <w:p w14:paraId="04451BDE" w14:textId="77777777" w:rsidR="001A3E03" w:rsidRDefault="001A3E03" w:rsidP="00BE0B37">
      <w:pPr>
        <w:pStyle w:val="ListParagraph"/>
        <w:spacing w:after="120"/>
        <w:ind w:left="1296"/>
        <w:jc w:val="both"/>
        <w:rPr>
          <w:rFonts w:cs="Arial"/>
          <w:szCs w:val="20"/>
        </w:rPr>
      </w:pPr>
    </w:p>
    <w:p w14:paraId="2062E2E0" w14:textId="77777777" w:rsidR="001A3E03" w:rsidRDefault="001A3E03" w:rsidP="00BE0B37">
      <w:pPr>
        <w:pStyle w:val="ListParagraph"/>
        <w:spacing w:after="120"/>
        <w:ind w:left="1296"/>
        <w:jc w:val="both"/>
        <w:rPr>
          <w:rFonts w:cs="Arial"/>
          <w:szCs w:val="20"/>
        </w:rPr>
      </w:pPr>
    </w:p>
    <w:p w14:paraId="3021FE3C" w14:textId="77777777" w:rsidR="001A3E03" w:rsidRDefault="001A3E03" w:rsidP="00BE0B37">
      <w:pPr>
        <w:pStyle w:val="ListParagraph"/>
        <w:spacing w:after="120"/>
        <w:ind w:left="1296"/>
        <w:jc w:val="both"/>
        <w:rPr>
          <w:rFonts w:cs="Arial"/>
          <w:szCs w:val="20"/>
        </w:rPr>
      </w:pPr>
    </w:p>
    <w:p w14:paraId="5D0E014C" w14:textId="77777777" w:rsidR="001A3E03" w:rsidRDefault="001A3E03" w:rsidP="00BE0B37">
      <w:pPr>
        <w:pStyle w:val="ListParagraph"/>
        <w:spacing w:after="120"/>
        <w:ind w:left="1296"/>
        <w:jc w:val="both"/>
        <w:rPr>
          <w:rFonts w:cs="Arial"/>
          <w:szCs w:val="20"/>
        </w:rPr>
      </w:pPr>
    </w:p>
    <w:p w14:paraId="4A49311F" w14:textId="77777777" w:rsidR="001A3E03" w:rsidRDefault="001A3E03" w:rsidP="00BE0B37">
      <w:pPr>
        <w:pStyle w:val="ListParagraph"/>
        <w:spacing w:after="120"/>
        <w:ind w:left="1296"/>
        <w:jc w:val="both"/>
        <w:rPr>
          <w:rFonts w:cs="Arial"/>
          <w:szCs w:val="20"/>
        </w:rPr>
      </w:pPr>
    </w:p>
    <w:p w14:paraId="0E332235" w14:textId="77777777" w:rsidR="001A3E03" w:rsidRDefault="001A3E03" w:rsidP="00BE0B37">
      <w:pPr>
        <w:pStyle w:val="ListParagraph"/>
        <w:spacing w:after="120"/>
        <w:ind w:left="1296"/>
        <w:jc w:val="both"/>
        <w:rPr>
          <w:rFonts w:cs="Arial"/>
          <w:szCs w:val="20"/>
        </w:rPr>
      </w:pPr>
    </w:p>
    <w:p w14:paraId="692D018B" w14:textId="77777777" w:rsidR="001A3E03" w:rsidRDefault="001A3E03" w:rsidP="00BE0B37">
      <w:pPr>
        <w:pStyle w:val="ListParagraph"/>
        <w:spacing w:after="120"/>
        <w:ind w:left="1296"/>
        <w:jc w:val="both"/>
        <w:rPr>
          <w:rFonts w:cs="Arial"/>
          <w:szCs w:val="20"/>
        </w:rPr>
      </w:pPr>
    </w:p>
    <w:p w14:paraId="524653C7" w14:textId="77777777" w:rsidR="001A3E03" w:rsidRDefault="001A3E03" w:rsidP="00BE0B37">
      <w:pPr>
        <w:pStyle w:val="ListParagraph"/>
        <w:spacing w:after="120"/>
        <w:ind w:left="1296"/>
        <w:jc w:val="both"/>
        <w:rPr>
          <w:rFonts w:cs="Arial"/>
          <w:szCs w:val="20"/>
        </w:rPr>
      </w:pPr>
    </w:p>
    <w:p w14:paraId="5B462C0A" w14:textId="77777777" w:rsidR="001A3E03" w:rsidRDefault="001A3E03" w:rsidP="00BE0B37">
      <w:pPr>
        <w:pStyle w:val="ListParagraph"/>
        <w:spacing w:after="120"/>
        <w:ind w:left="1296"/>
        <w:jc w:val="both"/>
        <w:rPr>
          <w:rFonts w:cs="Arial"/>
          <w:szCs w:val="20"/>
        </w:rPr>
      </w:pPr>
    </w:p>
    <w:p w14:paraId="3CD49868" w14:textId="77777777" w:rsidR="001A3E03" w:rsidRDefault="001A3E03" w:rsidP="00BE0B37">
      <w:pPr>
        <w:pStyle w:val="ListParagraph"/>
        <w:spacing w:after="120"/>
        <w:ind w:left="1296"/>
        <w:jc w:val="both"/>
        <w:rPr>
          <w:rFonts w:cs="Arial"/>
          <w:szCs w:val="20"/>
        </w:rPr>
      </w:pPr>
    </w:p>
    <w:p w14:paraId="201AE584" w14:textId="77777777" w:rsidR="00BE0B37" w:rsidRDefault="00BE0B37" w:rsidP="00BE0B37">
      <w:pPr>
        <w:pStyle w:val="ListParagraph"/>
        <w:spacing w:after="120"/>
        <w:ind w:left="1296"/>
        <w:jc w:val="both"/>
        <w:rPr>
          <w:rFonts w:cs="Arial"/>
          <w:szCs w:val="20"/>
        </w:rPr>
      </w:pPr>
    </w:p>
    <w:p w14:paraId="4A1125D5" w14:textId="15FCD7F9" w:rsidR="00BE0B37" w:rsidRPr="009F5201" w:rsidRDefault="00BE0B37" w:rsidP="00BE6A55">
      <w:pPr>
        <w:pStyle w:val="Heading2"/>
        <w:numPr>
          <w:ilvl w:val="0"/>
          <w:numId w:val="29"/>
        </w:numPr>
      </w:pPr>
      <w:r w:rsidRPr="009F5201">
        <w:lastRenderedPageBreak/>
        <w:t>GENERAL SPECIFICATION</w:t>
      </w:r>
      <w:r>
        <w:t xml:space="preserve"> – LOT 2</w:t>
      </w:r>
    </w:p>
    <w:p w14:paraId="0EE53DCA" w14:textId="55CCAD58" w:rsidR="00BE0B37" w:rsidRDefault="00BE0B37" w:rsidP="00BE0B37">
      <w:pPr>
        <w:ind w:left="576"/>
        <w:jc w:val="both"/>
      </w:pPr>
      <w:r w:rsidRPr="00875880">
        <w:t xml:space="preserve">It is the purpose of this specification to describe a new, and of the manufacturer's </w:t>
      </w:r>
      <w:proofErr w:type="gramStart"/>
      <w:r w:rsidRPr="00875880">
        <w:t>latest current year</w:t>
      </w:r>
      <w:proofErr w:type="gramEnd"/>
      <w:r w:rsidRPr="00875880">
        <w:t xml:space="preserve"> production model and design, </w:t>
      </w:r>
      <w:r w:rsidRPr="00D354F8">
        <w:t xml:space="preserve">minimum </w:t>
      </w:r>
      <w:r>
        <w:t>770</w:t>
      </w:r>
      <w:r>
        <w:t>,000 BTU Indirect Fired Heater, Trailer mounted.</w:t>
      </w:r>
    </w:p>
    <w:p w14:paraId="0B8026F5" w14:textId="77777777" w:rsidR="00BE0B37" w:rsidRPr="00875880" w:rsidRDefault="00BE0B37" w:rsidP="00BE0B37">
      <w:pPr>
        <w:ind w:left="576"/>
        <w:jc w:val="both"/>
      </w:pPr>
    </w:p>
    <w:p w14:paraId="4E633DCD" w14:textId="77777777" w:rsidR="00BE0B37" w:rsidRDefault="00BE0B37" w:rsidP="00BE0B37">
      <w:pPr>
        <w:ind w:left="576"/>
        <w:jc w:val="both"/>
      </w:pPr>
      <w:r w:rsidRPr="00875880">
        <w:t xml:space="preserve">One of </w:t>
      </w:r>
      <w:proofErr w:type="gramStart"/>
      <w:r w:rsidRPr="00875880">
        <w:t>a kind or</w:t>
      </w:r>
      <w:proofErr w:type="gramEnd"/>
      <w:r w:rsidRPr="00875880">
        <w:t xml:space="preserve"> first off of the production line units will not be accepted.</w:t>
      </w:r>
    </w:p>
    <w:p w14:paraId="5046AF2C" w14:textId="77777777" w:rsidR="00BE0B37" w:rsidRPr="00875880" w:rsidRDefault="00BE0B37" w:rsidP="00BE0B37">
      <w:pPr>
        <w:ind w:left="576"/>
        <w:jc w:val="both"/>
      </w:pPr>
    </w:p>
    <w:p w14:paraId="42BB12AF" w14:textId="77777777" w:rsidR="00BE0B37" w:rsidRPr="00875880" w:rsidRDefault="00BE0B37" w:rsidP="00BE0B37">
      <w:pPr>
        <w:ind w:left="576"/>
        <w:jc w:val="both"/>
      </w:pPr>
      <w:r w:rsidRPr="00875880">
        <w:t>Referenced Standards:</w:t>
      </w:r>
    </w:p>
    <w:p w14:paraId="1DC8AC67" w14:textId="77777777" w:rsidR="00BE0B37" w:rsidRPr="00875880" w:rsidRDefault="00BE0B37" w:rsidP="00BE0B37">
      <w:pPr>
        <w:ind w:left="576"/>
        <w:jc w:val="both"/>
      </w:pPr>
      <w:r w:rsidRPr="00875880">
        <w:t>The unit provided is required to meet all current federal and state regulations such as, but not limited to, EPA emissions, FMVSS, and CFR.</w:t>
      </w:r>
    </w:p>
    <w:p w14:paraId="368AA351" w14:textId="77777777" w:rsidR="00BE0B37" w:rsidRPr="00875880" w:rsidRDefault="00BE0B37" w:rsidP="00BE0B37">
      <w:pPr>
        <w:ind w:left="576"/>
        <w:jc w:val="both"/>
      </w:pPr>
      <w:r w:rsidRPr="00875880">
        <w:t>Certain ISO, SAE, and other consensus standards may be referenced in this specification. Unless otherwise specified, the latest version of each standard is to be understood. Such standards apply to this specification whether they are required by statutes or administrative law.</w:t>
      </w:r>
    </w:p>
    <w:p w14:paraId="7FA8213B" w14:textId="77777777" w:rsidR="00BE0B37" w:rsidRPr="009F5201" w:rsidRDefault="00BE0B37" w:rsidP="00BE0B37">
      <w:pPr>
        <w:ind w:left="576"/>
      </w:pPr>
    </w:p>
    <w:p w14:paraId="700FC739" w14:textId="77777777" w:rsidR="00BE0B37" w:rsidRPr="00875880" w:rsidRDefault="00BE0B37" w:rsidP="00BE0B37">
      <w:pPr>
        <w:ind w:left="576"/>
      </w:pPr>
      <w:r w:rsidRPr="00875880">
        <w:t>Component Selection:</w:t>
      </w:r>
    </w:p>
    <w:p w14:paraId="285ABA0A" w14:textId="77777777" w:rsidR="00BE0B37" w:rsidRPr="00875880" w:rsidRDefault="00BE0B37" w:rsidP="00BE0B37">
      <w:pPr>
        <w:ind w:left="576"/>
        <w:jc w:val="both"/>
      </w:pPr>
      <w:r w:rsidRPr="00875880">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B9FCD80" w14:textId="77777777" w:rsidR="00BE0B37" w:rsidRPr="009F5201" w:rsidRDefault="00BE0B37" w:rsidP="00BE0B37">
      <w:pPr>
        <w:ind w:left="576"/>
        <w:jc w:val="both"/>
      </w:pPr>
    </w:p>
    <w:p w14:paraId="7C9B865B" w14:textId="77777777" w:rsidR="00BE0B37" w:rsidRPr="00875880" w:rsidRDefault="00BE0B37" w:rsidP="00BE0B37">
      <w:pPr>
        <w:ind w:left="576"/>
        <w:jc w:val="both"/>
      </w:pPr>
      <w:r w:rsidRPr="00875880">
        <w:t>Standard Components:</w:t>
      </w:r>
    </w:p>
    <w:p w14:paraId="757E4F9C" w14:textId="77777777" w:rsidR="00BE0B37" w:rsidRPr="00875880" w:rsidRDefault="00BE0B37" w:rsidP="00BE0B37">
      <w:pPr>
        <w:ind w:left="576"/>
        <w:jc w:val="both"/>
      </w:pPr>
      <w:r w:rsidRPr="00875880">
        <w:t>All components and accessories advertised in the manufacturer’s current model year brochure and specifications as standard, unless superseded by these specifications, shall be provided with the unit.</w:t>
      </w:r>
    </w:p>
    <w:p w14:paraId="09C10BEF" w14:textId="77777777" w:rsidR="00BE0B37" w:rsidRPr="009F5201" w:rsidRDefault="00BE0B37" w:rsidP="00BE0B37">
      <w:pPr>
        <w:ind w:left="576"/>
        <w:jc w:val="both"/>
      </w:pPr>
    </w:p>
    <w:p w14:paraId="4DF397D4" w14:textId="77777777" w:rsidR="00BE0B37" w:rsidRPr="00875880" w:rsidRDefault="00BE0B37" w:rsidP="00BE0B37">
      <w:pPr>
        <w:ind w:left="576"/>
        <w:jc w:val="both"/>
      </w:pPr>
      <w:r w:rsidRPr="00875880">
        <w:t>Necessary Components:</w:t>
      </w:r>
    </w:p>
    <w:p w14:paraId="15148F36" w14:textId="77777777" w:rsidR="00BE0B37" w:rsidRPr="00875880" w:rsidRDefault="00BE0B37" w:rsidP="00BE0B37">
      <w:pPr>
        <w:ind w:left="576"/>
        <w:jc w:val="both"/>
      </w:pPr>
      <w:r w:rsidRPr="00875880">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50C6D35F" w14:textId="77777777" w:rsidR="00BE0B37" w:rsidRPr="009F5201" w:rsidRDefault="00BE0B37" w:rsidP="00BE0B37">
      <w:pPr>
        <w:ind w:left="576"/>
        <w:jc w:val="both"/>
      </w:pPr>
    </w:p>
    <w:p w14:paraId="76A7CBA9" w14:textId="77777777" w:rsidR="00BE0B37" w:rsidRPr="00875880" w:rsidRDefault="00BE0B37" w:rsidP="00BE0B37">
      <w:pPr>
        <w:ind w:left="576"/>
        <w:jc w:val="both"/>
      </w:pPr>
      <w:r w:rsidRPr="00875880">
        <w:t>Application:</w:t>
      </w:r>
    </w:p>
    <w:p w14:paraId="1E3CFEAB" w14:textId="77777777" w:rsidR="00BE0B37" w:rsidRPr="009F5201" w:rsidRDefault="00BE0B37" w:rsidP="00BE0B37">
      <w:pPr>
        <w:ind w:left="576"/>
        <w:jc w:val="both"/>
        <w:rPr>
          <w:szCs w:val="20"/>
        </w:rPr>
      </w:pPr>
      <w:r w:rsidRPr="009F5201">
        <w:rPr>
          <w:szCs w:val="20"/>
        </w:rPr>
        <w:t>The snow removal unit covered by this specification is intended for use in removing and dispersing snow from parking spaces, roads</w:t>
      </w:r>
      <w:r>
        <w:rPr>
          <w:szCs w:val="20"/>
        </w:rPr>
        <w:t>,</w:t>
      </w:r>
      <w:r w:rsidRPr="009F5201">
        <w:rPr>
          <w:szCs w:val="20"/>
        </w:rPr>
        <w:t xml:space="preserve"> and streets. At times, the unit will be required to load snow into trucks.  </w:t>
      </w:r>
      <w:r>
        <w:rPr>
          <w:szCs w:val="20"/>
        </w:rPr>
        <w:t>The u</w:t>
      </w:r>
      <w:r w:rsidRPr="009F5201">
        <w:rPr>
          <w:szCs w:val="20"/>
        </w:rPr>
        <w:t>nit will be subject to varying terrain and weather conditions to -40° Fahrenheit.</w:t>
      </w:r>
    </w:p>
    <w:p w14:paraId="2502ABBB" w14:textId="77777777" w:rsidR="00BE0B37" w:rsidRPr="009F5201" w:rsidRDefault="00BE0B37" w:rsidP="00BE0B37">
      <w:pPr>
        <w:ind w:left="576"/>
        <w:jc w:val="both"/>
      </w:pPr>
    </w:p>
    <w:p w14:paraId="7282F4F4" w14:textId="77777777" w:rsidR="00BE0B37" w:rsidRPr="00875880" w:rsidRDefault="00BE0B37" w:rsidP="00BE0B37">
      <w:pPr>
        <w:ind w:left="576"/>
        <w:jc w:val="both"/>
      </w:pPr>
      <w:r w:rsidRPr="00875880">
        <w:t>Documentation Required:</w:t>
      </w:r>
    </w:p>
    <w:p w14:paraId="24FC348C" w14:textId="77777777" w:rsidR="00BE0B37" w:rsidRPr="00875880" w:rsidRDefault="00BE0B37" w:rsidP="00BE0B37">
      <w:pPr>
        <w:ind w:left="576"/>
        <w:jc w:val="both"/>
      </w:pPr>
      <w:r w:rsidRPr="00875880">
        <w:t>A basic manufacturer's product brochure describing the equipment bid is to be provided with your bid package.</w:t>
      </w:r>
    </w:p>
    <w:p w14:paraId="7A7894BB" w14:textId="77777777" w:rsidR="00BE0B37" w:rsidRPr="00875880" w:rsidRDefault="00BE0B37" w:rsidP="00BE0B37">
      <w:pPr>
        <w:ind w:left="576"/>
        <w:jc w:val="both"/>
      </w:pPr>
      <w:r w:rsidRPr="00875880">
        <w:t>Specifications marked with an asterisk (*) require supporting documentation in the form of a product brochure, manufacturer's technical data sheet, or a letter of clarification that indicates specifically what the bidder intends to supply in regard to said items and/or how specifications will be met.  To help prevent technical errors, following each asterisked item is space that may be used to address the asterisked items. It is required that a letter of clarification or the space behind the asterisked items be used to supply the required information.</w:t>
      </w:r>
    </w:p>
    <w:p w14:paraId="7EEEBAC6" w14:textId="77777777" w:rsidR="00BE0B37" w:rsidRPr="009F5201" w:rsidRDefault="00BE0B37" w:rsidP="00BE0B37">
      <w:pPr>
        <w:ind w:left="576"/>
      </w:pPr>
    </w:p>
    <w:p w14:paraId="27802D0D" w14:textId="77777777" w:rsidR="00BE0B37" w:rsidRPr="00875880" w:rsidRDefault="00BE0B37" w:rsidP="00BE0B37">
      <w:pPr>
        <w:ind w:left="576"/>
      </w:pPr>
      <w:r w:rsidRPr="00875880">
        <w:t>TYPICAL UNIT:</w:t>
      </w:r>
    </w:p>
    <w:p w14:paraId="7B4D0D95" w14:textId="3D29FC2B" w:rsidR="00BE0B37" w:rsidRPr="00875880" w:rsidRDefault="00BE0B37" w:rsidP="00BE0B37">
      <w:pPr>
        <w:ind w:left="576"/>
      </w:pPr>
      <w:r w:rsidRPr="008E4D9A">
        <w:rPr>
          <w:b/>
          <w:bCs/>
          <w:i/>
          <w:iCs/>
        </w:rPr>
        <w:t>ESI ES</w:t>
      </w:r>
      <w:r w:rsidRPr="008E4D9A">
        <w:rPr>
          <w:b/>
          <w:bCs/>
          <w:i/>
          <w:iCs/>
        </w:rPr>
        <w:t>770</w:t>
      </w:r>
      <w:r w:rsidRPr="00875880">
        <w:t xml:space="preserve"> or State of Alaska approved manufacturer and model; provided all of the following minimum specifications are met. Any other manufacturer and model offered must be pre-approved before bid submittal.</w:t>
      </w:r>
    </w:p>
    <w:p w14:paraId="560F005E" w14:textId="77777777" w:rsidR="00BE0B37" w:rsidRPr="009F5201" w:rsidRDefault="00BE0B37" w:rsidP="00BE0B37">
      <w:pPr>
        <w:ind w:left="576" w:firstLine="150"/>
        <w:jc w:val="both"/>
        <w:rPr>
          <w:rFonts w:cs="Arial"/>
          <w:szCs w:val="20"/>
        </w:rPr>
      </w:pPr>
    </w:p>
    <w:p w14:paraId="1CAEBF01" w14:textId="77777777" w:rsidR="001A3E03" w:rsidRPr="001A3E03" w:rsidRDefault="001A3E03" w:rsidP="001A3E03">
      <w:pPr>
        <w:pStyle w:val="SectionHeading"/>
        <w:numPr>
          <w:ilvl w:val="0"/>
          <w:numId w:val="33"/>
        </w:numPr>
        <w:rPr>
          <w:b w:val="0"/>
          <w:bCs/>
          <w:i w:val="0"/>
          <w:iCs w:val="0"/>
        </w:rPr>
      </w:pPr>
      <w:r w:rsidRPr="001A3E03">
        <w:rPr>
          <w:b w:val="0"/>
          <w:bCs/>
          <w:i w:val="0"/>
          <w:iCs w:val="0"/>
        </w:rPr>
        <w:t xml:space="preserve">PERFORMANCE: </w:t>
      </w:r>
    </w:p>
    <w:p w14:paraId="5BAC0E4C" w14:textId="77777777" w:rsidR="001A3E03" w:rsidRPr="001A3E03" w:rsidRDefault="001A3E03" w:rsidP="001A3E03">
      <w:pPr>
        <w:pStyle w:val="ListParagraph"/>
        <w:numPr>
          <w:ilvl w:val="0"/>
          <w:numId w:val="6"/>
        </w:numPr>
        <w:rPr>
          <w:rFonts w:eastAsiaTheme="majorEastAsia" w:cs="Arial"/>
          <w:bCs/>
          <w:vanish/>
          <w:szCs w:val="20"/>
        </w:rPr>
      </w:pPr>
    </w:p>
    <w:p w14:paraId="0160F22F" w14:textId="77777777" w:rsidR="001A3E03" w:rsidRPr="001A3E03" w:rsidRDefault="001A3E03" w:rsidP="001A3E03">
      <w:pPr>
        <w:pStyle w:val="ListParagraph"/>
        <w:numPr>
          <w:ilvl w:val="0"/>
          <w:numId w:val="6"/>
        </w:numPr>
        <w:rPr>
          <w:rFonts w:eastAsiaTheme="majorEastAsia" w:cs="Arial"/>
          <w:bCs/>
          <w:vanish/>
          <w:szCs w:val="20"/>
        </w:rPr>
      </w:pPr>
    </w:p>
    <w:p w14:paraId="128C9A74" w14:textId="77777777" w:rsidR="001A3E03" w:rsidRPr="001A3E03" w:rsidRDefault="001A3E03" w:rsidP="001A3E03">
      <w:pPr>
        <w:pStyle w:val="ListParagraph"/>
        <w:numPr>
          <w:ilvl w:val="0"/>
          <w:numId w:val="6"/>
        </w:numPr>
        <w:rPr>
          <w:rFonts w:eastAsiaTheme="majorEastAsia" w:cs="Arial"/>
          <w:bCs/>
          <w:vanish/>
          <w:szCs w:val="20"/>
        </w:rPr>
      </w:pPr>
    </w:p>
    <w:p w14:paraId="3326E8F7" w14:textId="77777777" w:rsidR="001A3E03" w:rsidRPr="001A3E03" w:rsidRDefault="001A3E03" w:rsidP="001A3E03">
      <w:pPr>
        <w:pStyle w:val="ListParagraph"/>
        <w:numPr>
          <w:ilvl w:val="0"/>
          <w:numId w:val="6"/>
        </w:numPr>
        <w:rPr>
          <w:rFonts w:eastAsiaTheme="majorEastAsia" w:cs="Arial"/>
          <w:bCs/>
          <w:vanish/>
          <w:szCs w:val="20"/>
        </w:rPr>
      </w:pPr>
    </w:p>
    <w:p w14:paraId="5AF10598" w14:textId="77777777" w:rsidR="001A3E03" w:rsidRPr="001A3E03" w:rsidRDefault="001A3E03" w:rsidP="001A3E03">
      <w:pPr>
        <w:pStyle w:val="ListParagraph"/>
        <w:numPr>
          <w:ilvl w:val="0"/>
          <w:numId w:val="6"/>
        </w:numPr>
        <w:rPr>
          <w:rFonts w:eastAsiaTheme="majorEastAsia" w:cs="Arial"/>
          <w:bCs/>
          <w:vanish/>
          <w:szCs w:val="20"/>
        </w:rPr>
      </w:pPr>
    </w:p>
    <w:p w14:paraId="5497F253" w14:textId="77777777" w:rsidR="001A3E03" w:rsidRPr="001A3E03" w:rsidRDefault="001A3E03" w:rsidP="001A3E03">
      <w:pPr>
        <w:pStyle w:val="ListParagraph"/>
        <w:numPr>
          <w:ilvl w:val="0"/>
          <w:numId w:val="6"/>
        </w:numPr>
        <w:rPr>
          <w:rFonts w:eastAsiaTheme="majorEastAsia" w:cs="Arial"/>
          <w:bCs/>
          <w:vanish/>
          <w:szCs w:val="20"/>
        </w:rPr>
      </w:pPr>
    </w:p>
    <w:p w14:paraId="5F233B6C" w14:textId="77777777" w:rsidR="001A3E03" w:rsidRPr="001A3E03" w:rsidRDefault="001A3E03" w:rsidP="001A3E03">
      <w:pPr>
        <w:pStyle w:val="ListParagraph"/>
        <w:numPr>
          <w:ilvl w:val="0"/>
          <w:numId w:val="6"/>
        </w:numPr>
        <w:rPr>
          <w:rFonts w:eastAsiaTheme="majorEastAsia" w:cs="Arial"/>
          <w:bCs/>
          <w:vanish/>
          <w:szCs w:val="20"/>
        </w:rPr>
      </w:pPr>
    </w:p>
    <w:p w14:paraId="7F2CF6EE" w14:textId="77777777" w:rsidR="001A3E03" w:rsidRPr="001A3E03" w:rsidRDefault="001A3E03" w:rsidP="001A3E03">
      <w:pPr>
        <w:pStyle w:val="ListParagraph"/>
        <w:numPr>
          <w:ilvl w:val="0"/>
          <w:numId w:val="6"/>
        </w:numPr>
        <w:rPr>
          <w:rFonts w:eastAsiaTheme="majorEastAsia" w:cs="Arial"/>
          <w:bCs/>
          <w:vanish/>
          <w:szCs w:val="20"/>
        </w:rPr>
      </w:pPr>
    </w:p>
    <w:p w14:paraId="4CD29E4B" w14:textId="77777777" w:rsidR="001A3E03" w:rsidRPr="001A3E03" w:rsidRDefault="001A3E03" w:rsidP="001A3E03">
      <w:pPr>
        <w:pStyle w:val="ListParagraph"/>
        <w:numPr>
          <w:ilvl w:val="0"/>
          <w:numId w:val="6"/>
        </w:numPr>
        <w:rPr>
          <w:rFonts w:eastAsiaTheme="majorEastAsia" w:cs="Arial"/>
          <w:bCs/>
          <w:vanish/>
          <w:szCs w:val="20"/>
        </w:rPr>
      </w:pPr>
    </w:p>
    <w:p w14:paraId="3B6EE1F0" w14:textId="77777777" w:rsidR="001A3E03" w:rsidRPr="001A3E03" w:rsidRDefault="001A3E03" w:rsidP="001A3E03">
      <w:pPr>
        <w:pStyle w:val="ListParagraph"/>
        <w:numPr>
          <w:ilvl w:val="0"/>
          <w:numId w:val="6"/>
        </w:numPr>
        <w:rPr>
          <w:rFonts w:eastAsiaTheme="majorEastAsia" w:cs="Arial"/>
          <w:bCs/>
          <w:vanish/>
          <w:szCs w:val="20"/>
        </w:rPr>
      </w:pPr>
    </w:p>
    <w:p w14:paraId="1CFED69E" w14:textId="77777777" w:rsidR="001A3E03" w:rsidRPr="001A3E03" w:rsidRDefault="001A3E03" w:rsidP="001A3E03">
      <w:pPr>
        <w:pStyle w:val="ListParagraph"/>
        <w:numPr>
          <w:ilvl w:val="0"/>
          <w:numId w:val="6"/>
        </w:numPr>
        <w:rPr>
          <w:rFonts w:eastAsiaTheme="majorEastAsia" w:cs="Arial"/>
          <w:bCs/>
          <w:vanish/>
          <w:szCs w:val="20"/>
        </w:rPr>
      </w:pPr>
    </w:p>
    <w:p w14:paraId="72F523CC" w14:textId="77777777" w:rsidR="001A3E03" w:rsidRPr="001A3E03" w:rsidRDefault="001A3E03" w:rsidP="001A3E03">
      <w:pPr>
        <w:pStyle w:val="ListParagraph"/>
        <w:numPr>
          <w:ilvl w:val="0"/>
          <w:numId w:val="6"/>
        </w:numPr>
        <w:rPr>
          <w:rFonts w:eastAsiaTheme="majorEastAsia" w:cs="Arial"/>
          <w:bCs/>
          <w:vanish/>
          <w:szCs w:val="20"/>
        </w:rPr>
      </w:pPr>
    </w:p>
    <w:p w14:paraId="4C38D030" w14:textId="77777777" w:rsidR="001A3E03" w:rsidRPr="001A3E03" w:rsidRDefault="001A3E03" w:rsidP="001A3E03">
      <w:pPr>
        <w:pStyle w:val="ListParagraph"/>
        <w:numPr>
          <w:ilvl w:val="0"/>
          <w:numId w:val="6"/>
        </w:numPr>
        <w:rPr>
          <w:rFonts w:eastAsiaTheme="majorEastAsia" w:cs="Arial"/>
          <w:bCs/>
          <w:vanish/>
          <w:szCs w:val="20"/>
        </w:rPr>
      </w:pPr>
    </w:p>
    <w:p w14:paraId="661B59BB" w14:textId="77777777" w:rsidR="001A3E03" w:rsidRPr="001A3E03" w:rsidRDefault="001A3E03" w:rsidP="001A3E03">
      <w:pPr>
        <w:pStyle w:val="ListParagraph"/>
        <w:numPr>
          <w:ilvl w:val="0"/>
          <w:numId w:val="6"/>
        </w:numPr>
        <w:rPr>
          <w:rFonts w:eastAsiaTheme="majorEastAsia" w:cs="Arial"/>
          <w:bCs/>
          <w:vanish/>
          <w:szCs w:val="20"/>
        </w:rPr>
      </w:pPr>
    </w:p>
    <w:p w14:paraId="4DB5BCD1" w14:textId="77777777" w:rsidR="001A3E03" w:rsidRPr="001A3E03" w:rsidRDefault="001A3E03" w:rsidP="001A3E03">
      <w:pPr>
        <w:pStyle w:val="ListParagraph"/>
        <w:numPr>
          <w:ilvl w:val="0"/>
          <w:numId w:val="6"/>
        </w:numPr>
        <w:rPr>
          <w:rFonts w:eastAsiaTheme="majorEastAsia" w:cs="Arial"/>
          <w:bCs/>
          <w:vanish/>
          <w:szCs w:val="20"/>
        </w:rPr>
      </w:pPr>
    </w:p>
    <w:p w14:paraId="7C288AF7" w14:textId="77777777" w:rsidR="001A3E03" w:rsidRPr="001A3E03" w:rsidRDefault="001A3E03" w:rsidP="001A3E03">
      <w:pPr>
        <w:pStyle w:val="ListParagraph"/>
        <w:numPr>
          <w:ilvl w:val="0"/>
          <w:numId w:val="6"/>
        </w:numPr>
        <w:rPr>
          <w:rFonts w:eastAsiaTheme="majorEastAsia" w:cs="Arial"/>
          <w:bCs/>
          <w:vanish/>
          <w:szCs w:val="20"/>
        </w:rPr>
      </w:pPr>
    </w:p>
    <w:p w14:paraId="49DFE3D9" w14:textId="77777777" w:rsidR="001A3E03" w:rsidRPr="001A3E03" w:rsidRDefault="001A3E03" w:rsidP="001A3E03">
      <w:pPr>
        <w:pStyle w:val="ListParagraph"/>
        <w:numPr>
          <w:ilvl w:val="0"/>
          <w:numId w:val="6"/>
        </w:numPr>
        <w:rPr>
          <w:rFonts w:eastAsiaTheme="majorEastAsia" w:cs="Arial"/>
          <w:bCs/>
          <w:vanish/>
          <w:szCs w:val="20"/>
        </w:rPr>
      </w:pPr>
    </w:p>
    <w:p w14:paraId="5EE799CD" w14:textId="77777777" w:rsidR="001A3E03" w:rsidRPr="001A3E03" w:rsidRDefault="001A3E03" w:rsidP="001A3E03">
      <w:pPr>
        <w:pStyle w:val="ListParagraph"/>
        <w:numPr>
          <w:ilvl w:val="0"/>
          <w:numId w:val="6"/>
        </w:numPr>
        <w:rPr>
          <w:rFonts w:eastAsiaTheme="majorEastAsia" w:cs="Arial"/>
          <w:bCs/>
          <w:vanish/>
          <w:szCs w:val="20"/>
        </w:rPr>
      </w:pPr>
    </w:p>
    <w:p w14:paraId="1B6A36F3" w14:textId="77777777" w:rsidR="001A3E03" w:rsidRPr="001A3E03" w:rsidRDefault="001A3E03" w:rsidP="001A3E03">
      <w:pPr>
        <w:pStyle w:val="ListParagraph"/>
        <w:numPr>
          <w:ilvl w:val="0"/>
          <w:numId w:val="6"/>
        </w:numPr>
        <w:rPr>
          <w:rFonts w:eastAsiaTheme="majorEastAsia" w:cs="Arial"/>
          <w:bCs/>
          <w:vanish/>
          <w:szCs w:val="20"/>
        </w:rPr>
      </w:pPr>
    </w:p>
    <w:p w14:paraId="011BA695" w14:textId="77777777" w:rsidR="001A3E03" w:rsidRPr="001A3E03" w:rsidRDefault="001A3E03" w:rsidP="001A3E03">
      <w:pPr>
        <w:pStyle w:val="ListParagraph"/>
        <w:numPr>
          <w:ilvl w:val="0"/>
          <w:numId w:val="6"/>
        </w:numPr>
        <w:rPr>
          <w:rFonts w:eastAsiaTheme="majorEastAsia" w:cs="Arial"/>
          <w:bCs/>
          <w:vanish/>
          <w:szCs w:val="20"/>
        </w:rPr>
      </w:pPr>
    </w:p>
    <w:p w14:paraId="4B33B81A" w14:textId="77777777" w:rsidR="001A3E03" w:rsidRPr="001A3E03" w:rsidRDefault="001A3E03" w:rsidP="001A3E03">
      <w:pPr>
        <w:pStyle w:val="ListParagraph"/>
        <w:numPr>
          <w:ilvl w:val="0"/>
          <w:numId w:val="6"/>
        </w:numPr>
        <w:rPr>
          <w:rFonts w:eastAsiaTheme="majorEastAsia" w:cs="Arial"/>
          <w:bCs/>
          <w:vanish/>
          <w:szCs w:val="20"/>
        </w:rPr>
      </w:pPr>
    </w:p>
    <w:p w14:paraId="72014A5F" w14:textId="77777777" w:rsidR="001A3E03" w:rsidRPr="001A3E03" w:rsidRDefault="001A3E03" w:rsidP="001A3E03">
      <w:pPr>
        <w:pStyle w:val="ListParagraph"/>
        <w:numPr>
          <w:ilvl w:val="0"/>
          <w:numId w:val="6"/>
        </w:numPr>
        <w:rPr>
          <w:rFonts w:eastAsiaTheme="majorEastAsia" w:cs="Arial"/>
          <w:bCs/>
          <w:vanish/>
          <w:szCs w:val="20"/>
        </w:rPr>
      </w:pPr>
    </w:p>
    <w:p w14:paraId="2C57DBB1" w14:textId="77777777" w:rsidR="001A3E03" w:rsidRPr="001A3E03" w:rsidRDefault="001A3E03" w:rsidP="001A3E03">
      <w:pPr>
        <w:pStyle w:val="ListParagraph"/>
        <w:numPr>
          <w:ilvl w:val="0"/>
          <w:numId w:val="6"/>
        </w:numPr>
        <w:rPr>
          <w:rFonts w:eastAsiaTheme="majorEastAsia" w:cs="Arial"/>
          <w:bCs/>
          <w:vanish/>
          <w:szCs w:val="20"/>
        </w:rPr>
      </w:pPr>
    </w:p>
    <w:p w14:paraId="63BFE472" w14:textId="77777777" w:rsidR="001A3E03" w:rsidRPr="001A3E03" w:rsidRDefault="001A3E03" w:rsidP="001A3E03">
      <w:pPr>
        <w:pStyle w:val="ListParagraph"/>
        <w:numPr>
          <w:ilvl w:val="0"/>
          <w:numId w:val="6"/>
        </w:numPr>
        <w:rPr>
          <w:rFonts w:eastAsiaTheme="majorEastAsia" w:cs="Arial"/>
          <w:bCs/>
          <w:vanish/>
          <w:szCs w:val="20"/>
        </w:rPr>
      </w:pPr>
    </w:p>
    <w:p w14:paraId="02C9DF9F" w14:textId="77777777" w:rsidR="001A3E03" w:rsidRPr="001A3E03" w:rsidRDefault="001A3E03" w:rsidP="001A3E03">
      <w:pPr>
        <w:pStyle w:val="ListParagraph"/>
        <w:numPr>
          <w:ilvl w:val="0"/>
          <w:numId w:val="6"/>
        </w:numPr>
        <w:rPr>
          <w:rFonts w:eastAsiaTheme="majorEastAsia" w:cs="Arial"/>
          <w:bCs/>
          <w:vanish/>
          <w:szCs w:val="20"/>
        </w:rPr>
      </w:pPr>
    </w:p>
    <w:p w14:paraId="7DC7807F" w14:textId="77777777" w:rsidR="001A3E03" w:rsidRPr="001A3E03" w:rsidRDefault="001A3E03" w:rsidP="001A3E03">
      <w:pPr>
        <w:pStyle w:val="ListParagraph"/>
        <w:numPr>
          <w:ilvl w:val="0"/>
          <w:numId w:val="6"/>
        </w:numPr>
        <w:rPr>
          <w:rFonts w:eastAsiaTheme="majorEastAsia" w:cs="Arial"/>
          <w:bCs/>
          <w:vanish/>
          <w:szCs w:val="20"/>
        </w:rPr>
      </w:pPr>
    </w:p>
    <w:p w14:paraId="40D41194" w14:textId="77777777" w:rsidR="001A3E03" w:rsidRPr="001A3E03" w:rsidRDefault="001A3E03" w:rsidP="001A3E03">
      <w:pPr>
        <w:pStyle w:val="ListParagraph"/>
        <w:numPr>
          <w:ilvl w:val="0"/>
          <w:numId w:val="6"/>
        </w:numPr>
        <w:rPr>
          <w:rFonts w:eastAsiaTheme="majorEastAsia" w:cs="Arial"/>
          <w:bCs/>
          <w:vanish/>
          <w:szCs w:val="20"/>
        </w:rPr>
      </w:pPr>
    </w:p>
    <w:p w14:paraId="4FE1D0E3" w14:textId="77777777" w:rsidR="001A3E03" w:rsidRPr="001A3E03" w:rsidRDefault="001A3E03" w:rsidP="001A3E03">
      <w:pPr>
        <w:pStyle w:val="ListParagraph"/>
        <w:numPr>
          <w:ilvl w:val="0"/>
          <w:numId w:val="6"/>
        </w:numPr>
        <w:rPr>
          <w:rFonts w:eastAsiaTheme="majorEastAsia" w:cs="Arial"/>
          <w:bCs/>
          <w:vanish/>
          <w:szCs w:val="20"/>
        </w:rPr>
      </w:pPr>
    </w:p>
    <w:p w14:paraId="0D712936" w14:textId="77777777" w:rsidR="001A3E03" w:rsidRPr="001A3E03" w:rsidRDefault="001A3E03" w:rsidP="001A3E03">
      <w:pPr>
        <w:pStyle w:val="ListParagraph"/>
        <w:numPr>
          <w:ilvl w:val="0"/>
          <w:numId w:val="6"/>
        </w:numPr>
        <w:rPr>
          <w:rFonts w:eastAsiaTheme="majorEastAsia" w:cs="Arial"/>
          <w:bCs/>
          <w:vanish/>
          <w:szCs w:val="20"/>
        </w:rPr>
      </w:pPr>
    </w:p>
    <w:p w14:paraId="3973A828" w14:textId="77777777" w:rsidR="001A3E03" w:rsidRPr="001A3E03" w:rsidRDefault="001A3E03" w:rsidP="001A3E03">
      <w:pPr>
        <w:pStyle w:val="ListParagraph"/>
        <w:numPr>
          <w:ilvl w:val="0"/>
          <w:numId w:val="6"/>
        </w:numPr>
        <w:rPr>
          <w:rFonts w:eastAsiaTheme="majorEastAsia" w:cs="Arial"/>
          <w:bCs/>
          <w:vanish/>
          <w:szCs w:val="20"/>
        </w:rPr>
      </w:pPr>
    </w:p>
    <w:p w14:paraId="12F198A9" w14:textId="77777777" w:rsidR="001A3E03" w:rsidRPr="001A3E03" w:rsidRDefault="001A3E03" w:rsidP="001A3E03">
      <w:pPr>
        <w:pStyle w:val="ListParagraph"/>
        <w:numPr>
          <w:ilvl w:val="0"/>
          <w:numId w:val="6"/>
        </w:numPr>
        <w:rPr>
          <w:rFonts w:eastAsiaTheme="majorEastAsia" w:cs="Arial"/>
          <w:bCs/>
          <w:vanish/>
          <w:szCs w:val="20"/>
        </w:rPr>
      </w:pPr>
    </w:p>
    <w:p w14:paraId="45C17508" w14:textId="77777777" w:rsidR="001A3E03" w:rsidRPr="001A3E03" w:rsidRDefault="001A3E03" w:rsidP="001A3E03">
      <w:pPr>
        <w:pStyle w:val="ListParagraph"/>
        <w:numPr>
          <w:ilvl w:val="0"/>
          <w:numId w:val="6"/>
        </w:numPr>
        <w:rPr>
          <w:rFonts w:eastAsiaTheme="majorEastAsia" w:cs="Arial"/>
          <w:bCs/>
          <w:vanish/>
          <w:szCs w:val="20"/>
        </w:rPr>
      </w:pPr>
    </w:p>
    <w:p w14:paraId="68B64588" w14:textId="77777777" w:rsidR="001A3E03" w:rsidRPr="001A3E03" w:rsidRDefault="001A3E03" w:rsidP="001A3E03">
      <w:pPr>
        <w:pStyle w:val="ListParagraph"/>
        <w:numPr>
          <w:ilvl w:val="0"/>
          <w:numId w:val="6"/>
        </w:numPr>
        <w:rPr>
          <w:rFonts w:eastAsiaTheme="majorEastAsia" w:cs="Arial"/>
          <w:bCs/>
          <w:vanish/>
          <w:szCs w:val="20"/>
        </w:rPr>
      </w:pPr>
    </w:p>
    <w:p w14:paraId="29482F6E" w14:textId="77777777" w:rsidR="001A3E03" w:rsidRPr="001A3E03" w:rsidRDefault="001A3E03" w:rsidP="001A3E03">
      <w:pPr>
        <w:pStyle w:val="ListParagraph"/>
        <w:numPr>
          <w:ilvl w:val="0"/>
          <w:numId w:val="6"/>
        </w:numPr>
        <w:rPr>
          <w:rFonts w:eastAsiaTheme="majorEastAsia" w:cs="Arial"/>
          <w:bCs/>
          <w:vanish/>
          <w:szCs w:val="20"/>
        </w:rPr>
      </w:pPr>
    </w:p>
    <w:p w14:paraId="117B988F" w14:textId="77777777" w:rsidR="001A3E03" w:rsidRPr="001A3E03" w:rsidRDefault="001A3E03" w:rsidP="001A3E03">
      <w:pPr>
        <w:pStyle w:val="ListParagraph"/>
        <w:numPr>
          <w:ilvl w:val="0"/>
          <w:numId w:val="6"/>
        </w:numPr>
        <w:rPr>
          <w:rFonts w:eastAsiaTheme="majorEastAsia" w:cs="Arial"/>
          <w:bCs/>
          <w:vanish/>
          <w:szCs w:val="20"/>
        </w:rPr>
      </w:pPr>
    </w:p>
    <w:p w14:paraId="680D6361" w14:textId="77777777" w:rsidR="001A3E03" w:rsidRPr="001A3E03" w:rsidRDefault="001A3E03" w:rsidP="001A3E03">
      <w:pPr>
        <w:pStyle w:val="ListParagraph"/>
        <w:numPr>
          <w:ilvl w:val="0"/>
          <w:numId w:val="6"/>
        </w:numPr>
        <w:rPr>
          <w:rFonts w:eastAsiaTheme="majorEastAsia" w:cs="Arial"/>
          <w:bCs/>
          <w:vanish/>
          <w:szCs w:val="20"/>
        </w:rPr>
      </w:pPr>
    </w:p>
    <w:p w14:paraId="7B75E793" w14:textId="77777777" w:rsidR="001A3E03" w:rsidRPr="001A3E03" w:rsidRDefault="001A3E03" w:rsidP="001A3E03">
      <w:pPr>
        <w:pStyle w:val="ListParagraph"/>
        <w:numPr>
          <w:ilvl w:val="0"/>
          <w:numId w:val="6"/>
        </w:numPr>
        <w:rPr>
          <w:rFonts w:eastAsiaTheme="majorEastAsia" w:cs="Arial"/>
          <w:bCs/>
          <w:vanish/>
          <w:szCs w:val="20"/>
        </w:rPr>
      </w:pPr>
    </w:p>
    <w:p w14:paraId="7C306B0F" w14:textId="77777777" w:rsidR="001A3E03" w:rsidRPr="001A3E03" w:rsidRDefault="001A3E03" w:rsidP="001A3E03">
      <w:pPr>
        <w:pStyle w:val="ListParagraph"/>
        <w:numPr>
          <w:ilvl w:val="0"/>
          <w:numId w:val="6"/>
        </w:numPr>
        <w:rPr>
          <w:rFonts w:eastAsiaTheme="majorEastAsia" w:cs="Arial"/>
          <w:bCs/>
          <w:vanish/>
          <w:szCs w:val="20"/>
        </w:rPr>
      </w:pPr>
    </w:p>
    <w:p w14:paraId="462CDF86" w14:textId="77777777" w:rsidR="001A3E03" w:rsidRPr="001A3E03" w:rsidRDefault="001A3E03" w:rsidP="001A3E03">
      <w:pPr>
        <w:pStyle w:val="ListParagraph"/>
        <w:numPr>
          <w:ilvl w:val="0"/>
          <w:numId w:val="6"/>
        </w:numPr>
        <w:rPr>
          <w:rFonts w:eastAsiaTheme="majorEastAsia" w:cs="Arial"/>
          <w:bCs/>
          <w:vanish/>
          <w:szCs w:val="20"/>
        </w:rPr>
      </w:pPr>
    </w:p>
    <w:p w14:paraId="726382D7" w14:textId="77777777" w:rsidR="001A3E03" w:rsidRPr="001A3E03" w:rsidRDefault="001A3E03" w:rsidP="001A3E03">
      <w:pPr>
        <w:pStyle w:val="ListParagraph"/>
        <w:numPr>
          <w:ilvl w:val="0"/>
          <w:numId w:val="6"/>
        </w:numPr>
        <w:rPr>
          <w:rFonts w:eastAsiaTheme="majorEastAsia" w:cs="Arial"/>
          <w:bCs/>
          <w:vanish/>
          <w:szCs w:val="20"/>
        </w:rPr>
      </w:pPr>
    </w:p>
    <w:p w14:paraId="76C2E8ED" w14:textId="77777777" w:rsidR="001A3E03" w:rsidRPr="001A3E03" w:rsidRDefault="001A3E03" w:rsidP="001A3E03">
      <w:pPr>
        <w:pStyle w:val="ListParagraph"/>
        <w:numPr>
          <w:ilvl w:val="0"/>
          <w:numId w:val="6"/>
        </w:numPr>
        <w:rPr>
          <w:rFonts w:eastAsiaTheme="majorEastAsia" w:cs="Arial"/>
          <w:bCs/>
          <w:vanish/>
          <w:szCs w:val="20"/>
        </w:rPr>
      </w:pPr>
    </w:p>
    <w:p w14:paraId="6C7AEDE3" w14:textId="77777777" w:rsidR="001A3E03" w:rsidRPr="001A3E03" w:rsidRDefault="001A3E03" w:rsidP="001A3E03">
      <w:pPr>
        <w:pStyle w:val="ListParagraph"/>
        <w:numPr>
          <w:ilvl w:val="0"/>
          <w:numId w:val="6"/>
        </w:numPr>
        <w:rPr>
          <w:rFonts w:eastAsiaTheme="majorEastAsia" w:cs="Arial"/>
          <w:bCs/>
          <w:vanish/>
          <w:szCs w:val="20"/>
        </w:rPr>
      </w:pPr>
    </w:p>
    <w:p w14:paraId="36589A8E" w14:textId="77777777" w:rsidR="001A3E03" w:rsidRPr="001A3E03" w:rsidRDefault="001A3E03" w:rsidP="001A3E03">
      <w:pPr>
        <w:pStyle w:val="ListParagraph"/>
        <w:numPr>
          <w:ilvl w:val="0"/>
          <w:numId w:val="6"/>
        </w:numPr>
        <w:rPr>
          <w:rFonts w:eastAsiaTheme="majorEastAsia" w:cs="Arial"/>
          <w:bCs/>
          <w:vanish/>
          <w:szCs w:val="20"/>
        </w:rPr>
      </w:pPr>
    </w:p>
    <w:p w14:paraId="02D72C55" w14:textId="77777777" w:rsidR="001A3E03" w:rsidRPr="001A3E03" w:rsidRDefault="001A3E03" w:rsidP="001A3E03">
      <w:pPr>
        <w:pStyle w:val="ListParagraph"/>
        <w:numPr>
          <w:ilvl w:val="0"/>
          <w:numId w:val="6"/>
        </w:numPr>
        <w:rPr>
          <w:rFonts w:eastAsiaTheme="majorEastAsia" w:cs="Arial"/>
          <w:bCs/>
          <w:vanish/>
          <w:szCs w:val="20"/>
        </w:rPr>
      </w:pPr>
    </w:p>
    <w:p w14:paraId="26908626" w14:textId="77777777" w:rsidR="001A3E03" w:rsidRPr="001A3E03" w:rsidRDefault="001A3E03" w:rsidP="001A3E03">
      <w:pPr>
        <w:pStyle w:val="ListParagraph"/>
        <w:numPr>
          <w:ilvl w:val="0"/>
          <w:numId w:val="6"/>
        </w:numPr>
        <w:rPr>
          <w:rFonts w:eastAsiaTheme="majorEastAsia" w:cs="Arial"/>
          <w:bCs/>
          <w:vanish/>
          <w:szCs w:val="20"/>
        </w:rPr>
      </w:pPr>
    </w:p>
    <w:p w14:paraId="20F069F9" w14:textId="77777777" w:rsidR="001A3E03" w:rsidRPr="001A3E03" w:rsidRDefault="001A3E03" w:rsidP="001A3E03">
      <w:pPr>
        <w:pStyle w:val="ListParagraph"/>
        <w:numPr>
          <w:ilvl w:val="0"/>
          <w:numId w:val="6"/>
        </w:numPr>
        <w:rPr>
          <w:rFonts w:eastAsiaTheme="majorEastAsia" w:cs="Arial"/>
          <w:bCs/>
          <w:vanish/>
          <w:szCs w:val="20"/>
        </w:rPr>
      </w:pPr>
    </w:p>
    <w:p w14:paraId="1AD451E6" w14:textId="77777777" w:rsidR="001A3E03" w:rsidRPr="001A3E03" w:rsidRDefault="001A3E03" w:rsidP="001A3E03">
      <w:pPr>
        <w:pStyle w:val="ListParagraph"/>
        <w:numPr>
          <w:ilvl w:val="0"/>
          <w:numId w:val="6"/>
        </w:numPr>
        <w:rPr>
          <w:rFonts w:eastAsiaTheme="majorEastAsia" w:cs="Arial"/>
          <w:bCs/>
          <w:vanish/>
          <w:szCs w:val="20"/>
        </w:rPr>
      </w:pPr>
    </w:p>
    <w:p w14:paraId="3D1005B0" w14:textId="77777777" w:rsidR="001A3E03" w:rsidRPr="001A3E03" w:rsidRDefault="001A3E03" w:rsidP="001A3E03">
      <w:pPr>
        <w:pStyle w:val="ListParagraph"/>
        <w:numPr>
          <w:ilvl w:val="0"/>
          <w:numId w:val="6"/>
        </w:numPr>
        <w:rPr>
          <w:rFonts w:eastAsiaTheme="majorEastAsia" w:cs="Arial"/>
          <w:bCs/>
          <w:vanish/>
          <w:szCs w:val="20"/>
        </w:rPr>
      </w:pPr>
    </w:p>
    <w:p w14:paraId="4AFFE7A5" w14:textId="77777777" w:rsidR="001A3E03" w:rsidRPr="001A3E03" w:rsidRDefault="001A3E03" w:rsidP="001A3E03">
      <w:pPr>
        <w:pStyle w:val="ListParagraph"/>
        <w:numPr>
          <w:ilvl w:val="0"/>
          <w:numId w:val="6"/>
        </w:numPr>
        <w:rPr>
          <w:rFonts w:eastAsiaTheme="majorEastAsia" w:cs="Arial"/>
          <w:bCs/>
          <w:vanish/>
          <w:szCs w:val="20"/>
        </w:rPr>
      </w:pPr>
    </w:p>
    <w:p w14:paraId="3750D6DA" w14:textId="77777777" w:rsidR="001A3E03" w:rsidRPr="001A3E03" w:rsidRDefault="001A3E03" w:rsidP="001A3E03">
      <w:pPr>
        <w:pStyle w:val="ListParagraph"/>
        <w:numPr>
          <w:ilvl w:val="0"/>
          <w:numId w:val="6"/>
        </w:numPr>
        <w:rPr>
          <w:rFonts w:eastAsiaTheme="majorEastAsia" w:cs="Arial"/>
          <w:bCs/>
          <w:vanish/>
          <w:szCs w:val="20"/>
        </w:rPr>
      </w:pPr>
    </w:p>
    <w:p w14:paraId="01CBAD75" w14:textId="77777777" w:rsidR="001A3E03" w:rsidRPr="001A3E03" w:rsidRDefault="001A3E03" w:rsidP="001A3E03">
      <w:pPr>
        <w:pStyle w:val="ListParagraph"/>
        <w:numPr>
          <w:ilvl w:val="0"/>
          <w:numId w:val="6"/>
        </w:numPr>
        <w:rPr>
          <w:rFonts w:eastAsiaTheme="majorEastAsia" w:cs="Arial"/>
          <w:bCs/>
          <w:vanish/>
          <w:szCs w:val="20"/>
        </w:rPr>
      </w:pPr>
    </w:p>
    <w:p w14:paraId="49FBB0BB" w14:textId="77777777" w:rsidR="001A3E03" w:rsidRPr="001A3E03" w:rsidRDefault="001A3E03" w:rsidP="001A3E03">
      <w:pPr>
        <w:pStyle w:val="ListParagraph"/>
        <w:numPr>
          <w:ilvl w:val="0"/>
          <w:numId w:val="6"/>
        </w:numPr>
        <w:rPr>
          <w:rFonts w:eastAsiaTheme="majorEastAsia" w:cs="Arial"/>
          <w:bCs/>
          <w:vanish/>
          <w:szCs w:val="20"/>
        </w:rPr>
      </w:pPr>
    </w:p>
    <w:p w14:paraId="43FAD5F6" w14:textId="77777777" w:rsidR="001A3E03" w:rsidRPr="001A3E03" w:rsidRDefault="001A3E03" w:rsidP="001A3E03">
      <w:pPr>
        <w:pStyle w:val="ListParagraph"/>
        <w:numPr>
          <w:ilvl w:val="0"/>
          <w:numId w:val="6"/>
        </w:numPr>
        <w:rPr>
          <w:rFonts w:eastAsiaTheme="majorEastAsia" w:cs="Arial"/>
          <w:bCs/>
          <w:vanish/>
          <w:szCs w:val="20"/>
        </w:rPr>
      </w:pPr>
    </w:p>
    <w:p w14:paraId="56B1843C" w14:textId="77777777" w:rsidR="001A3E03" w:rsidRPr="001A3E03" w:rsidRDefault="001A3E03" w:rsidP="001A3E03">
      <w:pPr>
        <w:pStyle w:val="ListParagraph"/>
        <w:numPr>
          <w:ilvl w:val="0"/>
          <w:numId w:val="6"/>
        </w:numPr>
        <w:rPr>
          <w:rFonts w:eastAsiaTheme="majorEastAsia" w:cs="Arial"/>
          <w:bCs/>
          <w:vanish/>
          <w:szCs w:val="20"/>
        </w:rPr>
      </w:pPr>
    </w:p>
    <w:p w14:paraId="4FFA8E09" w14:textId="77777777" w:rsidR="001A3E03" w:rsidRPr="001A3E03" w:rsidRDefault="001A3E03" w:rsidP="001A3E03">
      <w:pPr>
        <w:pStyle w:val="ListParagraph"/>
        <w:numPr>
          <w:ilvl w:val="0"/>
          <w:numId w:val="6"/>
        </w:numPr>
        <w:rPr>
          <w:rFonts w:eastAsiaTheme="majorEastAsia" w:cs="Arial"/>
          <w:bCs/>
          <w:vanish/>
          <w:szCs w:val="20"/>
        </w:rPr>
      </w:pPr>
    </w:p>
    <w:p w14:paraId="44BF78CF" w14:textId="77777777" w:rsidR="001A3E03" w:rsidRPr="001A3E03" w:rsidRDefault="001A3E03" w:rsidP="001A3E03">
      <w:pPr>
        <w:pStyle w:val="ListParagraph"/>
        <w:numPr>
          <w:ilvl w:val="0"/>
          <w:numId w:val="6"/>
        </w:numPr>
        <w:rPr>
          <w:rFonts w:eastAsiaTheme="majorEastAsia" w:cs="Arial"/>
          <w:bCs/>
          <w:vanish/>
          <w:szCs w:val="20"/>
        </w:rPr>
      </w:pPr>
    </w:p>
    <w:p w14:paraId="591CE24A" w14:textId="77777777" w:rsidR="001A3E03" w:rsidRPr="001A3E03" w:rsidRDefault="001A3E03" w:rsidP="001A3E03">
      <w:pPr>
        <w:pStyle w:val="ListParagraph"/>
        <w:numPr>
          <w:ilvl w:val="0"/>
          <w:numId w:val="6"/>
        </w:numPr>
        <w:rPr>
          <w:rFonts w:eastAsiaTheme="majorEastAsia" w:cs="Arial"/>
          <w:bCs/>
          <w:vanish/>
          <w:szCs w:val="20"/>
        </w:rPr>
      </w:pPr>
    </w:p>
    <w:p w14:paraId="6A7227C9" w14:textId="77777777" w:rsidR="001A3E03" w:rsidRPr="001A3E03" w:rsidRDefault="001A3E03" w:rsidP="001A3E03">
      <w:pPr>
        <w:pStyle w:val="ListParagraph"/>
        <w:numPr>
          <w:ilvl w:val="0"/>
          <w:numId w:val="6"/>
        </w:numPr>
        <w:rPr>
          <w:rFonts w:eastAsiaTheme="majorEastAsia" w:cs="Arial"/>
          <w:bCs/>
          <w:vanish/>
          <w:szCs w:val="20"/>
        </w:rPr>
      </w:pPr>
    </w:p>
    <w:p w14:paraId="53F05C70" w14:textId="77777777" w:rsidR="001A3E03" w:rsidRPr="001A3E03" w:rsidRDefault="001A3E03" w:rsidP="001A3E03">
      <w:pPr>
        <w:pStyle w:val="ListParagraph"/>
        <w:numPr>
          <w:ilvl w:val="0"/>
          <w:numId w:val="6"/>
        </w:numPr>
        <w:rPr>
          <w:rFonts w:eastAsiaTheme="majorEastAsia" w:cs="Arial"/>
          <w:bCs/>
          <w:vanish/>
          <w:szCs w:val="20"/>
        </w:rPr>
      </w:pPr>
    </w:p>
    <w:p w14:paraId="5CBFE9C1" w14:textId="77777777" w:rsidR="001A3E03" w:rsidRPr="001A3E03" w:rsidRDefault="001A3E03" w:rsidP="001A3E03">
      <w:pPr>
        <w:pStyle w:val="ListParagraph"/>
        <w:numPr>
          <w:ilvl w:val="0"/>
          <w:numId w:val="6"/>
        </w:numPr>
        <w:rPr>
          <w:rFonts w:eastAsiaTheme="majorEastAsia" w:cs="Arial"/>
          <w:bCs/>
          <w:vanish/>
          <w:szCs w:val="20"/>
        </w:rPr>
      </w:pPr>
    </w:p>
    <w:p w14:paraId="06C77360" w14:textId="77777777" w:rsidR="001A3E03" w:rsidRPr="001A3E03" w:rsidRDefault="001A3E03" w:rsidP="001A3E03">
      <w:pPr>
        <w:pStyle w:val="ListParagraph"/>
        <w:numPr>
          <w:ilvl w:val="0"/>
          <w:numId w:val="6"/>
        </w:numPr>
        <w:rPr>
          <w:rFonts w:eastAsiaTheme="majorEastAsia" w:cs="Arial"/>
          <w:bCs/>
          <w:vanish/>
          <w:szCs w:val="20"/>
        </w:rPr>
      </w:pPr>
    </w:p>
    <w:p w14:paraId="5839FCED" w14:textId="77777777" w:rsidR="001A3E03" w:rsidRPr="001A3E03" w:rsidRDefault="001A3E03" w:rsidP="001A3E03">
      <w:pPr>
        <w:pStyle w:val="ListParagraph"/>
        <w:numPr>
          <w:ilvl w:val="0"/>
          <w:numId w:val="6"/>
        </w:numPr>
        <w:rPr>
          <w:rFonts w:eastAsiaTheme="majorEastAsia" w:cs="Arial"/>
          <w:bCs/>
          <w:vanish/>
          <w:szCs w:val="20"/>
        </w:rPr>
      </w:pPr>
    </w:p>
    <w:p w14:paraId="45A165A4" w14:textId="77777777" w:rsidR="001A3E03" w:rsidRPr="001A3E03" w:rsidRDefault="001A3E03" w:rsidP="001A3E03">
      <w:pPr>
        <w:pStyle w:val="ListParagraph"/>
        <w:numPr>
          <w:ilvl w:val="0"/>
          <w:numId w:val="6"/>
        </w:numPr>
        <w:rPr>
          <w:rFonts w:eastAsiaTheme="majorEastAsia" w:cs="Arial"/>
          <w:bCs/>
          <w:vanish/>
          <w:szCs w:val="20"/>
        </w:rPr>
      </w:pPr>
    </w:p>
    <w:p w14:paraId="31C2BC59" w14:textId="77777777" w:rsidR="001A3E03" w:rsidRPr="001A3E03" w:rsidRDefault="001A3E03" w:rsidP="001A3E03">
      <w:pPr>
        <w:pStyle w:val="ListParagraph"/>
        <w:numPr>
          <w:ilvl w:val="0"/>
          <w:numId w:val="6"/>
        </w:numPr>
        <w:rPr>
          <w:rFonts w:eastAsiaTheme="majorEastAsia" w:cs="Arial"/>
          <w:bCs/>
          <w:vanish/>
          <w:szCs w:val="20"/>
        </w:rPr>
      </w:pPr>
    </w:p>
    <w:p w14:paraId="71E41018" w14:textId="77777777" w:rsidR="001A3E03" w:rsidRPr="001A3E03" w:rsidRDefault="001A3E03" w:rsidP="001A3E03">
      <w:pPr>
        <w:pStyle w:val="ListParagraph"/>
        <w:numPr>
          <w:ilvl w:val="0"/>
          <w:numId w:val="6"/>
        </w:numPr>
        <w:rPr>
          <w:rFonts w:eastAsiaTheme="majorEastAsia" w:cs="Arial"/>
          <w:bCs/>
          <w:vanish/>
          <w:szCs w:val="20"/>
        </w:rPr>
      </w:pPr>
    </w:p>
    <w:p w14:paraId="1F07812E" w14:textId="77777777" w:rsidR="001A3E03" w:rsidRPr="001A3E03" w:rsidRDefault="001A3E03" w:rsidP="001A3E03">
      <w:pPr>
        <w:pStyle w:val="ListParagraph"/>
        <w:numPr>
          <w:ilvl w:val="0"/>
          <w:numId w:val="6"/>
        </w:numPr>
        <w:rPr>
          <w:rFonts w:eastAsiaTheme="majorEastAsia" w:cs="Arial"/>
          <w:bCs/>
          <w:vanish/>
          <w:szCs w:val="20"/>
        </w:rPr>
      </w:pPr>
    </w:p>
    <w:p w14:paraId="03D476B8" w14:textId="77777777" w:rsidR="001A3E03" w:rsidRPr="001A3E03" w:rsidRDefault="001A3E03" w:rsidP="001A3E03">
      <w:pPr>
        <w:pStyle w:val="ListParagraph"/>
        <w:numPr>
          <w:ilvl w:val="0"/>
          <w:numId w:val="6"/>
        </w:numPr>
        <w:rPr>
          <w:rFonts w:eastAsiaTheme="majorEastAsia" w:cs="Arial"/>
          <w:bCs/>
          <w:vanish/>
          <w:szCs w:val="20"/>
        </w:rPr>
      </w:pPr>
    </w:p>
    <w:p w14:paraId="5BB0DC94" w14:textId="77777777" w:rsidR="001A3E03" w:rsidRPr="001A3E03" w:rsidRDefault="001A3E03" w:rsidP="001A3E03">
      <w:pPr>
        <w:pStyle w:val="ListParagraph"/>
        <w:numPr>
          <w:ilvl w:val="0"/>
          <w:numId w:val="6"/>
        </w:numPr>
        <w:rPr>
          <w:rFonts w:eastAsiaTheme="majorEastAsia" w:cs="Arial"/>
          <w:bCs/>
          <w:vanish/>
          <w:szCs w:val="20"/>
        </w:rPr>
      </w:pPr>
    </w:p>
    <w:p w14:paraId="5FF0BECE" w14:textId="77777777" w:rsidR="001A3E03" w:rsidRPr="001A3E03" w:rsidRDefault="001A3E03" w:rsidP="001A3E03">
      <w:pPr>
        <w:pStyle w:val="ListParagraph"/>
        <w:numPr>
          <w:ilvl w:val="0"/>
          <w:numId w:val="6"/>
        </w:numPr>
        <w:rPr>
          <w:rFonts w:eastAsiaTheme="majorEastAsia" w:cs="Arial"/>
          <w:bCs/>
          <w:vanish/>
          <w:szCs w:val="20"/>
        </w:rPr>
      </w:pPr>
    </w:p>
    <w:p w14:paraId="4AF6F542" w14:textId="77777777" w:rsidR="001A3E03" w:rsidRPr="001A3E03" w:rsidRDefault="001A3E03" w:rsidP="001A3E03">
      <w:pPr>
        <w:pStyle w:val="ListParagraph"/>
        <w:numPr>
          <w:ilvl w:val="0"/>
          <w:numId w:val="6"/>
        </w:numPr>
        <w:rPr>
          <w:rFonts w:eastAsiaTheme="majorEastAsia" w:cs="Arial"/>
          <w:bCs/>
          <w:vanish/>
          <w:szCs w:val="20"/>
        </w:rPr>
      </w:pPr>
    </w:p>
    <w:p w14:paraId="4E1014E8" w14:textId="77777777" w:rsidR="001A3E03" w:rsidRPr="001A3E03" w:rsidRDefault="001A3E03" w:rsidP="001A3E03">
      <w:pPr>
        <w:pStyle w:val="ListParagraph"/>
        <w:numPr>
          <w:ilvl w:val="0"/>
          <w:numId w:val="6"/>
        </w:numPr>
        <w:rPr>
          <w:rFonts w:eastAsiaTheme="majorEastAsia" w:cs="Arial"/>
          <w:bCs/>
          <w:vanish/>
          <w:szCs w:val="20"/>
        </w:rPr>
      </w:pPr>
    </w:p>
    <w:p w14:paraId="21161DDE" w14:textId="77777777" w:rsidR="001A3E03" w:rsidRPr="001A3E03" w:rsidRDefault="001A3E03" w:rsidP="001A3E03">
      <w:pPr>
        <w:pStyle w:val="ListParagraph"/>
        <w:numPr>
          <w:ilvl w:val="0"/>
          <w:numId w:val="6"/>
        </w:numPr>
        <w:rPr>
          <w:rFonts w:eastAsiaTheme="majorEastAsia" w:cs="Arial"/>
          <w:bCs/>
          <w:vanish/>
          <w:szCs w:val="20"/>
        </w:rPr>
      </w:pPr>
    </w:p>
    <w:p w14:paraId="428D89EE" w14:textId="77777777" w:rsidR="001A3E03" w:rsidRPr="001A3E03" w:rsidRDefault="001A3E03" w:rsidP="001A3E03">
      <w:pPr>
        <w:pStyle w:val="ListParagraph"/>
        <w:numPr>
          <w:ilvl w:val="0"/>
          <w:numId w:val="6"/>
        </w:numPr>
        <w:rPr>
          <w:rFonts w:eastAsiaTheme="majorEastAsia" w:cs="Arial"/>
          <w:bCs/>
          <w:vanish/>
          <w:szCs w:val="20"/>
        </w:rPr>
      </w:pPr>
    </w:p>
    <w:p w14:paraId="2481ED10" w14:textId="77777777" w:rsidR="001A3E03" w:rsidRPr="001A3E03" w:rsidRDefault="001A3E03" w:rsidP="001A3E03">
      <w:pPr>
        <w:pStyle w:val="ListParagraph"/>
        <w:numPr>
          <w:ilvl w:val="0"/>
          <w:numId w:val="6"/>
        </w:numPr>
        <w:rPr>
          <w:rFonts w:eastAsiaTheme="majorEastAsia" w:cs="Arial"/>
          <w:bCs/>
          <w:vanish/>
          <w:szCs w:val="20"/>
        </w:rPr>
      </w:pPr>
    </w:p>
    <w:p w14:paraId="1800BEA4" w14:textId="77777777" w:rsidR="001A3E03" w:rsidRPr="001A3E03" w:rsidRDefault="001A3E03" w:rsidP="001A3E03">
      <w:pPr>
        <w:pStyle w:val="ListParagraph"/>
        <w:numPr>
          <w:ilvl w:val="0"/>
          <w:numId w:val="6"/>
        </w:numPr>
        <w:rPr>
          <w:rFonts w:eastAsiaTheme="majorEastAsia" w:cs="Arial"/>
          <w:bCs/>
          <w:vanish/>
          <w:szCs w:val="20"/>
        </w:rPr>
      </w:pPr>
    </w:p>
    <w:p w14:paraId="298E4646" w14:textId="77777777" w:rsidR="001A3E03" w:rsidRPr="001A3E03" w:rsidRDefault="001A3E03" w:rsidP="001A3E03">
      <w:pPr>
        <w:pStyle w:val="ListParagraph"/>
        <w:numPr>
          <w:ilvl w:val="0"/>
          <w:numId w:val="6"/>
        </w:numPr>
        <w:rPr>
          <w:rFonts w:eastAsiaTheme="majorEastAsia" w:cs="Arial"/>
          <w:bCs/>
          <w:vanish/>
          <w:szCs w:val="20"/>
        </w:rPr>
      </w:pPr>
    </w:p>
    <w:p w14:paraId="4AFEDAD8" w14:textId="77777777" w:rsidR="001A3E03" w:rsidRPr="001A3E03" w:rsidRDefault="001A3E03" w:rsidP="001A3E03">
      <w:pPr>
        <w:pStyle w:val="ListParagraph"/>
        <w:numPr>
          <w:ilvl w:val="0"/>
          <w:numId w:val="6"/>
        </w:numPr>
        <w:rPr>
          <w:rFonts w:eastAsiaTheme="majorEastAsia" w:cs="Arial"/>
          <w:bCs/>
          <w:vanish/>
          <w:szCs w:val="20"/>
        </w:rPr>
      </w:pPr>
    </w:p>
    <w:p w14:paraId="62AFCA0A" w14:textId="77777777" w:rsidR="001A3E03" w:rsidRPr="001A3E03" w:rsidRDefault="001A3E03" w:rsidP="001A3E03">
      <w:pPr>
        <w:pStyle w:val="ListParagraph"/>
        <w:numPr>
          <w:ilvl w:val="0"/>
          <w:numId w:val="6"/>
        </w:numPr>
        <w:rPr>
          <w:rFonts w:eastAsiaTheme="majorEastAsia" w:cs="Arial"/>
          <w:bCs/>
          <w:vanish/>
          <w:szCs w:val="20"/>
        </w:rPr>
      </w:pPr>
    </w:p>
    <w:p w14:paraId="0B7659D7" w14:textId="77777777" w:rsidR="001A3E03" w:rsidRPr="001A3E03" w:rsidRDefault="001A3E03" w:rsidP="001A3E03">
      <w:pPr>
        <w:pStyle w:val="ListParagraph"/>
        <w:numPr>
          <w:ilvl w:val="0"/>
          <w:numId w:val="6"/>
        </w:numPr>
        <w:rPr>
          <w:rFonts w:eastAsiaTheme="majorEastAsia" w:cs="Arial"/>
          <w:bCs/>
          <w:vanish/>
          <w:szCs w:val="20"/>
        </w:rPr>
      </w:pPr>
    </w:p>
    <w:p w14:paraId="6A25BAC0" w14:textId="77777777" w:rsidR="001A3E03" w:rsidRPr="001A3E03" w:rsidRDefault="001A3E03" w:rsidP="001A3E03">
      <w:pPr>
        <w:pStyle w:val="ListParagraph"/>
        <w:numPr>
          <w:ilvl w:val="0"/>
          <w:numId w:val="6"/>
        </w:numPr>
        <w:rPr>
          <w:rFonts w:eastAsiaTheme="majorEastAsia" w:cs="Arial"/>
          <w:bCs/>
          <w:vanish/>
          <w:szCs w:val="20"/>
        </w:rPr>
      </w:pPr>
    </w:p>
    <w:p w14:paraId="210C25AA" w14:textId="77777777" w:rsidR="001A3E03" w:rsidRPr="001A3E03" w:rsidRDefault="001A3E03" w:rsidP="001A3E03">
      <w:pPr>
        <w:pStyle w:val="ListParagraph"/>
        <w:numPr>
          <w:ilvl w:val="0"/>
          <w:numId w:val="6"/>
        </w:numPr>
        <w:rPr>
          <w:rFonts w:eastAsiaTheme="majorEastAsia" w:cs="Arial"/>
          <w:bCs/>
          <w:vanish/>
          <w:szCs w:val="20"/>
        </w:rPr>
      </w:pPr>
    </w:p>
    <w:p w14:paraId="2A61D41B" w14:textId="77777777" w:rsidR="001A3E03" w:rsidRPr="001A3E03" w:rsidRDefault="001A3E03" w:rsidP="001A3E03">
      <w:pPr>
        <w:pStyle w:val="ListParagraph"/>
        <w:numPr>
          <w:ilvl w:val="0"/>
          <w:numId w:val="6"/>
        </w:numPr>
        <w:rPr>
          <w:rFonts w:eastAsiaTheme="majorEastAsia" w:cs="Arial"/>
          <w:bCs/>
          <w:vanish/>
          <w:szCs w:val="20"/>
        </w:rPr>
      </w:pPr>
    </w:p>
    <w:p w14:paraId="1A6D0717" w14:textId="77777777" w:rsidR="001A3E03" w:rsidRPr="001A3E03" w:rsidRDefault="001A3E03" w:rsidP="001A3E03">
      <w:pPr>
        <w:pStyle w:val="ListParagraph"/>
        <w:numPr>
          <w:ilvl w:val="0"/>
          <w:numId w:val="6"/>
        </w:numPr>
        <w:rPr>
          <w:rFonts w:eastAsiaTheme="majorEastAsia" w:cs="Arial"/>
          <w:bCs/>
          <w:vanish/>
          <w:szCs w:val="20"/>
        </w:rPr>
      </w:pPr>
    </w:p>
    <w:p w14:paraId="4C02F06A" w14:textId="77777777" w:rsidR="001A3E03" w:rsidRPr="001A3E03" w:rsidRDefault="001A3E03" w:rsidP="001A3E03">
      <w:pPr>
        <w:pStyle w:val="ListParagraph"/>
        <w:numPr>
          <w:ilvl w:val="0"/>
          <w:numId w:val="6"/>
        </w:numPr>
        <w:rPr>
          <w:rFonts w:eastAsiaTheme="majorEastAsia" w:cs="Arial"/>
          <w:bCs/>
          <w:vanish/>
          <w:szCs w:val="20"/>
        </w:rPr>
      </w:pPr>
    </w:p>
    <w:p w14:paraId="20AEF27E" w14:textId="77777777" w:rsidR="001A3E03" w:rsidRPr="001A3E03" w:rsidRDefault="001A3E03" w:rsidP="001A3E03">
      <w:pPr>
        <w:pStyle w:val="ListParagraph"/>
        <w:numPr>
          <w:ilvl w:val="0"/>
          <w:numId w:val="6"/>
        </w:numPr>
        <w:rPr>
          <w:rFonts w:eastAsiaTheme="majorEastAsia" w:cs="Arial"/>
          <w:bCs/>
          <w:vanish/>
          <w:szCs w:val="20"/>
        </w:rPr>
      </w:pPr>
    </w:p>
    <w:p w14:paraId="05D04AA2" w14:textId="77777777" w:rsidR="001A3E03" w:rsidRPr="001A3E03" w:rsidRDefault="001A3E03" w:rsidP="001A3E03">
      <w:pPr>
        <w:pStyle w:val="ListParagraph"/>
        <w:numPr>
          <w:ilvl w:val="0"/>
          <w:numId w:val="6"/>
        </w:numPr>
        <w:rPr>
          <w:rFonts w:eastAsiaTheme="majorEastAsia" w:cs="Arial"/>
          <w:bCs/>
          <w:vanish/>
          <w:szCs w:val="20"/>
        </w:rPr>
      </w:pPr>
    </w:p>
    <w:p w14:paraId="0151D9E2" w14:textId="77777777" w:rsidR="001A3E03" w:rsidRPr="001A3E03" w:rsidRDefault="001A3E03" w:rsidP="001A3E03">
      <w:pPr>
        <w:pStyle w:val="ListParagraph"/>
        <w:numPr>
          <w:ilvl w:val="0"/>
          <w:numId w:val="6"/>
        </w:numPr>
        <w:rPr>
          <w:rFonts w:eastAsiaTheme="majorEastAsia" w:cs="Arial"/>
          <w:bCs/>
          <w:vanish/>
          <w:szCs w:val="20"/>
        </w:rPr>
      </w:pPr>
    </w:p>
    <w:p w14:paraId="40686052" w14:textId="77777777" w:rsidR="001A3E03" w:rsidRPr="001A3E03" w:rsidRDefault="001A3E03" w:rsidP="001A3E03">
      <w:pPr>
        <w:pStyle w:val="ListParagraph"/>
        <w:numPr>
          <w:ilvl w:val="0"/>
          <w:numId w:val="6"/>
        </w:numPr>
        <w:rPr>
          <w:rFonts w:eastAsiaTheme="majorEastAsia" w:cs="Arial"/>
          <w:bCs/>
          <w:vanish/>
          <w:szCs w:val="20"/>
        </w:rPr>
      </w:pPr>
    </w:p>
    <w:p w14:paraId="6F20EB19" w14:textId="77777777" w:rsidR="001A3E03" w:rsidRPr="001A3E03" w:rsidRDefault="001A3E03" w:rsidP="001A3E03">
      <w:pPr>
        <w:pStyle w:val="ListParagraph"/>
        <w:numPr>
          <w:ilvl w:val="0"/>
          <w:numId w:val="6"/>
        </w:numPr>
        <w:rPr>
          <w:rFonts w:eastAsiaTheme="majorEastAsia" w:cs="Arial"/>
          <w:bCs/>
          <w:vanish/>
          <w:szCs w:val="20"/>
        </w:rPr>
      </w:pPr>
    </w:p>
    <w:p w14:paraId="4D9442A6" w14:textId="77777777" w:rsidR="001A3E03" w:rsidRPr="001A3E03" w:rsidRDefault="001A3E03" w:rsidP="001A3E03">
      <w:pPr>
        <w:pStyle w:val="ListParagraph"/>
        <w:numPr>
          <w:ilvl w:val="0"/>
          <w:numId w:val="6"/>
        </w:numPr>
        <w:rPr>
          <w:rFonts w:eastAsiaTheme="majorEastAsia" w:cs="Arial"/>
          <w:bCs/>
          <w:vanish/>
          <w:szCs w:val="20"/>
        </w:rPr>
      </w:pPr>
    </w:p>
    <w:p w14:paraId="2E005B8E" w14:textId="77777777" w:rsidR="001A3E03" w:rsidRPr="001A3E03" w:rsidRDefault="001A3E03" w:rsidP="001A3E03">
      <w:pPr>
        <w:pStyle w:val="ListParagraph"/>
        <w:numPr>
          <w:ilvl w:val="0"/>
          <w:numId w:val="6"/>
        </w:numPr>
        <w:rPr>
          <w:rFonts w:eastAsiaTheme="majorEastAsia" w:cs="Arial"/>
          <w:bCs/>
          <w:vanish/>
          <w:szCs w:val="20"/>
        </w:rPr>
      </w:pPr>
    </w:p>
    <w:p w14:paraId="4A3F210B" w14:textId="77777777" w:rsidR="001A3E03" w:rsidRPr="001A3E03" w:rsidRDefault="001A3E03" w:rsidP="001A3E03">
      <w:pPr>
        <w:pStyle w:val="ListParagraph"/>
        <w:numPr>
          <w:ilvl w:val="0"/>
          <w:numId w:val="6"/>
        </w:numPr>
        <w:rPr>
          <w:rFonts w:eastAsiaTheme="majorEastAsia" w:cs="Arial"/>
          <w:bCs/>
          <w:vanish/>
          <w:szCs w:val="20"/>
        </w:rPr>
      </w:pPr>
    </w:p>
    <w:p w14:paraId="1A6A243D" w14:textId="77777777" w:rsidR="001A3E03" w:rsidRPr="001A3E03" w:rsidRDefault="001A3E03" w:rsidP="001A3E03">
      <w:pPr>
        <w:pStyle w:val="ListParagraph"/>
        <w:numPr>
          <w:ilvl w:val="0"/>
          <w:numId w:val="6"/>
        </w:numPr>
        <w:rPr>
          <w:rFonts w:eastAsiaTheme="majorEastAsia" w:cs="Arial"/>
          <w:bCs/>
          <w:vanish/>
          <w:szCs w:val="20"/>
        </w:rPr>
      </w:pPr>
    </w:p>
    <w:p w14:paraId="278C4B02" w14:textId="77777777" w:rsidR="001A3E03" w:rsidRPr="001A3E03" w:rsidRDefault="001A3E03" w:rsidP="001A3E03">
      <w:pPr>
        <w:pStyle w:val="ListParagraph"/>
        <w:numPr>
          <w:ilvl w:val="0"/>
          <w:numId w:val="6"/>
        </w:numPr>
        <w:rPr>
          <w:rFonts w:eastAsiaTheme="majorEastAsia" w:cs="Arial"/>
          <w:bCs/>
          <w:vanish/>
          <w:szCs w:val="20"/>
        </w:rPr>
      </w:pPr>
    </w:p>
    <w:p w14:paraId="7413EB63" w14:textId="77777777" w:rsidR="001A3E03" w:rsidRPr="001A3E03" w:rsidRDefault="001A3E03" w:rsidP="001A3E03">
      <w:pPr>
        <w:pStyle w:val="ListParagraph"/>
        <w:numPr>
          <w:ilvl w:val="0"/>
          <w:numId w:val="6"/>
        </w:numPr>
        <w:rPr>
          <w:rFonts w:eastAsiaTheme="majorEastAsia" w:cs="Arial"/>
          <w:bCs/>
          <w:vanish/>
          <w:szCs w:val="20"/>
        </w:rPr>
      </w:pPr>
    </w:p>
    <w:p w14:paraId="3EA9F753" w14:textId="77777777" w:rsidR="001A3E03" w:rsidRPr="001A3E03" w:rsidRDefault="001A3E03" w:rsidP="001A3E03">
      <w:pPr>
        <w:pStyle w:val="ListParagraph"/>
        <w:numPr>
          <w:ilvl w:val="0"/>
          <w:numId w:val="6"/>
        </w:numPr>
        <w:rPr>
          <w:rFonts w:eastAsiaTheme="majorEastAsia" w:cs="Arial"/>
          <w:bCs/>
          <w:vanish/>
          <w:szCs w:val="20"/>
        </w:rPr>
      </w:pPr>
    </w:p>
    <w:p w14:paraId="76E2418E" w14:textId="3B3A17A5" w:rsidR="001A3E03" w:rsidRPr="001A3E03" w:rsidRDefault="001A3E03" w:rsidP="001A3E03">
      <w:pPr>
        <w:pStyle w:val="SectionHeading"/>
        <w:numPr>
          <w:ilvl w:val="1"/>
          <w:numId w:val="6"/>
        </w:numPr>
        <w:rPr>
          <w:b w:val="0"/>
          <w:bCs/>
          <w:i w:val="0"/>
          <w:iCs w:val="0"/>
        </w:rPr>
      </w:pPr>
      <w:r w:rsidRPr="001A3E03">
        <w:rPr>
          <w:b w:val="0"/>
          <w:bCs/>
          <w:i w:val="0"/>
          <w:iCs w:val="0"/>
        </w:rPr>
        <w:t>770,000 BTU/hr. minimum</w:t>
      </w:r>
    </w:p>
    <w:p w14:paraId="60F9EDA1" w14:textId="77777777" w:rsidR="001A3E03" w:rsidRPr="001A3E03" w:rsidRDefault="001A3E03" w:rsidP="001A3E03">
      <w:pPr>
        <w:pStyle w:val="SectionHeading"/>
        <w:numPr>
          <w:ilvl w:val="1"/>
          <w:numId w:val="6"/>
        </w:numPr>
        <w:rPr>
          <w:b w:val="0"/>
          <w:bCs/>
          <w:i w:val="0"/>
          <w:iCs w:val="0"/>
        </w:rPr>
      </w:pPr>
      <w:r w:rsidRPr="001A3E03">
        <w:rPr>
          <w:b w:val="0"/>
          <w:bCs/>
          <w:i w:val="0"/>
          <w:iCs w:val="0"/>
        </w:rPr>
        <w:t>4,000 CFM Airflow</w:t>
      </w:r>
    </w:p>
    <w:p w14:paraId="6F1E1BDE" w14:textId="77777777" w:rsidR="001A3E03" w:rsidRPr="001A3E03" w:rsidRDefault="001A3E03" w:rsidP="001A3E03">
      <w:pPr>
        <w:pStyle w:val="SectionHeading"/>
        <w:numPr>
          <w:ilvl w:val="1"/>
          <w:numId w:val="6"/>
        </w:numPr>
        <w:rPr>
          <w:b w:val="0"/>
          <w:bCs/>
          <w:i w:val="0"/>
          <w:iCs w:val="0"/>
        </w:rPr>
      </w:pPr>
      <w:r w:rsidRPr="001A3E03">
        <w:rPr>
          <w:b w:val="0"/>
          <w:bCs/>
          <w:i w:val="0"/>
          <w:iCs w:val="0"/>
        </w:rPr>
        <w:t>Indirect Forced Air Furnace</w:t>
      </w:r>
    </w:p>
    <w:p w14:paraId="71200071" w14:textId="77777777" w:rsidR="001A3E03" w:rsidRPr="001A3E03" w:rsidRDefault="001A3E03" w:rsidP="001A3E03">
      <w:pPr>
        <w:pStyle w:val="SectionHeading"/>
        <w:numPr>
          <w:ilvl w:val="1"/>
          <w:numId w:val="6"/>
        </w:numPr>
        <w:rPr>
          <w:b w:val="0"/>
          <w:bCs/>
          <w:i w:val="0"/>
          <w:iCs w:val="0"/>
        </w:rPr>
      </w:pPr>
      <w:r w:rsidRPr="001A3E03">
        <w:rPr>
          <w:b w:val="0"/>
          <w:bCs/>
          <w:i w:val="0"/>
          <w:iCs w:val="0"/>
        </w:rPr>
        <w:t>Burner Riello 40F10 or equivalent</w:t>
      </w:r>
    </w:p>
    <w:p w14:paraId="73BDE55C" w14:textId="77777777" w:rsidR="001A3E03" w:rsidRDefault="001A3E03" w:rsidP="001A3E03">
      <w:pPr>
        <w:pStyle w:val="SectionHeading"/>
        <w:numPr>
          <w:ilvl w:val="1"/>
          <w:numId w:val="6"/>
        </w:numPr>
        <w:rPr>
          <w:b w:val="0"/>
          <w:bCs/>
          <w:i w:val="0"/>
          <w:iCs w:val="0"/>
        </w:rPr>
      </w:pPr>
      <w:r w:rsidRPr="001A3E03">
        <w:rPr>
          <w:b w:val="0"/>
          <w:bCs/>
          <w:i w:val="0"/>
          <w:iCs w:val="0"/>
        </w:rPr>
        <w:t>Fire Box 304 Stainless Steel Fire Tube and Heat Exchanger</w:t>
      </w:r>
    </w:p>
    <w:p w14:paraId="6FE28DDC" w14:textId="6BA6EC21" w:rsidR="008E4D9A" w:rsidRDefault="008E4D9A" w:rsidP="001A3E03">
      <w:pPr>
        <w:pStyle w:val="SectionHeading"/>
        <w:numPr>
          <w:ilvl w:val="1"/>
          <w:numId w:val="6"/>
        </w:numPr>
        <w:rPr>
          <w:b w:val="0"/>
          <w:bCs/>
          <w:i w:val="0"/>
          <w:iCs w:val="0"/>
        </w:rPr>
      </w:pPr>
      <w:r>
        <w:rPr>
          <w:b w:val="0"/>
          <w:bCs/>
          <w:i w:val="0"/>
          <w:iCs w:val="0"/>
        </w:rPr>
        <w:t>Ducting:</w:t>
      </w:r>
    </w:p>
    <w:p w14:paraId="31870C3B" w14:textId="77777777" w:rsidR="008E4D9A" w:rsidRDefault="008E4D9A" w:rsidP="008E4D9A">
      <w:pPr>
        <w:pStyle w:val="SectionHeading"/>
        <w:numPr>
          <w:ilvl w:val="2"/>
          <w:numId w:val="6"/>
        </w:numPr>
        <w:rPr>
          <w:b w:val="0"/>
          <w:bCs/>
          <w:i w:val="0"/>
          <w:iCs w:val="0"/>
        </w:rPr>
      </w:pPr>
      <w:r>
        <w:rPr>
          <w:b w:val="0"/>
          <w:bCs/>
          <w:i w:val="0"/>
          <w:iCs w:val="0"/>
        </w:rPr>
        <w:t>(2) 12” x 24’ 7” pitch silicone ducting</w:t>
      </w:r>
    </w:p>
    <w:p w14:paraId="24ED0F39" w14:textId="77777777" w:rsidR="008E4D9A" w:rsidRPr="001A3E03" w:rsidRDefault="008E4D9A" w:rsidP="008E4D9A">
      <w:pPr>
        <w:pStyle w:val="SectionHeading"/>
        <w:numPr>
          <w:ilvl w:val="2"/>
          <w:numId w:val="6"/>
        </w:numPr>
        <w:rPr>
          <w:b w:val="0"/>
          <w:bCs/>
          <w:i w:val="0"/>
          <w:iCs w:val="0"/>
        </w:rPr>
      </w:pPr>
      <w:r>
        <w:rPr>
          <w:b w:val="0"/>
          <w:bCs/>
          <w:i w:val="0"/>
          <w:iCs w:val="0"/>
        </w:rPr>
        <w:t>(1) 20” x 20’ 7” pitch insulated 17 oz grey silicone ducting</w:t>
      </w:r>
    </w:p>
    <w:p w14:paraId="1B822EEF" w14:textId="77777777" w:rsidR="008E4D9A" w:rsidRPr="001A3E03" w:rsidRDefault="008E4D9A" w:rsidP="008E4D9A">
      <w:pPr>
        <w:pStyle w:val="SectionHeading"/>
        <w:numPr>
          <w:ilvl w:val="0"/>
          <w:numId w:val="0"/>
        </w:numPr>
        <w:ind w:left="2160"/>
        <w:rPr>
          <w:b w:val="0"/>
          <w:bCs/>
          <w:i w:val="0"/>
          <w:iCs w:val="0"/>
        </w:rPr>
      </w:pPr>
    </w:p>
    <w:p w14:paraId="5714F36E" w14:textId="77777777" w:rsidR="001A3E03" w:rsidRPr="001A3E03" w:rsidRDefault="001A3E03" w:rsidP="001A3E03">
      <w:pPr>
        <w:pStyle w:val="SectionHeading"/>
        <w:rPr>
          <w:b w:val="0"/>
          <w:bCs/>
          <w:i w:val="0"/>
          <w:iCs w:val="0"/>
        </w:rPr>
      </w:pPr>
      <w:r w:rsidRPr="001A3E03">
        <w:rPr>
          <w:b w:val="0"/>
          <w:bCs/>
          <w:i w:val="0"/>
          <w:iCs w:val="0"/>
        </w:rPr>
        <w:t>GENERATOR:</w:t>
      </w:r>
    </w:p>
    <w:p w14:paraId="4BB48D89" w14:textId="77777777" w:rsidR="001A3E03" w:rsidRPr="001A3E03" w:rsidRDefault="001A3E03" w:rsidP="001A3E03">
      <w:pPr>
        <w:pStyle w:val="ListParagraph"/>
        <w:numPr>
          <w:ilvl w:val="0"/>
          <w:numId w:val="6"/>
        </w:numPr>
        <w:rPr>
          <w:rFonts w:eastAsiaTheme="majorEastAsia" w:cs="Arial"/>
          <w:bCs/>
          <w:vanish/>
          <w:szCs w:val="20"/>
        </w:rPr>
      </w:pPr>
    </w:p>
    <w:p w14:paraId="59CBAA49" w14:textId="73638364" w:rsidR="001A3E03" w:rsidRPr="001A3E03" w:rsidRDefault="001A3E03" w:rsidP="001A3E03">
      <w:pPr>
        <w:pStyle w:val="SectionHeading"/>
        <w:numPr>
          <w:ilvl w:val="1"/>
          <w:numId w:val="6"/>
        </w:numPr>
        <w:rPr>
          <w:b w:val="0"/>
          <w:bCs/>
          <w:i w:val="0"/>
          <w:iCs w:val="0"/>
        </w:rPr>
      </w:pPr>
      <w:r w:rsidRPr="001A3E03">
        <w:rPr>
          <w:b w:val="0"/>
          <w:bCs/>
          <w:i w:val="0"/>
          <w:iCs w:val="0"/>
        </w:rPr>
        <w:t>6KW Diesel Powered</w:t>
      </w:r>
    </w:p>
    <w:p w14:paraId="75509EDD" w14:textId="77777777" w:rsidR="001A3E03" w:rsidRDefault="001A3E03" w:rsidP="001A3E03">
      <w:pPr>
        <w:pStyle w:val="SectionHeading"/>
        <w:numPr>
          <w:ilvl w:val="1"/>
          <w:numId w:val="6"/>
        </w:numPr>
        <w:rPr>
          <w:b w:val="0"/>
          <w:bCs/>
          <w:i w:val="0"/>
          <w:iCs w:val="0"/>
        </w:rPr>
      </w:pPr>
      <w:r w:rsidRPr="001A3E03">
        <w:rPr>
          <w:b w:val="0"/>
          <w:bCs/>
          <w:i w:val="0"/>
          <w:iCs w:val="0"/>
        </w:rPr>
        <w:lastRenderedPageBreak/>
        <w:t>12V, 650 CCA Battery</w:t>
      </w:r>
    </w:p>
    <w:p w14:paraId="4D5897E9" w14:textId="77777777" w:rsidR="008E4D9A" w:rsidRPr="001A3E03" w:rsidRDefault="008E4D9A" w:rsidP="008E4D9A">
      <w:pPr>
        <w:pStyle w:val="SectionHeading"/>
        <w:numPr>
          <w:ilvl w:val="0"/>
          <w:numId w:val="0"/>
        </w:numPr>
        <w:ind w:left="1296"/>
        <w:rPr>
          <w:b w:val="0"/>
          <w:bCs/>
          <w:i w:val="0"/>
          <w:iCs w:val="0"/>
        </w:rPr>
      </w:pPr>
    </w:p>
    <w:p w14:paraId="30EB7727" w14:textId="77777777" w:rsidR="001A3E03" w:rsidRDefault="001A3E03" w:rsidP="001A3E03">
      <w:pPr>
        <w:pStyle w:val="SectionHeading"/>
        <w:rPr>
          <w:b w:val="0"/>
          <w:bCs/>
          <w:i w:val="0"/>
          <w:iCs w:val="0"/>
        </w:rPr>
      </w:pPr>
      <w:r w:rsidRPr="001A3E03">
        <w:rPr>
          <w:b w:val="0"/>
          <w:bCs/>
          <w:i w:val="0"/>
          <w:iCs w:val="0"/>
        </w:rPr>
        <w:t>LED LIGHT TOWER required</w:t>
      </w:r>
    </w:p>
    <w:p w14:paraId="677964AC" w14:textId="77777777" w:rsidR="008E4D9A" w:rsidRPr="001A3E03" w:rsidRDefault="008E4D9A" w:rsidP="008E4D9A">
      <w:pPr>
        <w:pStyle w:val="SectionHeading"/>
        <w:numPr>
          <w:ilvl w:val="0"/>
          <w:numId w:val="0"/>
        </w:numPr>
        <w:ind w:left="360"/>
        <w:rPr>
          <w:b w:val="0"/>
          <w:bCs/>
          <w:i w:val="0"/>
          <w:iCs w:val="0"/>
        </w:rPr>
      </w:pPr>
    </w:p>
    <w:p w14:paraId="5446D82D" w14:textId="77777777" w:rsidR="001A3E03" w:rsidRPr="001A3E03" w:rsidRDefault="001A3E03" w:rsidP="001A3E03">
      <w:pPr>
        <w:pStyle w:val="SectionHeading"/>
        <w:rPr>
          <w:b w:val="0"/>
          <w:bCs/>
          <w:i w:val="0"/>
          <w:iCs w:val="0"/>
        </w:rPr>
      </w:pPr>
      <w:r w:rsidRPr="001A3E03">
        <w:rPr>
          <w:b w:val="0"/>
          <w:bCs/>
          <w:i w:val="0"/>
          <w:iCs w:val="0"/>
        </w:rPr>
        <w:t>TRAILER:</w:t>
      </w:r>
    </w:p>
    <w:p w14:paraId="64198733" w14:textId="77777777" w:rsidR="001A3E03" w:rsidRPr="001A3E03" w:rsidRDefault="001A3E03" w:rsidP="001A3E03">
      <w:pPr>
        <w:pStyle w:val="ListParagraph"/>
        <w:numPr>
          <w:ilvl w:val="0"/>
          <w:numId w:val="6"/>
        </w:numPr>
        <w:rPr>
          <w:rFonts w:eastAsiaTheme="majorEastAsia" w:cs="Arial"/>
          <w:bCs/>
          <w:vanish/>
          <w:szCs w:val="20"/>
        </w:rPr>
      </w:pPr>
    </w:p>
    <w:p w14:paraId="29FE9E65" w14:textId="77777777" w:rsidR="001A3E03" w:rsidRPr="001A3E03" w:rsidRDefault="001A3E03" w:rsidP="001A3E03">
      <w:pPr>
        <w:pStyle w:val="ListParagraph"/>
        <w:numPr>
          <w:ilvl w:val="0"/>
          <w:numId w:val="6"/>
        </w:numPr>
        <w:rPr>
          <w:rFonts w:eastAsiaTheme="majorEastAsia" w:cs="Arial"/>
          <w:bCs/>
          <w:vanish/>
          <w:szCs w:val="20"/>
        </w:rPr>
      </w:pPr>
    </w:p>
    <w:p w14:paraId="3CE01B5A" w14:textId="4264A444" w:rsidR="001A3E03" w:rsidRPr="001A3E03" w:rsidRDefault="001A3E03" w:rsidP="001A3E03">
      <w:pPr>
        <w:pStyle w:val="SectionHeading"/>
        <w:numPr>
          <w:ilvl w:val="1"/>
          <w:numId w:val="6"/>
        </w:numPr>
        <w:rPr>
          <w:b w:val="0"/>
          <w:bCs/>
          <w:i w:val="0"/>
          <w:iCs w:val="0"/>
        </w:rPr>
      </w:pPr>
      <w:r w:rsidRPr="001A3E03">
        <w:rPr>
          <w:b w:val="0"/>
          <w:bCs/>
          <w:i w:val="0"/>
          <w:iCs w:val="0"/>
        </w:rPr>
        <w:t>Single Axle Trailer with Trailer Brakes</w:t>
      </w:r>
    </w:p>
    <w:p w14:paraId="7C861FD6" w14:textId="77777777" w:rsidR="001A3E03" w:rsidRPr="001A3E03" w:rsidRDefault="001A3E03" w:rsidP="001A3E03">
      <w:pPr>
        <w:pStyle w:val="SectionHeading"/>
        <w:numPr>
          <w:ilvl w:val="1"/>
          <w:numId w:val="6"/>
        </w:numPr>
        <w:rPr>
          <w:b w:val="0"/>
          <w:bCs/>
          <w:i w:val="0"/>
          <w:iCs w:val="0"/>
        </w:rPr>
      </w:pPr>
      <w:r w:rsidRPr="001A3E03">
        <w:rPr>
          <w:b w:val="0"/>
          <w:bCs/>
          <w:i w:val="0"/>
          <w:iCs w:val="0"/>
        </w:rPr>
        <w:t>Tongue Jack</w:t>
      </w:r>
    </w:p>
    <w:p w14:paraId="40805445" w14:textId="77777777" w:rsidR="001A3E03" w:rsidRPr="001A3E03" w:rsidRDefault="001A3E03" w:rsidP="001A3E03">
      <w:pPr>
        <w:pStyle w:val="SectionHeading"/>
        <w:numPr>
          <w:ilvl w:val="1"/>
          <w:numId w:val="6"/>
        </w:numPr>
        <w:rPr>
          <w:b w:val="0"/>
          <w:bCs/>
          <w:i w:val="0"/>
          <w:iCs w:val="0"/>
        </w:rPr>
      </w:pPr>
      <w:r w:rsidRPr="001A3E03">
        <w:rPr>
          <w:b w:val="0"/>
          <w:bCs/>
          <w:i w:val="0"/>
          <w:iCs w:val="0"/>
        </w:rPr>
        <w:t>Locking Doors</w:t>
      </w:r>
    </w:p>
    <w:p w14:paraId="162DBAE7" w14:textId="77777777" w:rsidR="001A3E03" w:rsidRDefault="001A3E03" w:rsidP="001A3E03">
      <w:pPr>
        <w:pStyle w:val="SectionHeading"/>
        <w:numPr>
          <w:ilvl w:val="1"/>
          <w:numId w:val="6"/>
        </w:numPr>
        <w:rPr>
          <w:b w:val="0"/>
          <w:bCs/>
          <w:i w:val="0"/>
          <w:iCs w:val="0"/>
        </w:rPr>
      </w:pPr>
      <w:r w:rsidRPr="001A3E03">
        <w:rPr>
          <w:b w:val="0"/>
          <w:bCs/>
          <w:i w:val="0"/>
          <w:iCs w:val="0"/>
        </w:rPr>
        <w:t>Emergency Stop on Exterior</w:t>
      </w:r>
    </w:p>
    <w:p w14:paraId="0D5D8CD8" w14:textId="121A91B4" w:rsidR="008E4D9A" w:rsidRDefault="008E4D9A" w:rsidP="001A3E03">
      <w:pPr>
        <w:pStyle w:val="SectionHeading"/>
        <w:numPr>
          <w:ilvl w:val="1"/>
          <w:numId w:val="6"/>
        </w:numPr>
        <w:rPr>
          <w:b w:val="0"/>
          <w:bCs/>
          <w:i w:val="0"/>
          <w:iCs w:val="0"/>
        </w:rPr>
      </w:pPr>
      <w:r>
        <w:rPr>
          <w:b w:val="0"/>
          <w:bCs/>
          <w:i w:val="0"/>
          <w:iCs w:val="0"/>
        </w:rPr>
        <w:t>Remote Thermostat</w:t>
      </w:r>
    </w:p>
    <w:p w14:paraId="6227368C" w14:textId="158A8E69" w:rsidR="008E4D9A" w:rsidRDefault="008E4D9A" w:rsidP="001A3E03">
      <w:pPr>
        <w:pStyle w:val="SectionHeading"/>
        <w:numPr>
          <w:ilvl w:val="1"/>
          <w:numId w:val="6"/>
        </w:numPr>
        <w:rPr>
          <w:b w:val="0"/>
          <w:bCs/>
          <w:i w:val="0"/>
          <w:iCs w:val="0"/>
        </w:rPr>
      </w:pPr>
      <w:r>
        <w:rPr>
          <w:b w:val="0"/>
          <w:bCs/>
          <w:i w:val="0"/>
          <w:iCs w:val="0"/>
        </w:rPr>
        <w:t>Ducting Storage</w:t>
      </w:r>
    </w:p>
    <w:p w14:paraId="53DDD835" w14:textId="77777777" w:rsidR="008E4D9A" w:rsidRPr="001A3E03" w:rsidRDefault="008E4D9A" w:rsidP="008E4D9A">
      <w:pPr>
        <w:pStyle w:val="SectionHeading"/>
        <w:numPr>
          <w:ilvl w:val="0"/>
          <w:numId w:val="0"/>
        </w:numPr>
        <w:ind w:left="1296"/>
        <w:rPr>
          <w:b w:val="0"/>
          <w:bCs/>
          <w:i w:val="0"/>
          <w:iCs w:val="0"/>
        </w:rPr>
      </w:pPr>
    </w:p>
    <w:p w14:paraId="7367EF9B" w14:textId="77777777" w:rsidR="001A3E03" w:rsidRPr="001A3E03" w:rsidRDefault="001A3E03" w:rsidP="001A3E03">
      <w:pPr>
        <w:pStyle w:val="SectionHeading"/>
        <w:rPr>
          <w:b w:val="0"/>
          <w:bCs/>
          <w:i w:val="0"/>
          <w:iCs w:val="0"/>
        </w:rPr>
      </w:pPr>
      <w:r w:rsidRPr="001A3E03">
        <w:rPr>
          <w:b w:val="0"/>
          <w:bCs/>
          <w:i w:val="0"/>
          <w:iCs w:val="0"/>
        </w:rPr>
        <w:t>PUBLICATIONS:</w:t>
      </w:r>
    </w:p>
    <w:p w14:paraId="1FE3127D" w14:textId="77777777" w:rsidR="001A3E03" w:rsidRPr="001A3E03" w:rsidRDefault="001A3E03" w:rsidP="001A3E03">
      <w:pPr>
        <w:pStyle w:val="ListParagraph"/>
        <w:numPr>
          <w:ilvl w:val="0"/>
          <w:numId w:val="6"/>
        </w:numPr>
        <w:rPr>
          <w:rFonts w:eastAsiaTheme="majorEastAsia" w:cs="Arial"/>
          <w:bCs/>
          <w:vanish/>
          <w:szCs w:val="20"/>
        </w:rPr>
      </w:pPr>
    </w:p>
    <w:p w14:paraId="755FF648" w14:textId="0A3149A6" w:rsidR="001A3E03" w:rsidRPr="001A3E03" w:rsidRDefault="001A3E03" w:rsidP="001A3E03">
      <w:pPr>
        <w:pStyle w:val="SectionHeading"/>
        <w:numPr>
          <w:ilvl w:val="1"/>
          <w:numId w:val="6"/>
        </w:numPr>
        <w:rPr>
          <w:b w:val="0"/>
          <w:bCs/>
          <w:i w:val="0"/>
          <w:iCs w:val="0"/>
        </w:rPr>
      </w:pPr>
      <w:r w:rsidRPr="001A3E03">
        <w:rPr>
          <w:b w:val="0"/>
          <w:bCs/>
          <w:i w:val="0"/>
          <w:iCs w:val="0"/>
        </w:rPr>
        <w:t xml:space="preserve">Paper publications are to be received by the State at the time of delivery.  Delivery will not be considered complete until the publications for each unit have been received by the State of Alaska.  </w:t>
      </w:r>
    </w:p>
    <w:p w14:paraId="7D78146D" w14:textId="77777777" w:rsidR="001A3E03" w:rsidRPr="001A3E03" w:rsidRDefault="001A3E03" w:rsidP="001A3E03">
      <w:pPr>
        <w:pStyle w:val="SectionHeading"/>
        <w:numPr>
          <w:ilvl w:val="1"/>
          <w:numId w:val="6"/>
        </w:numPr>
        <w:rPr>
          <w:b w:val="0"/>
          <w:bCs/>
          <w:i w:val="0"/>
          <w:iCs w:val="0"/>
        </w:rPr>
      </w:pPr>
      <w:r w:rsidRPr="001A3E03">
        <w:rPr>
          <w:b w:val="0"/>
          <w:bCs/>
          <w:i w:val="0"/>
          <w:iCs w:val="0"/>
        </w:rPr>
        <w:t>Operator’s Manuals: Complete set to include prime unit and attachments must be included with each unit ordered.</w:t>
      </w:r>
    </w:p>
    <w:p w14:paraId="02B48593" w14:textId="77777777" w:rsidR="001A3E03" w:rsidRPr="001A3E03" w:rsidRDefault="001A3E03" w:rsidP="001A3E03">
      <w:pPr>
        <w:pStyle w:val="SectionHeading"/>
        <w:numPr>
          <w:ilvl w:val="1"/>
          <w:numId w:val="6"/>
        </w:numPr>
        <w:rPr>
          <w:b w:val="0"/>
          <w:bCs/>
          <w:i w:val="0"/>
          <w:iCs w:val="0"/>
        </w:rPr>
      </w:pPr>
      <w:r w:rsidRPr="001A3E03">
        <w:rPr>
          <w:b w:val="0"/>
          <w:bCs/>
          <w:i w:val="0"/>
          <w:iCs w:val="0"/>
        </w:rPr>
        <w:t xml:space="preserve">Service Manuals: Complete paper set to include applicable information covering prime </w:t>
      </w:r>
      <w:proofErr w:type="gramStart"/>
      <w:r w:rsidRPr="001A3E03">
        <w:rPr>
          <w:b w:val="0"/>
          <w:bCs/>
          <w:i w:val="0"/>
          <w:iCs w:val="0"/>
        </w:rPr>
        <w:t>unit</w:t>
      </w:r>
      <w:proofErr w:type="gramEnd"/>
      <w:r w:rsidRPr="001A3E03">
        <w:rPr>
          <w:b w:val="0"/>
          <w:bCs/>
          <w:i w:val="0"/>
          <w:iCs w:val="0"/>
        </w:rPr>
        <w:t xml:space="preserve"> and attachments.  To include, at a minimum: Body, chassis, electrical, engine, transmission, and differential(s) (service and rebuild), electrical and vacuum troubleshooting, wiring diagrams, service specifications, and engine/emission diagnosis.</w:t>
      </w:r>
    </w:p>
    <w:p w14:paraId="62750223" w14:textId="77777777" w:rsidR="001A3E03" w:rsidRPr="001A3E03" w:rsidRDefault="001A3E03" w:rsidP="001A3E03">
      <w:pPr>
        <w:pStyle w:val="SectionHeading"/>
        <w:numPr>
          <w:ilvl w:val="1"/>
          <w:numId w:val="6"/>
        </w:numPr>
        <w:rPr>
          <w:b w:val="0"/>
          <w:bCs/>
          <w:i w:val="0"/>
          <w:iCs w:val="0"/>
        </w:rPr>
      </w:pPr>
      <w:r w:rsidRPr="001A3E03">
        <w:rPr>
          <w:b w:val="0"/>
          <w:bCs/>
          <w:i w:val="0"/>
          <w:iCs w:val="0"/>
        </w:rPr>
        <w:t xml:space="preserve">Parts Manuals: Complete paper set including all components supplied.   </w:t>
      </w:r>
    </w:p>
    <w:p w14:paraId="2D0007C0" w14:textId="77777777" w:rsidR="00482BBD" w:rsidRPr="009F5201" w:rsidRDefault="00482BBD" w:rsidP="00482BBD">
      <w:pPr>
        <w:pStyle w:val="BlockText"/>
        <w:numPr>
          <w:ilvl w:val="0"/>
          <w:numId w:val="0"/>
        </w:numPr>
        <w:ind w:right="0"/>
        <w:jc w:val="both"/>
        <w:rPr>
          <w:rFonts w:cs="Arial"/>
        </w:rPr>
      </w:pPr>
    </w:p>
    <w:p w14:paraId="6EB8B9B7" w14:textId="77777777" w:rsidR="00440195" w:rsidRPr="009F5201" w:rsidRDefault="00482BBD" w:rsidP="00A663DD">
      <w:pPr>
        <w:pStyle w:val="Heading1"/>
        <w:jc w:val="both"/>
        <w:rPr>
          <w:rFonts w:cs="Arial"/>
        </w:rPr>
      </w:pPr>
      <w:r w:rsidRPr="009F5201">
        <w:rPr>
          <w:rFonts w:cs="Arial"/>
        </w:rPr>
        <w:t xml:space="preserve">END </w:t>
      </w:r>
      <w:r w:rsidR="00B24F84" w:rsidRPr="009F5201">
        <w:rPr>
          <w:rFonts w:cs="Arial"/>
        </w:rPr>
        <w:t>OF SPECIFICATION</w:t>
      </w:r>
    </w:p>
    <w:p w14:paraId="0299F27F" w14:textId="20B09AC6" w:rsidR="00873F19" w:rsidRDefault="00873F19" w:rsidP="00873F19">
      <w:pPr>
        <w:rPr>
          <w:rFonts w:cs="Arial"/>
          <w:lang w:eastAsia="x-none"/>
        </w:rPr>
      </w:pPr>
    </w:p>
    <w:p w14:paraId="12AB71F7" w14:textId="4E0E0D10" w:rsidR="00B21A3B" w:rsidRPr="009F5201" w:rsidRDefault="00B21A3B" w:rsidP="00B21A3B">
      <w:pPr>
        <w:widowControl/>
        <w:autoSpaceDE/>
        <w:autoSpaceDN/>
        <w:adjustRightInd/>
        <w:rPr>
          <w:rFonts w:cs="Arial"/>
          <w:lang w:eastAsia="x-none"/>
        </w:rPr>
      </w:pPr>
      <w:r>
        <w:rPr>
          <w:rFonts w:cs="Arial"/>
          <w:lang w:eastAsia="x-none"/>
        </w:rPr>
        <w:br w:type="page"/>
      </w: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6BE8685D"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7511E2"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1B58CA64" w14:textId="1A14ABDA" w:rsidR="001A3E03"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lang w:val="en-US"/>
        </w:rPr>
      </w:pPr>
      <w:r w:rsidRPr="005C2F14">
        <w:rPr>
          <w:rFonts w:cs="Arial"/>
          <w:szCs w:val="20"/>
        </w:rPr>
        <w:t>1</w:t>
      </w:r>
      <w:r w:rsidR="002D2FBF" w:rsidRPr="005C2F14">
        <w:rPr>
          <w:rFonts w:cs="Arial"/>
          <w:szCs w:val="20"/>
        </w:rPr>
        <w:tab/>
      </w:r>
      <w:r w:rsidR="009E0628" w:rsidRPr="005C2F14">
        <w:rPr>
          <w:rFonts w:cs="Arial"/>
          <w:szCs w:val="20"/>
        </w:rPr>
        <w:t>ea.</w:t>
      </w:r>
      <w:r w:rsidR="002D2FBF" w:rsidRPr="005C2F14">
        <w:rPr>
          <w:rFonts w:cs="Arial"/>
          <w:szCs w:val="20"/>
        </w:rPr>
        <w:tab/>
      </w:r>
      <w:r w:rsidR="00C32985" w:rsidRPr="005C2F14">
        <w:rPr>
          <w:rFonts w:cs="Arial"/>
          <w:szCs w:val="20"/>
        </w:rPr>
        <w:tab/>
      </w:r>
      <w:r w:rsidR="001A3E03">
        <w:rPr>
          <w:rFonts w:cs="Arial"/>
          <w:szCs w:val="20"/>
          <w:lang w:val="en-US"/>
        </w:rPr>
        <w:t>380,000 BTU Indirect Forced Air Furnace</w:t>
      </w:r>
    </w:p>
    <w:p w14:paraId="64813B0F" w14:textId="72577AE9" w:rsidR="002D2FBF" w:rsidRPr="005C2F14" w:rsidRDefault="001A3E03"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Pr>
          <w:rFonts w:cs="Arial"/>
          <w:szCs w:val="20"/>
          <w:lang w:val="en-US"/>
        </w:rPr>
        <w:tab/>
      </w:r>
      <w:r>
        <w:rPr>
          <w:rFonts w:cs="Arial"/>
          <w:szCs w:val="20"/>
          <w:lang w:val="en-US"/>
        </w:rPr>
        <w:tab/>
      </w:r>
      <w:r>
        <w:rPr>
          <w:rFonts w:cs="Arial"/>
          <w:szCs w:val="20"/>
          <w:lang w:val="en-US"/>
        </w:rPr>
        <w:tab/>
        <w:t>with generator and LED light tower.</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1"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
    </w:p>
    <w:p w14:paraId="399816E9" w14:textId="77777777" w:rsidR="006B0B98" w:rsidRPr="005C2F14" w:rsidRDefault="006B0B98"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6A4707C9" w14:textId="77777777" w:rsidR="0044556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598610F1" w14:textId="2A64452A" w:rsidR="006B0B98" w:rsidRDefault="006B0B98" w:rsidP="006B0B9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2</w:t>
      </w:r>
      <w:r w:rsidR="006C4472">
        <w:rPr>
          <w:rFonts w:cs="Arial"/>
          <w:szCs w:val="20"/>
        </w:rPr>
        <w:tab/>
        <w:t xml:space="preserve">ea. </w:t>
      </w:r>
      <w:r w:rsidR="006C4472">
        <w:rPr>
          <w:rFonts w:cs="Arial"/>
          <w:szCs w:val="20"/>
        </w:rPr>
        <w:tab/>
      </w:r>
      <w:r w:rsidR="006C4472">
        <w:rPr>
          <w:rFonts w:cs="Arial"/>
          <w:szCs w:val="20"/>
        </w:rPr>
        <w:tab/>
      </w:r>
      <w:r>
        <w:rPr>
          <w:rFonts w:cs="Arial"/>
          <w:szCs w:val="20"/>
        </w:rPr>
        <w:t>770,000 BTU Indirect Forced Air Furnace</w:t>
      </w:r>
    </w:p>
    <w:p w14:paraId="3E4EA4D9" w14:textId="7E3856D4" w:rsidR="006C4472" w:rsidRDefault="006B0B98" w:rsidP="006B0B9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sidR="008E4D9A">
        <w:rPr>
          <w:rFonts w:cs="Arial"/>
          <w:szCs w:val="20"/>
        </w:rPr>
        <w:t>w</w:t>
      </w:r>
      <w:r>
        <w:rPr>
          <w:rFonts w:cs="Arial"/>
          <w:szCs w:val="20"/>
        </w:rPr>
        <w:t>ith Generator and LED Light Tower</w:t>
      </w:r>
      <w:r w:rsidR="006C4472" w:rsidRPr="003B5B1B">
        <w:rPr>
          <w:rFonts w:cs="Arial"/>
          <w:szCs w:val="20"/>
        </w:rPr>
        <w:t xml:space="preserve"> </w:t>
      </w:r>
      <w:r w:rsidR="006C4472">
        <w:rPr>
          <w:rFonts w:cs="Arial"/>
          <w:szCs w:val="20"/>
        </w:rPr>
        <w:tab/>
      </w:r>
      <w:r w:rsidR="006C4472">
        <w:rPr>
          <w:rFonts w:cs="Arial"/>
          <w:szCs w:val="20"/>
        </w:rPr>
        <w:tab/>
      </w:r>
      <w:r w:rsidR="006C4472" w:rsidRPr="005C2F14">
        <w:rPr>
          <w:rFonts w:cs="Arial"/>
          <w:szCs w:val="20"/>
        </w:rPr>
        <w:t>$</w:t>
      </w:r>
      <w:r w:rsidR="006C4472" w:rsidRPr="005C2F14">
        <w:rPr>
          <w:rFonts w:cs="Arial"/>
          <w:szCs w:val="20"/>
        </w:rPr>
        <w:fldChar w:fldCharType="begin">
          <w:ffData>
            <w:name w:val="Text49"/>
            <w:enabled/>
            <w:calcOnExit w:val="0"/>
            <w:textInput/>
          </w:ffData>
        </w:fldChar>
      </w:r>
      <w:r w:rsidR="006C4472" w:rsidRPr="005C2F14">
        <w:rPr>
          <w:rFonts w:cs="Arial"/>
          <w:szCs w:val="20"/>
        </w:rPr>
        <w:instrText xml:space="preserve"> FORMTEXT </w:instrText>
      </w:r>
      <w:r w:rsidR="006C4472" w:rsidRPr="005C2F14">
        <w:rPr>
          <w:rFonts w:cs="Arial"/>
          <w:szCs w:val="20"/>
        </w:rPr>
      </w:r>
      <w:r w:rsidR="006C4472" w:rsidRPr="005C2F14">
        <w:rPr>
          <w:rFonts w:cs="Arial"/>
          <w:szCs w:val="20"/>
        </w:rPr>
        <w:fldChar w:fldCharType="separate"/>
      </w:r>
      <w:r w:rsidR="006C4472" w:rsidRPr="005C2F14">
        <w:rPr>
          <w:rFonts w:cs="Arial"/>
          <w:noProof/>
          <w:szCs w:val="20"/>
        </w:rPr>
        <w:t> </w:t>
      </w:r>
      <w:r w:rsidR="006C4472" w:rsidRPr="005C2F14">
        <w:rPr>
          <w:rFonts w:cs="Arial"/>
          <w:noProof/>
          <w:szCs w:val="20"/>
        </w:rPr>
        <w:t> </w:t>
      </w:r>
      <w:r w:rsidR="006C4472" w:rsidRPr="005C2F14">
        <w:rPr>
          <w:rFonts w:cs="Arial"/>
          <w:noProof/>
          <w:szCs w:val="20"/>
        </w:rPr>
        <w:t> </w:t>
      </w:r>
      <w:r w:rsidR="006C4472" w:rsidRPr="005C2F14">
        <w:rPr>
          <w:rFonts w:cs="Arial"/>
          <w:noProof/>
          <w:szCs w:val="20"/>
        </w:rPr>
        <w:t> </w:t>
      </w:r>
      <w:r w:rsidR="006C4472" w:rsidRPr="005C2F14">
        <w:rPr>
          <w:rFonts w:cs="Arial"/>
          <w:noProof/>
          <w:szCs w:val="20"/>
        </w:rPr>
        <w:t> </w:t>
      </w:r>
      <w:r w:rsidR="006C4472" w:rsidRPr="005C2F14">
        <w:rPr>
          <w:rFonts w:cs="Arial"/>
          <w:szCs w:val="20"/>
        </w:rPr>
        <w:fldChar w:fldCharType="end"/>
      </w:r>
    </w:p>
    <w:p w14:paraId="2FBA3006" w14:textId="77777777" w:rsidR="006B0B98" w:rsidRDefault="006B0B98" w:rsidP="006B0B9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p>
    <w:p w14:paraId="3AB678B4" w14:textId="136A579F" w:rsidR="006B0B98" w:rsidRPr="005C2F14" w:rsidRDefault="006B0B98" w:rsidP="006B0B9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sidRPr="005C2F14">
        <w:rPr>
          <w:rFonts w:cs="Arial"/>
          <w:szCs w:val="20"/>
        </w:rPr>
        <w:t>Year, Make &amp; Model Offered:</w:t>
      </w:r>
    </w:p>
    <w:p w14:paraId="054174E4" w14:textId="77777777" w:rsidR="006B0B98" w:rsidRPr="005C2F14" w:rsidRDefault="006B0B98" w:rsidP="006B0B98">
      <w:pPr>
        <w:tabs>
          <w:tab w:val="left" w:pos="540"/>
          <w:tab w:val="left" w:pos="990"/>
          <w:tab w:val="left" w:pos="1440"/>
          <w:tab w:val="left" w:pos="2070"/>
          <w:tab w:val="left" w:pos="2880"/>
          <w:tab w:val="left" w:pos="7200"/>
          <w:tab w:val="left" w:pos="8640"/>
          <w:tab w:val="right" w:pos="10350"/>
        </w:tabs>
        <w:rPr>
          <w:rFonts w:cs="Arial"/>
          <w:szCs w:val="20"/>
        </w:rPr>
      </w:pPr>
    </w:p>
    <w:p w14:paraId="3B2DFB69" w14:textId="77777777" w:rsidR="006B0B98" w:rsidRPr="005C2F14" w:rsidRDefault="006B0B98" w:rsidP="006B0B9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0A809776" w14:textId="465C0497" w:rsidR="007511E2" w:rsidRDefault="007511E2" w:rsidP="006B0B98">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p>
    <w:p w14:paraId="2ED53CFB" w14:textId="77777777" w:rsidR="002D2FBF" w:rsidRPr="005C2F14"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Pr>
          <w:rFonts w:cs="Arial"/>
          <w:szCs w:val="20"/>
        </w:rPr>
        <w:tab/>
      </w:r>
      <w:r>
        <w:rPr>
          <w:rFonts w:cs="Arial"/>
          <w:szCs w:val="20"/>
        </w:rPr>
        <w:tab/>
      </w:r>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0E4F0D58"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194507CC" w14:textId="77777777" w:rsidR="00BA04E4" w:rsidRPr="005C2F14" w:rsidRDefault="00BA04E4" w:rsidP="00BA04E4">
      <w:pPr>
        <w:tabs>
          <w:tab w:val="left" w:pos="10080"/>
        </w:tabs>
        <w:jc w:val="both"/>
        <w:rPr>
          <w:rFonts w:cs="Arial"/>
          <w:szCs w:val="20"/>
        </w:rPr>
      </w:pPr>
    </w:p>
    <w:p w14:paraId="0848EE43" w14:textId="5D71212D" w:rsidR="00BA04E4" w:rsidRPr="005C2F14" w:rsidRDefault="00BA04E4" w:rsidP="00BA04E4">
      <w:pPr>
        <w:tabs>
          <w:tab w:val="left" w:pos="10080"/>
        </w:tabs>
        <w:jc w:val="both"/>
        <w:rPr>
          <w:rFonts w:cs="Arial"/>
          <w:szCs w:val="20"/>
        </w:rPr>
      </w:pPr>
      <w:r w:rsidRPr="005C2F14">
        <w:rPr>
          <w:rFonts w:cs="Arial"/>
          <w:szCs w:val="20"/>
        </w:rPr>
        <w:t xml:space="preserve">For pricing purposes, the F.O.B. point is </w:t>
      </w:r>
      <w:r w:rsidR="008E4D9A">
        <w:rPr>
          <w:rFonts w:cs="Arial"/>
          <w:szCs w:val="20"/>
        </w:rPr>
        <w:t>Fairbanks, Alaska.</w:t>
      </w:r>
    </w:p>
    <w:p w14:paraId="70E928F3" w14:textId="77777777" w:rsidR="00BA04E4" w:rsidRPr="005C2F14" w:rsidRDefault="00BA04E4" w:rsidP="00BA04E4">
      <w:pPr>
        <w:tabs>
          <w:tab w:val="left" w:pos="10080"/>
        </w:tabs>
        <w:jc w:val="both"/>
        <w:rPr>
          <w:rFonts w:cs="Arial"/>
          <w:szCs w:val="20"/>
        </w:rPr>
      </w:pPr>
    </w:p>
    <w:p w14:paraId="5E42F926" w14:textId="1E19EA3A"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Required Delivery: Maximum</w:t>
      </w:r>
      <w:r w:rsidR="004E397F">
        <w:rPr>
          <w:rFonts w:cs="Arial"/>
          <w:szCs w:val="20"/>
        </w:rPr>
        <w:t xml:space="preserve"> </w:t>
      </w:r>
      <w:r w:rsidR="008E4D9A">
        <w:rPr>
          <w:rFonts w:cs="Arial"/>
          <w:szCs w:val="20"/>
        </w:rPr>
        <w:t>120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r w:rsidR="004E397F">
        <w:rPr>
          <w:rFonts w:cs="Arial"/>
          <w:bCs/>
          <w:szCs w:val="20"/>
        </w:rPr>
        <w:t xml:space="preserve"> </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roofErr w:type="gramStart"/>
      <w:r w:rsidRPr="005C2F14">
        <w:rPr>
          <w:rFonts w:cs="Arial"/>
          <w:szCs w:val="20"/>
        </w:rPr>
        <w:t>Offered Delivered Time</w:t>
      </w:r>
      <w:proofErr w:type="gramEnd"/>
      <w:r w:rsidRPr="005C2F14">
        <w:rPr>
          <w:rFonts w:cs="Arial"/>
          <w:szCs w:val="20"/>
        </w:rPr>
        <w:t>: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1EDD95" w14:textId="77777777" w:rsidR="008E4D9A" w:rsidRDefault="008E4D9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97C201" w14:textId="77777777" w:rsidR="008E4D9A" w:rsidRDefault="008E4D9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5069113" w14:textId="77777777" w:rsidR="008E4D9A" w:rsidRDefault="008E4D9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15F8AA0" w14:textId="77777777" w:rsidR="008E4D9A" w:rsidRDefault="008E4D9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2CC1581" w14:textId="77777777" w:rsidR="008E4D9A" w:rsidRDefault="008E4D9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1F42D45" w14:textId="77777777" w:rsidR="008E4D9A" w:rsidRDefault="008E4D9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819CAC3" w14:textId="77777777" w:rsidR="008E4D9A" w:rsidRPr="005C2F14" w:rsidRDefault="008E4D9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31A37ED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845970E" w14:textId="45479AED" w:rsidR="00A713ED" w:rsidRDefault="00A713ED"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70F4692" w14:textId="6856439E" w:rsidR="00A713ED" w:rsidRDefault="00A713ED"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6CEF2C" w14:textId="770BDCC0" w:rsidR="00A713ED" w:rsidRDefault="00A713ED"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20A152" w14:textId="4608BD98" w:rsidR="00A713ED" w:rsidRDefault="00A713ED"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85E3E71" w14:textId="77777777" w:rsidR="00A713ED" w:rsidRPr="005C2F14" w:rsidRDefault="00A713ED"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19876B14"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239BC7" w14:textId="77777777" w:rsidR="0035341F" w:rsidRPr="005C2F14" w:rsidRDefault="003534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proofErr w:type="gramStart"/>
      <w:r w:rsidRPr="005C2F14">
        <w:rPr>
          <w:rFonts w:cs="Arial"/>
        </w:rPr>
        <w:t>:  By</w:t>
      </w:r>
      <w:proofErr w:type="gramEnd"/>
      <w:r w:rsidRPr="005C2F14">
        <w:rPr>
          <w:rFonts w:cs="Arial"/>
        </w:rPr>
        <w:t xml:space="preserve"> signature on this form, the bidder certifies that:</w:t>
      </w:r>
    </w:p>
    <w:p w14:paraId="42760144" w14:textId="77777777" w:rsidR="00D552B8" w:rsidRPr="005C2F14" w:rsidRDefault="00D552B8" w:rsidP="00D552B8">
      <w:pPr>
        <w:rPr>
          <w:rFonts w:cs="Arial"/>
          <w:sz w:val="16"/>
        </w:rPr>
      </w:pPr>
    </w:p>
    <w:p w14:paraId="441B6F7C" w14:textId="7A2AC159"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r w:rsidR="007511E2" w:rsidRPr="005C2F14">
        <w:rPr>
          <w:rFonts w:cs="Arial"/>
        </w:rPr>
        <w:t>license or</w:t>
      </w:r>
      <w:r w:rsidRPr="005C2F14">
        <w:rPr>
          <w:rFonts w:cs="Arial"/>
          <w:color w:val="000000"/>
        </w:rPr>
        <w:t xml:space="preserve">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FF7C02"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FF7C02"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C581F59" w14:textId="77777777" w:rsidR="007F7672" w:rsidRDefault="007F7672" w:rsidP="00031FE6">
      <w:pPr>
        <w:widowControl/>
        <w:autoSpaceDE/>
        <w:autoSpaceDN/>
        <w:adjustRightInd/>
        <w:spacing w:line="360" w:lineRule="auto"/>
        <w:jc w:val="both"/>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jc w:val="both"/>
        <w:rPr>
          <w:rFonts w:cs="Arial"/>
          <w:szCs w:val="20"/>
        </w:rPr>
      </w:pPr>
    </w:p>
    <w:p w14:paraId="00C0119F" w14:textId="77777777" w:rsidR="00635AF6" w:rsidRDefault="00635AF6" w:rsidP="00635AF6">
      <w:pPr>
        <w:spacing w:after="160" w:line="259" w:lineRule="auto"/>
        <w:rPr>
          <w:rFonts w:asciiTheme="minorHAnsi" w:hAnsiTheme="minorHAnsi" w:cs="Arial"/>
        </w:rPr>
      </w:pPr>
    </w:p>
    <w:p w14:paraId="6370C2FF" w14:textId="77777777" w:rsidR="00635AF6" w:rsidRDefault="00635AF6" w:rsidP="00635AF6">
      <w:pPr>
        <w:jc w:val="both"/>
        <w:rPr>
          <w:rFonts w:asciiTheme="minorHAnsi" w:hAnsiTheme="minorHAnsi" w:cs="Arial"/>
        </w:rPr>
      </w:pPr>
    </w:p>
    <w:p w14:paraId="77F5A05A" w14:textId="77777777" w:rsidR="00635AF6" w:rsidRPr="006D213A" w:rsidRDefault="00635AF6" w:rsidP="00635AF6">
      <w:pPr>
        <w:spacing w:after="240"/>
        <w:ind w:left="720"/>
        <w:contextualSpacing/>
        <w:jc w:val="center"/>
        <w:rPr>
          <w:rFonts w:eastAsia="Times New Roman" w:cs="Arial"/>
          <w:caps/>
          <w:color w:val="404040"/>
          <w:spacing w:val="-10"/>
          <w:szCs w:val="20"/>
        </w:rPr>
      </w:pPr>
      <w:r w:rsidRPr="006D213A">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213A">
        <w:rPr>
          <w:rFonts w:eastAsia="Times New Roman" w:cs="Arial"/>
          <w:caps/>
          <w:color w:val="404040"/>
          <w:spacing w:val="-10"/>
          <w:szCs w:val="20"/>
        </w:rPr>
        <w:t>Alaska Bidder Preference Certification</w:t>
      </w:r>
      <w:r w:rsidRPr="006D213A">
        <w:rPr>
          <w:rFonts w:eastAsia="Times New Roman" w:cs="Arial"/>
          <w:caps/>
          <w:color w:val="404040"/>
          <w:spacing w:val="-10"/>
          <w:szCs w:val="20"/>
        </w:rPr>
        <w:br/>
      </w:r>
      <w:hyperlink r:id="rId21" w:anchor="36.30.321" w:history="1">
        <w:r w:rsidRPr="006D213A">
          <w:rPr>
            <w:rFonts w:eastAsia="Times New Roman" w:cs="Arial"/>
            <w:caps/>
            <w:color w:val="0563C1"/>
            <w:spacing w:val="-10"/>
            <w:szCs w:val="20"/>
          </w:rPr>
          <w:t>AS 36.30.321(a)</w:t>
        </w:r>
      </w:hyperlink>
      <w:r w:rsidRPr="006D213A">
        <w:rPr>
          <w:rFonts w:eastAsia="Times New Roman" w:cs="Arial"/>
          <w:caps/>
          <w:color w:val="404040"/>
          <w:spacing w:val="-10"/>
          <w:szCs w:val="20"/>
        </w:rPr>
        <w:t xml:space="preserve"> / </w:t>
      </w:r>
      <w:hyperlink r:id="rId22" w:anchor="36.30.990" w:history="1">
        <w:r w:rsidRPr="006D213A">
          <w:rPr>
            <w:rFonts w:eastAsia="Times New Roman" w:cs="Arial"/>
            <w:caps/>
            <w:color w:val="0563C1"/>
            <w:spacing w:val="-10"/>
            <w:szCs w:val="20"/>
          </w:rPr>
          <w:t>AS 36.30.990(2)</w:t>
        </w:r>
      </w:hyperlink>
    </w:p>
    <w:p w14:paraId="49E8ED06" w14:textId="77777777" w:rsidR="00635AF6" w:rsidRPr="006D213A" w:rsidRDefault="00635AF6" w:rsidP="00635AF6">
      <w:pPr>
        <w:pStyle w:val="Heading1"/>
        <w:spacing w:before="480" w:after="0"/>
        <w:rPr>
          <w:rFonts w:cs="Arial"/>
          <w:b w:val="0"/>
          <w:szCs w:val="20"/>
        </w:rPr>
      </w:pPr>
      <w:r w:rsidRPr="006D213A">
        <w:rPr>
          <w:rFonts w:cs="Arial"/>
          <w:b w:val="0"/>
          <w:szCs w:val="20"/>
        </w:rPr>
        <w:t xml:space="preserve">BUSINESS NAME: </w:t>
      </w:r>
      <w:r w:rsidRPr="006D213A">
        <w:rPr>
          <w:rFonts w:cs="Arial"/>
          <w:b w:val="0"/>
          <w:szCs w:val="20"/>
        </w:rPr>
        <w:tab/>
      </w:r>
      <w:sdt>
        <w:sdtPr>
          <w:rPr>
            <w:rFonts w:cs="Arial"/>
            <w:b w:val="0"/>
            <w:szCs w:val="20"/>
          </w:rPr>
          <w:id w:val="-877007143"/>
          <w:placeholder>
            <w:docPart w:val="AB7B34BDDC2E49B4AFB182B58E96175D"/>
          </w:placeholder>
          <w:showingPlcHdr/>
          <w:text/>
        </w:sdtPr>
        <w:sdtEndPr/>
        <w:sdtContent>
          <w:r w:rsidRPr="006D213A">
            <w:rPr>
              <w:rStyle w:val="PlaceholderText"/>
              <w:rFonts w:cs="Arial"/>
              <w:b w:val="0"/>
              <w:szCs w:val="20"/>
              <w:u w:val="single"/>
            </w:rPr>
            <w:t>Click or tap here to enter text.</w:t>
          </w:r>
        </w:sdtContent>
      </w:sdt>
    </w:p>
    <w:p w14:paraId="07D9E456" w14:textId="77777777" w:rsidR="00635AF6" w:rsidRPr="006D213A"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6D213A" w14:paraId="3C1CAF51" w14:textId="77777777" w:rsidTr="006D213A">
        <w:trPr>
          <w:trHeight w:val="386"/>
        </w:trPr>
        <w:tc>
          <w:tcPr>
            <w:tcW w:w="9090" w:type="dxa"/>
          </w:tcPr>
          <w:p w14:paraId="4D1972F6" w14:textId="77777777" w:rsidR="00635AF6" w:rsidRPr="006D213A" w:rsidRDefault="00635AF6" w:rsidP="00A80248">
            <w:pPr>
              <w:jc w:val="both"/>
            </w:pPr>
            <w:r w:rsidRPr="006D213A">
              <w:t xml:space="preserve">Alaska Bidder Preference: Do you believe that your firm qualifies for the Alaska Bidder Preference? </w:t>
            </w:r>
          </w:p>
        </w:tc>
        <w:tc>
          <w:tcPr>
            <w:tcW w:w="1620" w:type="dxa"/>
          </w:tcPr>
          <w:p w14:paraId="645C184A" w14:textId="77777777" w:rsidR="00635AF6" w:rsidRPr="006D213A" w:rsidRDefault="00635AF6" w:rsidP="00A80248">
            <w:r w:rsidRPr="006D213A">
              <w:t>□ Yes     □ No</w:t>
            </w:r>
          </w:p>
        </w:tc>
      </w:tr>
      <w:tr w:rsidR="00635AF6" w:rsidRPr="006D213A" w14:paraId="4543A10F" w14:textId="77777777" w:rsidTr="006D213A">
        <w:trPr>
          <w:trHeight w:val="341"/>
        </w:trPr>
        <w:tc>
          <w:tcPr>
            <w:tcW w:w="9090" w:type="dxa"/>
          </w:tcPr>
          <w:p w14:paraId="337E8780" w14:textId="77777777" w:rsidR="00635AF6" w:rsidRPr="006D213A" w:rsidRDefault="00635AF6" w:rsidP="00A80248">
            <w:pPr>
              <w:jc w:val="both"/>
            </w:pPr>
            <w:r w:rsidRPr="006D213A">
              <w:t xml:space="preserve">Alaska Veteran Preference: Do you believe that your firm qualifies for the Alaska Veteran Preference? </w:t>
            </w:r>
          </w:p>
        </w:tc>
        <w:tc>
          <w:tcPr>
            <w:tcW w:w="1620" w:type="dxa"/>
          </w:tcPr>
          <w:p w14:paraId="18210182" w14:textId="77777777" w:rsidR="00635AF6" w:rsidRPr="006D213A" w:rsidRDefault="00635AF6" w:rsidP="00A80248">
            <w:r w:rsidRPr="006D213A">
              <w:t>□ Yes     □ No</w:t>
            </w:r>
          </w:p>
        </w:tc>
      </w:tr>
      <w:tr w:rsidR="00635AF6" w:rsidRPr="006D213A" w14:paraId="19B1040B" w14:textId="77777777" w:rsidTr="006D213A">
        <w:trPr>
          <w:trHeight w:val="350"/>
        </w:trPr>
        <w:tc>
          <w:tcPr>
            <w:tcW w:w="10710" w:type="dxa"/>
            <w:gridSpan w:val="2"/>
          </w:tcPr>
          <w:p w14:paraId="4E868534" w14:textId="0D71AFC4" w:rsidR="00635AF6" w:rsidRPr="006D213A" w:rsidRDefault="00635AF6" w:rsidP="00A80248">
            <w:r w:rsidRPr="006D213A">
              <w:t>Please list any additional Alaska Preferences below that you b</w:t>
            </w:r>
            <w:r w:rsidR="006D213A">
              <w:t>elieve your firm qualifies for:</w:t>
            </w:r>
          </w:p>
        </w:tc>
      </w:tr>
      <w:tr w:rsidR="00635AF6" w:rsidRPr="006D213A" w14:paraId="6B3E8CD0" w14:textId="77777777" w:rsidTr="00A80248">
        <w:tc>
          <w:tcPr>
            <w:tcW w:w="10710" w:type="dxa"/>
            <w:gridSpan w:val="2"/>
          </w:tcPr>
          <w:p w14:paraId="36F4DFE8" w14:textId="5AAF225F" w:rsidR="00635AF6" w:rsidRPr="006D213A" w:rsidRDefault="00635AF6" w:rsidP="006D213A">
            <w:r w:rsidRPr="006D213A">
              <w:t>1.                         2.                         3.                         4.                          5.                        6.</w:t>
            </w:r>
            <w:r w:rsidRPr="006D213A">
              <w:tab/>
            </w:r>
            <w:r w:rsidRPr="006D213A">
              <w:tab/>
            </w:r>
            <w:r w:rsidRPr="006D213A">
              <w:tab/>
              <w:t xml:space="preserve"> </w:t>
            </w:r>
          </w:p>
        </w:tc>
      </w:tr>
    </w:tbl>
    <w:p w14:paraId="59ACF6FB" w14:textId="77777777" w:rsidR="00635AF6" w:rsidRPr="006D213A" w:rsidRDefault="00635AF6" w:rsidP="00635AF6">
      <w:pPr>
        <w:jc w:val="both"/>
        <w:rPr>
          <w:rFonts w:cs="Arial"/>
          <w:szCs w:val="20"/>
        </w:rPr>
      </w:pPr>
    </w:p>
    <w:p w14:paraId="5B8BD8EB" w14:textId="77777777" w:rsidR="00635AF6" w:rsidRPr="006D213A" w:rsidRDefault="00635AF6" w:rsidP="00635AF6">
      <w:pPr>
        <w:jc w:val="both"/>
        <w:rPr>
          <w:rFonts w:cs="Arial"/>
          <w:szCs w:val="20"/>
        </w:rPr>
      </w:pPr>
      <w:r w:rsidRPr="006D213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6D213A" w:rsidRDefault="00635AF6" w:rsidP="00635AF6">
      <w:pPr>
        <w:jc w:val="both"/>
        <w:rPr>
          <w:rFonts w:cs="Arial"/>
          <w:szCs w:val="20"/>
        </w:rPr>
      </w:pPr>
    </w:p>
    <w:p w14:paraId="66ABBEE6" w14:textId="77777777" w:rsidR="00635AF6" w:rsidRPr="006D213A" w:rsidRDefault="00635AF6" w:rsidP="00635AF6">
      <w:pPr>
        <w:jc w:val="both"/>
        <w:rPr>
          <w:rStyle w:val="Hyperlink"/>
          <w:rFonts w:cs="Arial"/>
          <w:i/>
          <w:szCs w:val="20"/>
        </w:rPr>
      </w:pPr>
      <w:r w:rsidRPr="006D213A">
        <w:rPr>
          <w:rFonts w:cs="Arial"/>
          <w:szCs w:val="20"/>
        </w:rPr>
        <w:t xml:space="preserve">If you are submitting a bid or proposal as a JOINT VENTURE, all members of the joint venture must complete and submit this form before the deadline set for receipt of bids or proposals. </w:t>
      </w:r>
      <w:hyperlink r:id="rId23" w:anchor="36.30.990" w:history="1">
        <w:r w:rsidRPr="006D213A">
          <w:rPr>
            <w:rStyle w:val="Hyperlink"/>
            <w:rFonts w:cs="Arial"/>
            <w:i/>
            <w:color w:val="0070C0"/>
            <w:szCs w:val="20"/>
          </w:rPr>
          <w:t>AS 36.30.990(2)(E)</w:t>
        </w:r>
      </w:hyperlink>
    </w:p>
    <w:p w14:paraId="65C75F42" w14:textId="77777777" w:rsidR="00635AF6" w:rsidRPr="006D213A" w:rsidRDefault="00635AF6" w:rsidP="00635AF6">
      <w:pPr>
        <w:jc w:val="both"/>
        <w:rPr>
          <w:rFonts w:cs="Arial"/>
          <w:i/>
          <w:szCs w:val="20"/>
        </w:rPr>
      </w:pPr>
    </w:p>
    <w:p w14:paraId="2C9E61C9" w14:textId="77777777" w:rsidR="00635AF6" w:rsidRPr="006D213A" w:rsidRDefault="00635AF6" w:rsidP="00635AF6">
      <w:pPr>
        <w:jc w:val="both"/>
        <w:rPr>
          <w:rFonts w:cs="Arial"/>
          <w:szCs w:val="20"/>
        </w:rPr>
      </w:pPr>
      <w:r w:rsidRPr="006D213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4" w:anchor="36.30.687" w:history="1">
        <w:r w:rsidRPr="006D213A">
          <w:rPr>
            <w:rStyle w:val="Hyperlink"/>
            <w:rFonts w:cs="Arial"/>
            <w:i/>
            <w:color w:val="0070C0"/>
            <w:szCs w:val="20"/>
          </w:rPr>
          <w:t>AS 36.30.687</w:t>
        </w:r>
      </w:hyperlink>
      <w:r w:rsidRPr="006D213A">
        <w:rPr>
          <w:rFonts w:cs="Arial"/>
          <w:szCs w:val="20"/>
        </w:rPr>
        <w:t xml:space="preserve"> and may result in criminal penalties.</w:t>
      </w:r>
    </w:p>
    <w:p w14:paraId="531A2AB2" w14:textId="77777777" w:rsidR="00635AF6" w:rsidRPr="006D213A" w:rsidRDefault="00635AF6" w:rsidP="00635AF6">
      <w:pPr>
        <w:jc w:val="both"/>
        <w:rPr>
          <w:rFonts w:cs="Arial"/>
          <w:szCs w:val="20"/>
        </w:rPr>
      </w:pPr>
    </w:p>
    <w:p w14:paraId="2DE4BDDD" w14:textId="77777777" w:rsidR="00635AF6" w:rsidRPr="006D213A" w:rsidRDefault="00635AF6" w:rsidP="00635AF6">
      <w:pPr>
        <w:jc w:val="both"/>
        <w:rPr>
          <w:rFonts w:cs="Arial"/>
          <w:szCs w:val="20"/>
          <w:u w:val="single"/>
        </w:rPr>
      </w:pPr>
      <w:r w:rsidRPr="006D213A">
        <w:rPr>
          <w:rFonts w:cs="Arial"/>
          <w:szCs w:val="20"/>
          <w:u w:val="single"/>
        </w:rPr>
        <w:t>Alaska Bidder Preference Questions:</w:t>
      </w:r>
    </w:p>
    <w:p w14:paraId="3B54A0E6" w14:textId="77777777" w:rsidR="00635AF6" w:rsidRPr="006D213A" w:rsidRDefault="00635AF6" w:rsidP="00635AF6">
      <w:pPr>
        <w:jc w:val="both"/>
        <w:rPr>
          <w:rFonts w:cs="Arial"/>
          <w:szCs w:val="20"/>
        </w:rPr>
      </w:pPr>
    </w:p>
    <w:p w14:paraId="38AD7AB0" w14:textId="77777777" w:rsidR="00635AF6" w:rsidRPr="006D213A" w:rsidRDefault="00635AF6" w:rsidP="00356A66">
      <w:pPr>
        <w:pStyle w:val="ListParagraph"/>
        <w:widowControl/>
        <w:numPr>
          <w:ilvl w:val="0"/>
          <w:numId w:val="17"/>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6D213A">
        <w:rPr>
          <w:rFonts w:cs="Arial"/>
          <w:szCs w:val="20"/>
        </w:rPr>
        <w:t xml:space="preserve">Does your business hold a current Alaska business license per </w:t>
      </w:r>
      <w:hyperlink r:id="rId25" w:anchor="36.30.990" w:history="1">
        <w:r w:rsidRPr="006D213A">
          <w:rPr>
            <w:rStyle w:val="Hyperlink"/>
            <w:rFonts w:cs="Arial"/>
            <w:i/>
            <w:color w:val="0070C0"/>
            <w:szCs w:val="20"/>
          </w:rPr>
          <w:t>AS 36.30.990(2)(A)</w:t>
        </w:r>
      </w:hyperlink>
      <w:r w:rsidRPr="006D213A">
        <w:rPr>
          <w:rFonts w:cs="Arial"/>
          <w:color w:val="000000" w:themeColor="text1"/>
          <w:szCs w:val="20"/>
        </w:rPr>
        <w:t>?</w:t>
      </w:r>
    </w:p>
    <w:p w14:paraId="72487153" w14:textId="77777777" w:rsidR="00635AF6" w:rsidRPr="006D213A" w:rsidRDefault="00FF7C02"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030709D" w14:textId="77777777" w:rsidR="00635AF6" w:rsidRPr="006D213A" w:rsidRDefault="00635AF6" w:rsidP="00635AF6">
      <w:pPr>
        <w:shd w:val="clear" w:color="auto" w:fill="FFFFFF" w:themeFill="background1"/>
        <w:spacing w:after="120"/>
        <w:ind w:firstLine="720"/>
        <w:rPr>
          <w:rFonts w:cs="Arial"/>
          <w:szCs w:val="20"/>
        </w:rPr>
      </w:pPr>
      <w:r w:rsidRPr="006D213A">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6D213A">
            <w:rPr>
              <w:rStyle w:val="PlaceholderText"/>
              <w:rFonts w:cs="Arial"/>
              <w:szCs w:val="20"/>
            </w:rPr>
            <w:t>Click or tap here to enter text.</w:t>
          </w:r>
        </w:sdtContent>
      </w:sdt>
    </w:p>
    <w:p w14:paraId="3D5D33CB" w14:textId="77777777" w:rsidR="00635AF6" w:rsidRPr="006D213A" w:rsidRDefault="00635AF6" w:rsidP="00635AF6">
      <w:pPr>
        <w:shd w:val="clear" w:color="auto" w:fill="D9D9D9" w:themeFill="background1" w:themeFillShade="D9"/>
        <w:spacing w:after="120"/>
        <w:ind w:left="720" w:hanging="720"/>
        <w:jc w:val="both"/>
        <w:rPr>
          <w:rFonts w:cs="Arial"/>
          <w:szCs w:val="20"/>
        </w:rPr>
      </w:pPr>
      <w:r w:rsidRPr="006D213A">
        <w:rPr>
          <w:rFonts w:cs="Arial"/>
          <w:szCs w:val="20"/>
        </w:rPr>
        <w:t>2)</w:t>
      </w:r>
      <w:r w:rsidRPr="006D213A">
        <w:rPr>
          <w:rFonts w:cs="Arial"/>
          <w:szCs w:val="20"/>
        </w:rPr>
        <w:tab/>
        <w:t xml:space="preserve">Is your business submitting a bid or proposal under the name appearing on the Alaska business license noted in Question 1 per </w:t>
      </w:r>
      <w:hyperlink r:id="rId26" w:anchor="36.30.990" w:history="1">
        <w:r w:rsidRPr="006D213A">
          <w:rPr>
            <w:rStyle w:val="Hyperlink"/>
            <w:rFonts w:cs="Arial"/>
            <w:i/>
            <w:color w:val="0070C0"/>
            <w:szCs w:val="20"/>
          </w:rPr>
          <w:t>AS 36.30.990(2)(B)</w:t>
        </w:r>
      </w:hyperlink>
      <w:r w:rsidRPr="006D213A">
        <w:rPr>
          <w:rFonts w:cs="Arial"/>
          <w:color w:val="000000" w:themeColor="text1"/>
          <w:szCs w:val="20"/>
        </w:rPr>
        <w:t>?</w:t>
      </w:r>
    </w:p>
    <w:p w14:paraId="3B98B6C8" w14:textId="77777777" w:rsidR="00635AF6" w:rsidRPr="006D213A" w:rsidRDefault="00FF7C02"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CA8EDCC" w14:textId="77777777" w:rsidR="00635AF6" w:rsidRPr="006D213A" w:rsidRDefault="00635AF6" w:rsidP="00635AF6">
      <w:pPr>
        <w:shd w:val="clear" w:color="auto" w:fill="D9D9D9" w:themeFill="background1" w:themeFillShade="D9"/>
        <w:spacing w:after="120"/>
        <w:ind w:left="720" w:hanging="720"/>
        <w:jc w:val="both"/>
        <w:rPr>
          <w:rFonts w:cs="Arial"/>
          <w:i/>
          <w:szCs w:val="20"/>
        </w:rPr>
      </w:pPr>
      <w:r w:rsidRPr="006D213A">
        <w:rPr>
          <w:rFonts w:cs="Arial"/>
          <w:szCs w:val="20"/>
        </w:rPr>
        <w:t>3)</w:t>
      </w:r>
      <w:r w:rsidRPr="006D213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27" w:anchor="36.30.990" w:history="1">
        <w:r w:rsidRPr="006D213A">
          <w:rPr>
            <w:rStyle w:val="Hyperlink"/>
            <w:rFonts w:cs="Arial"/>
            <w:i/>
            <w:color w:val="0070C0"/>
            <w:szCs w:val="20"/>
          </w:rPr>
          <w:t>AS 36.30.990(2)(C)</w:t>
        </w:r>
      </w:hyperlink>
      <w:r w:rsidRPr="006D213A">
        <w:rPr>
          <w:rFonts w:cs="Arial"/>
          <w:color w:val="000000" w:themeColor="text1"/>
          <w:szCs w:val="20"/>
        </w:rPr>
        <w:t>?</w:t>
      </w:r>
    </w:p>
    <w:p w14:paraId="27B78E77" w14:textId="77777777" w:rsidR="00635AF6" w:rsidRPr="006D213A" w:rsidRDefault="00FF7C02"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47E13FAD" w14:textId="77777777" w:rsidR="00635AF6" w:rsidRPr="006D213A" w:rsidRDefault="00635AF6" w:rsidP="00635AF6">
      <w:pPr>
        <w:ind w:firstLine="720"/>
        <w:rPr>
          <w:rFonts w:cs="Arial"/>
          <w:szCs w:val="20"/>
        </w:rPr>
      </w:pPr>
      <w:r w:rsidRPr="006D213A">
        <w:rPr>
          <w:rFonts w:cs="Arial"/>
          <w:szCs w:val="20"/>
        </w:rPr>
        <w:t>If YES, please complete the following information:</w:t>
      </w:r>
    </w:p>
    <w:p w14:paraId="27549E86" w14:textId="77777777" w:rsidR="00635AF6" w:rsidRPr="006D213A" w:rsidRDefault="00635AF6" w:rsidP="00635AF6">
      <w:pPr>
        <w:ind w:firstLine="720"/>
        <w:rPr>
          <w:rFonts w:cs="Arial"/>
          <w:szCs w:val="20"/>
        </w:rPr>
      </w:pPr>
    </w:p>
    <w:p w14:paraId="745249E0" w14:textId="41B1EC13" w:rsidR="00635AF6" w:rsidRPr="006D213A" w:rsidRDefault="00635AF6" w:rsidP="00356A66">
      <w:pPr>
        <w:pStyle w:val="ListParagraph"/>
        <w:widowControl/>
        <w:numPr>
          <w:ilvl w:val="0"/>
          <w:numId w:val="16"/>
        </w:numPr>
        <w:autoSpaceDE/>
        <w:autoSpaceDN/>
        <w:adjustRightInd/>
        <w:spacing w:after="160" w:line="259" w:lineRule="auto"/>
        <w:contextualSpacing/>
        <w:rPr>
          <w:rFonts w:cs="Arial"/>
          <w:szCs w:val="20"/>
        </w:rPr>
      </w:pPr>
      <w:r w:rsidRPr="006D213A">
        <w:rPr>
          <w:rFonts w:cs="Arial"/>
          <w:szCs w:val="20"/>
        </w:rPr>
        <w:t>Place of Business</w:t>
      </w:r>
      <w:r w:rsidRPr="006D213A">
        <w:rPr>
          <w:rFonts w:cs="Arial"/>
          <w:szCs w:val="20"/>
        </w:rPr>
        <w:br/>
        <w:t>Street Address:</w:t>
      </w:r>
      <w:r w:rsidRPr="006D213A">
        <w:rPr>
          <w:rFonts w:cs="Arial"/>
          <w:szCs w:val="20"/>
        </w:rPr>
        <w:tab/>
      </w:r>
      <w:sdt>
        <w:sdtPr>
          <w:rPr>
            <w:rFonts w:cs="Arial"/>
            <w:szCs w:val="20"/>
          </w:rPr>
          <w:id w:val="-1180270598"/>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br/>
        <w:t>City:</w:t>
      </w:r>
      <w:r w:rsidRPr="006D213A">
        <w:rPr>
          <w:rFonts w:cs="Arial"/>
          <w:szCs w:val="20"/>
        </w:rPr>
        <w:tab/>
      </w:r>
      <w:r w:rsidRPr="006D213A">
        <w:rPr>
          <w:rFonts w:cs="Arial"/>
          <w:szCs w:val="20"/>
        </w:rPr>
        <w:tab/>
      </w:r>
      <w:sdt>
        <w:sdtPr>
          <w:rPr>
            <w:rFonts w:cs="Arial"/>
            <w:szCs w:val="20"/>
          </w:rPr>
          <w:id w:val="-1570726655"/>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br/>
        <w:t>ZIP:</w:t>
      </w:r>
      <w:r w:rsidRPr="006D213A">
        <w:rPr>
          <w:rFonts w:cs="Arial"/>
          <w:szCs w:val="20"/>
        </w:rPr>
        <w:tab/>
      </w:r>
      <w:r w:rsidRPr="006D213A">
        <w:rPr>
          <w:rFonts w:cs="Arial"/>
          <w:szCs w:val="20"/>
        </w:rPr>
        <w:tab/>
      </w:r>
      <w:sdt>
        <w:sdtPr>
          <w:rPr>
            <w:rFonts w:cs="Arial"/>
            <w:szCs w:val="20"/>
          </w:rPr>
          <w:id w:val="-1617212561"/>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p>
    <w:p w14:paraId="13E9165B" w14:textId="77777777" w:rsidR="00635AF6" w:rsidRPr="006D213A" w:rsidRDefault="00635AF6" w:rsidP="00635AF6">
      <w:pPr>
        <w:spacing w:after="120"/>
        <w:ind w:left="720"/>
        <w:jc w:val="both"/>
        <w:rPr>
          <w:rFonts w:cs="Arial"/>
          <w:szCs w:val="20"/>
        </w:rPr>
      </w:pPr>
      <w:r w:rsidRPr="006D213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28" w:anchor="2.12.990" w:history="1">
        <w:r w:rsidRPr="006D213A">
          <w:rPr>
            <w:rStyle w:val="Hyperlink"/>
            <w:rFonts w:cs="Arial"/>
            <w:i/>
            <w:color w:val="0070C0"/>
            <w:szCs w:val="20"/>
          </w:rPr>
          <w:t>2 AAC 12.990(b)(3)</w:t>
        </w:r>
      </w:hyperlink>
      <w:r w:rsidRPr="006D213A">
        <w:rPr>
          <w:rFonts w:cs="Arial"/>
          <w:color w:val="0070C0"/>
          <w:szCs w:val="20"/>
        </w:rPr>
        <w:t>.</w:t>
      </w:r>
    </w:p>
    <w:p w14:paraId="700B5DD3" w14:textId="77777777" w:rsidR="00635AF6" w:rsidRPr="006D213A" w:rsidRDefault="00635AF6" w:rsidP="00635AF6">
      <w:pPr>
        <w:spacing w:after="120"/>
        <w:ind w:left="720"/>
        <w:jc w:val="both"/>
        <w:rPr>
          <w:rFonts w:cs="Arial"/>
          <w:szCs w:val="20"/>
        </w:rPr>
      </w:pPr>
      <w:r w:rsidRPr="006D213A">
        <w:rPr>
          <w:rFonts w:cs="Arial"/>
          <w:szCs w:val="20"/>
        </w:rPr>
        <w:t xml:space="preserve">Do you certify that the Place of Business described in Question 3A meets this definition? </w:t>
      </w:r>
    </w:p>
    <w:p w14:paraId="7F1B4D67" w14:textId="77777777" w:rsidR="00635AF6" w:rsidRPr="006D213A" w:rsidRDefault="00FF7C02"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55755C08" w14:textId="77777777" w:rsidR="00635AF6" w:rsidRPr="006D213A" w:rsidRDefault="00635AF6" w:rsidP="00635AF6">
      <w:pPr>
        <w:ind w:firstLine="720"/>
        <w:rPr>
          <w:rFonts w:cs="Arial"/>
          <w:szCs w:val="20"/>
        </w:rPr>
      </w:pPr>
    </w:p>
    <w:p w14:paraId="1258833D" w14:textId="77777777" w:rsidR="00635AF6" w:rsidRPr="006D213A" w:rsidRDefault="00635AF6" w:rsidP="00356A66">
      <w:pPr>
        <w:pStyle w:val="ListParagraph"/>
        <w:widowControl/>
        <w:numPr>
          <w:ilvl w:val="0"/>
          <w:numId w:val="16"/>
        </w:numPr>
        <w:autoSpaceDE/>
        <w:autoSpaceDN/>
        <w:adjustRightInd/>
        <w:spacing w:after="160" w:line="259" w:lineRule="auto"/>
        <w:contextualSpacing/>
        <w:rPr>
          <w:rFonts w:cs="Arial"/>
          <w:szCs w:val="20"/>
        </w:rPr>
      </w:pPr>
      <w:r w:rsidRPr="006D213A">
        <w:rPr>
          <w:rFonts w:cs="Arial"/>
          <w:szCs w:val="20"/>
        </w:rPr>
        <w:lastRenderedPageBreak/>
        <w:t xml:space="preserve">The bidder or offeror, or at least one employee of the bidder or offeror, must be a resident of the state under </w:t>
      </w:r>
      <w:hyperlink r:id="rId29" w:anchor="16.05.415" w:history="1">
        <w:r w:rsidRPr="006D213A">
          <w:rPr>
            <w:rStyle w:val="Hyperlink"/>
            <w:rFonts w:cs="Arial"/>
            <w:i/>
            <w:color w:val="0070C0"/>
            <w:szCs w:val="20"/>
          </w:rPr>
          <w:t>AS 16.05.415(a)</w:t>
        </w:r>
      </w:hyperlink>
      <w:r w:rsidRPr="006D213A">
        <w:rPr>
          <w:rFonts w:cs="Arial"/>
          <w:szCs w:val="20"/>
        </w:rPr>
        <w:t xml:space="preserve"> per </w:t>
      </w:r>
      <w:hyperlink r:id="rId30" w:anchor="2.12.990" w:history="1">
        <w:r w:rsidRPr="006D213A">
          <w:rPr>
            <w:rStyle w:val="Hyperlink"/>
            <w:rFonts w:cs="Arial"/>
            <w:i/>
            <w:color w:val="0070C0"/>
            <w:szCs w:val="20"/>
          </w:rPr>
          <w:t>2 AAC 12.990(b)(7)</w:t>
        </w:r>
      </w:hyperlink>
      <w:r w:rsidRPr="006D213A">
        <w:rPr>
          <w:rFonts w:cs="Arial"/>
          <w:i/>
          <w:szCs w:val="20"/>
        </w:rPr>
        <w:t>.</w:t>
      </w:r>
    </w:p>
    <w:p w14:paraId="68AF76F3" w14:textId="77777777" w:rsidR="00635AF6" w:rsidRPr="006D213A" w:rsidRDefault="00635AF6" w:rsidP="00635AF6">
      <w:pPr>
        <w:pStyle w:val="ListParagraph"/>
        <w:ind w:left="1080"/>
        <w:rPr>
          <w:rFonts w:cs="Arial"/>
          <w:szCs w:val="20"/>
        </w:rPr>
      </w:pPr>
    </w:p>
    <w:p w14:paraId="2E734688" w14:textId="77777777" w:rsidR="00635AF6" w:rsidRPr="006D213A" w:rsidRDefault="00635AF6" w:rsidP="00356A66">
      <w:pPr>
        <w:pStyle w:val="ListParagraph"/>
        <w:widowControl/>
        <w:numPr>
          <w:ilvl w:val="0"/>
          <w:numId w:val="18"/>
        </w:numPr>
        <w:autoSpaceDE/>
        <w:autoSpaceDN/>
        <w:adjustRightInd/>
        <w:spacing w:after="160" w:line="259" w:lineRule="auto"/>
        <w:contextualSpacing/>
        <w:jc w:val="both"/>
        <w:rPr>
          <w:rFonts w:cs="Arial"/>
          <w:szCs w:val="20"/>
        </w:rPr>
      </w:pPr>
      <w:r w:rsidRPr="006D213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1" w:anchor="16.05.415" w:history="1">
        <w:r w:rsidRPr="006D213A">
          <w:rPr>
            <w:rStyle w:val="Hyperlink"/>
            <w:rFonts w:cs="Arial"/>
            <w:i/>
            <w:color w:val="0070C0"/>
            <w:szCs w:val="20"/>
          </w:rPr>
          <w:t>AS 16.05.415(a)(1)</w:t>
        </w:r>
      </w:hyperlink>
      <w:r w:rsidRPr="006D213A">
        <w:rPr>
          <w:rFonts w:cs="Arial"/>
          <w:szCs w:val="20"/>
        </w:rPr>
        <w:t>?</w:t>
      </w:r>
    </w:p>
    <w:p w14:paraId="1765ABB9" w14:textId="77777777" w:rsidR="00635AF6" w:rsidRPr="006D213A" w:rsidRDefault="00FF7C02"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3279834B" w14:textId="77777777" w:rsidR="00635AF6" w:rsidRPr="006D213A" w:rsidRDefault="00635AF6" w:rsidP="00356A66">
      <w:pPr>
        <w:pStyle w:val="ListParagraph"/>
        <w:widowControl/>
        <w:numPr>
          <w:ilvl w:val="0"/>
          <w:numId w:val="18"/>
        </w:numPr>
        <w:autoSpaceDE/>
        <w:autoSpaceDN/>
        <w:adjustRightInd/>
        <w:spacing w:after="120"/>
        <w:contextualSpacing/>
        <w:jc w:val="both"/>
        <w:rPr>
          <w:rFonts w:cs="Arial"/>
          <w:szCs w:val="20"/>
        </w:rPr>
      </w:pPr>
      <w:r w:rsidRPr="006D213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2" w:anchor="16.05.415" w:history="1">
        <w:r w:rsidRPr="006D213A">
          <w:rPr>
            <w:rStyle w:val="Hyperlink"/>
            <w:rFonts w:cs="Arial"/>
            <w:i/>
            <w:color w:val="0070C0"/>
            <w:szCs w:val="20"/>
          </w:rPr>
          <w:t>AS 16.05.415(a)(2)</w:t>
        </w:r>
      </w:hyperlink>
      <w:r w:rsidRPr="006D213A">
        <w:rPr>
          <w:rFonts w:cs="Arial"/>
          <w:szCs w:val="20"/>
        </w:rPr>
        <w:t>?</w:t>
      </w:r>
    </w:p>
    <w:p w14:paraId="7AAE98BA" w14:textId="77777777" w:rsidR="00635AF6" w:rsidRPr="006D213A" w:rsidRDefault="00FF7C02"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17261886" w14:textId="77777777" w:rsidR="00635AF6" w:rsidRPr="006D213A" w:rsidRDefault="00635AF6" w:rsidP="00356A66">
      <w:pPr>
        <w:pStyle w:val="ListParagraph"/>
        <w:widowControl/>
        <w:numPr>
          <w:ilvl w:val="0"/>
          <w:numId w:val="18"/>
        </w:numPr>
        <w:autoSpaceDE/>
        <w:autoSpaceDN/>
        <w:adjustRightInd/>
        <w:contextualSpacing/>
        <w:jc w:val="both"/>
        <w:rPr>
          <w:rFonts w:cs="Arial"/>
          <w:szCs w:val="20"/>
        </w:rPr>
      </w:pPr>
      <w:r w:rsidRPr="006D213A">
        <w:rPr>
          <w:rFonts w:cs="Arial"/>
          <w:szCs w:val="20"/>
        </w:rPr>
        <w:t xml:space="preserve">Do you certify that the resident(s) used to meet this requirement is claiming residency ONLY in the state of Alaska per </w:t>
      </w:r>
      <w:hyperlink r:id="rId33" w:anchor="16.05.415" w:history="1">
        <w:r w:rsidRPr="006D213A">
          <w:rPr>
            <w:rStyle w:val="Hyperlink"/>
            <w:rFonts w:cs="Arial"/>
            <w:i/>
            <w:color w:val="0070C0"/>
            <w:szCs w:val="20"/>
          </w:rPr>
          <w:t>AS 16.05.415(a)(3)</w:t>
        </w:r>
      </w:hyperlink>
      <w:r w:rsidRPr="006D213A">
        <w:rPr>
          <w:rFonts w:cs="Arial"/>
          <w:szCs w:val="20"/>
        </w:rPr>
        <w:t>?</w:t>
      </w:r>
    </w:p>
    <w:p w14:paraId="2B879763" w14:textId="77777777" w:rsidR="00635AF6" w:rsidRPr="006D213A" w:rsidRDefault="00FF7C02"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BC7681E" w14:textId="77777777" w:rsidR="00635AF6" w:rsidRPr="006D213A" w:rsidRDefault="00635AF6" w:rsidP="00356A66">
      <w:pPr>
        <w:pStyle w:val="ListParagraph"/>
        <w:widowControl/>
        <w:numPr>
          <w:ilvl w:val="0"/>
          <w:numId w:val="18"/>
        </w:numPr>
        <w:autoSpaceDE/>
        <w:autoSpaceDN/>
        <w:adjustRightInd/>
        <w:contextualSpacing/>
        <w:jc w:val="both"/>
        <w:rPr>
          <w:rFonts w:cs="Arial"/>
          <w:szCs w:val="20"/>
        </w:rPr>
      </w:pPr>
      <w:r w:rsidRPr="006D213A">
        <w:rPr>
          <w:rFonts w:cs="Arial"/>
          <w:szCs w:val="20"/>
        </w:rPr>
        <w:t xml:space="preserve">Do you certify that the resident(s) used to meet this requirement is NOT obtaining benefits under a claim of residency in another state, territory, or country per </w:t>
      </w:r>
      <w:hyperlink r:id="rId34" w:anchor="16.05.415" w:history="1">
        <w:r w:rsidRPr="006D213A">
          <w:rPr>
            <w:rStyle w:val="Hyperlink"/>
            <w:rFonts w:cs="Arial"/>
            <w:i/>
            <w:color w:val="0070C0"/>
            <w:szCs w:val="20"/>
          </w:rPr>
          <w:t>AS 16.05.415(a)(4)</w:t>
        </w:r>
      </w:hyperlink>
      <w:r w:rsidRPr="006D213A">
        <w:rPr>
          <w:rFonts w:cs="Arial"/>
          <w:szCs w:val="20"/>
        </w:rPr>
        <w:t>?</w:t>
      </w:r>
    </w:p>
    <w:p w14:paraId="7BF1EE62" w14:textId="77777777" w:rsidR="00635AF6" w:rsidRPr="006D213A" w:rsidRDefault="00FF7C02"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B531B3E" w14:textId="77777777" w:rsidR="00635AF6" w:rsidRPr="006D213A" w:rsidRDefault="00635AF6" w:rsidP="00635AF6">
      <w:pPr>
        <w:shd w:val="clear" w:color="auto" w:fill="D9D9D9" w:themeFill="background1" w:themeFillShade="D9"/>
        <w:spacing w:after="120"/>
        <w:rPr>
          <w:rFonts w:cs="Arial"/>
          <w:szCs w:val="20"/>
        </w:rPr>
      </w:pPr>
      <w:r w:rsidRPr="006D213A">
        <w:rPr>
          <w:rFonts w:cs="Arial"/>
          <w:szCs w:val="20"/>
        </w:rPr>
        <w:t>4)</w:t>
      </w:r>
      <w:r w:rsidRPr="006D213A">
        <w:rPr>
          <w:rFonts w:cs="Arial"/>
          <w:szCs w:val="20"/>
        </w:rPr>
        <w:tab/>
        <w:t xml:space="preserve">Per </w:t>
      </w:r>
      <w:hyperlink r:id="rId35" w:anchor="36.30.990" w:history="1">
        <w:r w:rsidRPr="006D213A">
          <w:rPr>
            <w:rStyle w:val="Hyperlink"/>
            <w:rFonts w:cs="Arial"/>
            <w:i/>
            <w:color w:val="0070C0"/>
            <w:szCs w:val="20"/>
          </w:rPr>
          <w:t>AS 36.30.990(2)(D)</w:t>
        </w:r>
      </w:hyperlink>
      <w:r w:rsidRPr="006D213A">
        <w:rPr>
          <w:rFonts w:cs="Arial"/>
          <w:color w:val="0070C0"/>
          <w:szCs w:val="20"/>
        </w:rPr>
        <w:t xml:space="preserve">, </w:t>
      </w:r>
      <w:r w:rsidRPr="006D213A">
        <w:rPr>
          <w:rFonts w:cs="Arial"/>
          <w:szCs w:val="20"/>
        </w:rPr>
        <w:t>is your business (CHOOSE ONE):</w:t>
      </w:r>
    </w:p>
    <w:p w14:paraId="0E48D3E5" w14:textId="77777777" w:rsidR="00635AF6" w:rsidRPr="006D213A" w:rsidRDefault="00635AF6" w:rsidP="00635AF6">
      <w:pPr>
        <w:ind w:firstLine="720"/>
        <w:jc w:val="both"/>
        <w:rPr>
          <w:rFonts w:cs="Arial"/>
          <w:szCs w:val="20"/>
        </w:rPr>
      </w:pPr>
      <w:r w:rsidRPr="006D213A">
        <w:rPr>
          <w:rFonts w:cs="Arial"/>
          <w:szCs w:val="20"/>
        </w:rPr>
        <w:t>A.</w:t>
      </w:r>
      <w:r w:rsidRPr="006D213A">
        <w:rPr>
          <w:rFonts w:cs="Arial"/>
          <w:szCs w:val="20"/>
        </w:rPr>
        <w:tab/>
      </w:r>
      <w:bookmarkStart w:id="2" w:name="_Hlk534640323"/>
      <w:r w:rsidRPr="006D213A">
        <w:rPr>
          <w:rFonts w:cs="Arial"/>
          <w:szCs w:val="20"/>
        </w:rPr>
        <w:t>Incorporated or qualified to do business under the laws of the state?</w:t>
      </w:r>
    </w:p>
    <w:p w14:paraId="1AF5BEC7" w14:textId="77777777" w:rsidR="00635AF6" w:rsidRPr="006D213A" w:rsidRDefault="00FF7C02"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0A48FD0" w14:textId="77777777" w:rsidR="00635AF6" w:rsidRPr="006D213A" w:rsidRDefault="00635AF6" w:rsidP="00635AF6">
      <w:pPr>
        <w:spacing w:after="120"/>
        <w:ind w:left="720" w:firstLine="720"/>
        <w:jc w:val="both"/>
        <w:rPr>
          <w:rFonts w:cs="Arial"/>
          <w:szCs w:val="20"/>
        </w:rPr>
      </w:pPr>
      <w:r w:rsidRPr="006D213A">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6D213A">
            <w:rPr>
              <w:rStyle w:val="PlaceholderText"/>
              <w:rFonts w:cs="Arial"/>
              <w:szCs w:val="20"/>
              <w:u w:val="single"/>
            </w:rPr>
            <w:t>Click or tap here to enter text.</w:t>
          </w:r>
        </w:sdtContent>
      </w:sdt>
    </w:p>
    <w:p w14:paraId="242E0F42" w14:textId="77777777" w:rsidR="00635AF6" w:rsidRPr="006D213A" w:rsidRDefault="00635AF6" w:rsidP="00635AF6">
      <w:pPr>
        <w:ind w:firstLine="720"/>
        <w:jc w:val="both"/>
        <w:rPr>
          <w:rFonts w:cs="Arial"/>
          <w:szCs w:val="20"/>
        </w:rPr>
      </w:pPr>
      <w:r w:rsidRPr="006D213A">
        <w:rPr>
          <w:rFonts w:cs="Arial"/>
          <w:szCs w:val="20"/>
        </w:rPr>
        <w:t>B.</w:t>
      </w:r>
      <w:r w:rsidRPr="006D213A">
        <w:rPr>
          <w:rFonts w:cs="Arial"/>
          <w:szCs w:val="20"/>
        </w:rPr>
        <w:tab/>
        <w:t xml:space="preserve">A sole proprietorship AND the proprietor </w:t>
      </w:r>
      <w:proofErr w:type="gramStart"/>
      <w:r w:rsidRPr="006D213A">
        <w:rPr>
          <w:rFonts w:cs="Arial"/>
          <w:szCs w:val="20"/>
        </w:rPr>
        <w:t>is</w:t>
      </w:r>
      <w:proofErr w:type="gramEnd"/>
      <w:r w:rsidRPr="006D213A">
        <w:rPr>
          <w:rFonts w:cs="Arial"/>
          <w:szCs w:val="20"/>
        </w:rPr>
        <w:t xml:space="preserve"> a resident of the state?</w:t>
      </w:r>
    </w:p>
    <w:p w14:paraId="160C11A6" w14:textId="77777777" w:rsidR="00635AF6" w:rsidRPr="006D213A" w:rsidRDefault="00FF7C02"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80DC965" w14:textId="77777777" w:rsidR="00635AF6" w:rsidRPr="006D213A" w:rsidRDefault="00635AF6" w:rsidP="00635AF6">
      <w:pPr>
        <w:ind w:left="1440" w:hanging="720"/>
        <w:jc w:val="both"/>
        <w:rPr>
          <w:rFonts w:cs="Arial"/>
          <w:szCs w:val="20"/>
        </w:rPr>
      </w:pPr>
      <w:r w:rsidRPr="006D213A">
        <w:rPr>
          <w:rFonts w:cs="Arial"/>
          <w:szCs w:val="20"/>
        </w:rPr>
        <w:t>C.</w:t>
      </w:r>
      <w:r w:rsidRPr="006D213A">
        <w:rPr>
          <w:rFonts w:cs="Arial"/>
          <w:szCs w:val="20"/>
        </w:rPr>
        <w:tab/>
        <w:t xml:space="preserve">A limited liability company organized under AS 10.50 AND all members are residents of the </w:t>
      </w:r>
      <w:proofErr w:type="gramStart"/>
      <w:r w:rsidRPr="006D213A">
        <w:rPr>
          <w:rFonts w:cs="Arial"/>
          <w:szCs w:val="20"/>
        </w:rPr>
        <w:t>state?</w:t>
      </w:r>
      <w:proofErr w:type="gramEnd"/>
    </w:p>
    <w:p w14:paraId="73F41B74" w14:textId="77777777" w:rsidR="00635AF6" w:rsidRPr="006D213A" w:rsidRDefault="00FF7C02"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6CE2354" w14:textId="77777777" w:rsidR="00635AF6" w:rsidRPr="006D213A" w:rsidRDefault="00635AF6" w:rsidP="00635AF6">
      <w:pPr>
        <w:tabs>
          <w:tab w:val="left" w:pos="7716"/>
        </w:tabs>
        <w:spacing w:after="120"/>
        <w:ind w:left="720" w:firstLine="720"/>
        <w:jc w:val="both"/>
        <w:rPr>
          <w:rFonts w:cs="Arial"/>
          <w:szCs w:val="20"/>
        </w:rPr>
      </w:pPr>
      <w:r w:rsidRPr="006D213A">
        <w:rPr>
          <w:rFonts w:eastAsia="MS Gothic" w:cs="Arial"/>
          <w:bCs/>
          <w:szCs w:val="20"/>
        </w:rPr>
        <w:t>Please identify each member by name:</w:t>
      </w:r>
      <w:r w:rsidRPr="006D213A">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tab/>
      </w:r>
    </w:p>
    <w:p w14:paraId="5D2E46D3" w14:textId="77777777" w:rsidR="00635AF6" w:rsidRPr="006D213A" w:rsidRDefault="00635AF6" w:rsidP="00635AF6">
      <w:pPr>
        <w:ind w:left="1440" w:hanging="720"/>
        <w:jc w:val="both"/>
        <w:rPr>
          <w:rFonts w:cs="Arial"/>
          <w:szCs w:val="20"/>
        </w:rPr>
      </w:pPr>
      <w:r w:rsidRPr="006D213A">
        <w:rPr>
          <w:rFonts w:cs="Arial"/>
          <w:szCs w:val="20"/>
        </w:rPr>
        <w:t>D.</w:t>
      </w:r>
      <w:r w:rsidRPr="006D213A">
        <w:rPr>
          <w:rFonts w:cs="Arial"/>
          <w:szCs w:val="20"/>
        </w:rPr>
        <w:tab/>
        <w:t xml:space="preserve">A partnership under former AS 32.05, AS 32.06, or AS 32.11 AND all partners are residents of the </w:t>
      </w:r>
      <w:proofErr w:type="gramStart"/>
      <w:r w:rsidRPr="006D213A">
        <w:rPr>
          <w:rFonts w:cs="Arial"/>
          <w:szCs w:val="20"/>
        </w:rPr>
        <w:t>state?</w:t>
      </w:r>
      <w:proofErr w:type="gramEnd"/>
    </w:p>
    <w:p w14:paraId="535FE97D" w14:textId="77777777" w:rsidR="00635AF6" w:rsidRPr="006D213A" w:rsidRDefault="00FF7C02"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218D3C46" w14:textId="77777777" w:rsidR="00635AF6" w:rsidRPr="006D213A" w:rsidRDefault="00635AF6" w:rsidP="00635AF6">
      <w:pPr>
        <w:spacing w:after="120"/>
        <w:ind w:left="720" w:firstLine="720"/>
        <w:jc w:val="both"/>
        <w:rPr>
          <w:rFonts w:cs="Arial"/>
          <w:bCs/>
          <w:szCs w:val="20"/>
        </w:rPr>
      </w:pPr>
      <w:r w:rsidRPr="006D213A">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6D213A">
            <w:rPr>
              <w:rStyle w:val="PlaceholderText"/>
              <w:rFonts w:cs="Arial"/>
              <w:szCs w:val="20"/>
              <w:u w:val="single"/>
            </w:rPr>
            <w:t>Click or tap here to enter text.</w:t>
          </w:r>
        </w:sdtContent>
      </w:sdt>
    </w:p>
    <w:bookmarkEnd w:id="2"/>
    <w:p w14:paraId="424E176E" w14:textId="77777777" w:rsidR="00635AF6" w:rsidRPr="006D213A" w:rsidRDefault="00635AF6" w:rsidP="00635AF6">
      <w:pPr>
        <w:jc w:val="both"/>
        <w:rPr>
          <w:rFonts w:cs="Arial"/>
          <w:szCs w:val="20"/>
          <w:u w:val="single"/>
        </w:rPr>
      </w:pPr>
    </w:p>
    <w:p w14:paraId="48E5B42C" w14:textId="77777777" w:rsidR="00635AF6" w:rsidRPr="006D213A" w:rsidRDefault="00635AF6" w:rsidP="00635AF6">
      <w:pPr>
        <w:jc w:val="both"/>
        <w:rPr>
          <w:rFonts w:cs="Arial"/>
          <w:szCs w:val="20"/>
          <w:u w:val="single"/>
        </w:rPr>
      </w:pPr>
      <w:r w:rsidRPr="006D213A">
        <w:rPr>
          <w:rFonts w:cs="Arial"/>
          <w:szCs w:val="20"/>
          <w:u w:val="single"/>
        </w:rPr>
        <w:t>Alaska Veteran Preference Questions:</w:t>
      </w:r>
    </w:p>
    <w:p w14:paraId="2F3DD454" w14:textId="77777777" w:rsidR="00635AF6" w:rsidRPr="006D213A" w:rsidRDefault="00635AF6" w:rsidP="00635AF6">
      <w:pPr>
        <w:jc w:val="both"/>
        <w:rPr>
          <w:rFonts w:cs="Arial"/>
          <w:szCs w:val="20"/>
          <w:u w:val="single"/>
        </w:rPr>
      </w:pPr>
    </w:p>
    <w:p w14:paraId="720753E8" w14:textId="77777777" w:rsidR="00635AF6" w:rsidRPr="006D213A" w:rsidRDefault="00635AF6" w:rsidP="00356A66">
      <w:pPr>
        <w:widowControl/>
        <w:numPr>
          <w:ilvl w:val="0"/>
          <w:numId w:val="19"/>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6D213A">
        <w:rPr>
          <w:rFonts w:cs="Arial"/>
          <w:szCs w:val="20"/>
        </w:rPr>
        <w:t xml:space="preserve">Per </w:t>
      </w:r>
      <w:hyperlink r:id="rId36" w:anchor="36.30.321" w:history="1">
        <w:r w:rsidRPr="006D213A">
          <w:rPr>
            <w:rStyle w:val="Hyperlink"/>
            <w:rFonts w:cs="Arial"/>
            <w:i/>
            <w:color w:val="0070C0"/>
            <w:szCs w:val="20"/>
          </w:rPr>
          <w:t>AS 36.30.321(F)</w:t>
        </w:r>
      </w:hyperlink>
      <w:r w:rsidRPr="006D213A">
        <w:rPr>
          <w:rFonts w:cs="Arial"/>
          <w:color w:val="000000" w:themeColor="text1"/>
          <w:szCs w:val="20"/>
        </w:rPr>
        <w:t xml:space="preserve">, is your business (CHOOSE ONE): </w:t>
      </w:r>
    </w:p>
    <w:bookmarkEnd w:id="3"/>
    <w:p w14:paraId="1E2AF0BB" w14:textId="77777777" w:rsidR="00635AF6" w:rsidRPr="006D213A" w:rsidRDefault="00635AF6" w:rsidP="00356A66">
      <w:pPr>
        <w:pStyle w:val="ListParagraph"/>
        <w:widowControl/>
        <w:numPr>
          <w:ilvl w:val="0"/>
          <w:numId w:val="20"/>
        </w:numPr>
        <w:autoSpaceDE/>
        <w:autoSpaceDN/>
        <w:adjustRightInd/>
        <w:ind w:left="1440" w:hanging="720"/>
        <w:contextualSpacing/>
        <w:jc w:val="both"/>
        <w:rPr>
          <w:rFonts w:cs="Arial"/>
          <w:szCs w:val="20"/>
        </w:rPr>
      </w:pPr>
      <w:r w:rsidRPr="006D213A">
        <w:rPr>
          <w:rFonts w:cs="Arial"/>
          <w:szCs w:val="20"/>
        </w:rPr>
        <w:t xml:space="preserve"> A sole proprietorship owned by an Alaska </w:t>
      </w:r>
      <w:proofErr w:type="gramStart"/>
      <w:r w:rsidRPr="006D213A">
        <w:rPr>
          <w:rFonts w:cs="Arial"/>
          <w:szCs w:val="20"/>
        </w:rPr>
        <w:t>veteran?</w:t>
      </w:r>
      <w:proofErr w:type="gramEnd"/>
    </w:p>
    <w:p w14:paraId="7061FCBD" w14:textId="77777777" w:rsidR="00635AF6" w:rsidRPr="006D213A" w:rsidRDefault="00FF7C02"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A29D172" w14:textId="77777777" w:rsidR="00635AF6" w:rsidRPr="006D213A" w:rsidRDefault="00635AF6" w:rsidP="00635AF6">
      <w:pPr>
        <w:ind w:firstLine="720"/>
        <w:jc w:val="both"/>
        <w:rPr>
          <w:rFonts w:cs="Arial"/>
          <w:szCs w:val="20"/>
        </w:rPr>
      </w:pPr>
      <w:r w:rsidRPr="006D213A">
        <w:rPr>
          <w:rFonts w:cs="Arial"/>
          <w:szCs w:val="20"/>
        </w:rPr>
        <w:t>B.</w:t>
      </w:r>
      <w:r w:rsidRPr="006D213A">
        <w:rPr>
          <w:rFonts w:cs="Arial"/>
          <w:szCs w:val="20"/>
        </w:rPr>
        <w:tab/>
        <w:t xml:space="preserve">A partnership under AS 32.06 or AS 32.11 AND a majority of the partners are Alaska </w:t>
      </w:r>
      <w:proofErr w:type="gramStart"/>
      <w:r w:rsidRPr="006D213A">
        <w:rPr>
          <w:rFonts w:cs="Arial"/>
          <w:szCs w:val="20"/>
        </w:rPr>
        <w:t>veterans?</w:t>
      </w:r>
      <w:proofErr w:type="gramEnd"/>
    </w:p>
    <w:p w14:paraId="31550D1C" w14:textId="77777777" w:rsidR="00635AF6" w:rsidRPr="006D213A" w:rsidRDefault="00FF7C02"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26E4A70B" w14:textId="77777777" w:rsidR="00635AF6" w:rsidRPr="006D213A" w:rsidRDefault="00635AF6" w:rsidP="00635AF6">
      <w:pPr>
        <w:ind w:left="1440" w:hanging="720"/>
        <w:jc w:val="both"/>
        <w:rPr>
          <w:rFonts w:cs="Arial"/>
          <w:szCs w:val="20"/>
        </w:rPr>
      </w:pPr>
      <w:r w:rsidRPr="006D213A">
        <w:rPr>
          <w:rFonts w:cs="Arial"/>
          <w:szCs w:val="20"/>
        </w:rPr>
        <w:t>C.</w:t>
      </w:r>
      <w:r w:rsidRPr="006D213A">
        <w:rPr>
          <w:rFonts w:cs="Arial"/>
          <w:szCs w:val="20"/>
        </w:rPr>
        <w:tab/>
        <w:t xml:space="preserve">A limited liability company organized under AS 10.50 AND a majority of the members are Alaska </w:t>
      </w:r>
      <w:proofErr w:type="gramStart"/>
      <w:r w:rsidRPr="006D213A">
        <w:rPr>
          <w:rFonts w:cs="Arial"/>
          <w:szCs w:val="20"/>
        </w:rPr>
        <w:t>veterans?</w:t>
      </w:r>
      <w:proofErr w:type="gramEnd"/>
    </w:p>
    <w:p w14:paraId="2CE9097E" w14:textId="77777777" w:rsidR="00635AF6" w:rsidRPr="006D213A" w:rsidRDefault="00FF7C02"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31DFEF8" w14:textId="77777777" w:rsidR="00635AF6" w:rsidRPr="006D213A" w:rsidRDefault="00635AF6" w:rsidP="00635AF6">
      <w:pPr>
        <w:ind w:left="1440" w:hanging="720"/>
        <w:jc w:val="both"/>
        <w:rPr>
          <w:rFonts w:cs="Arial"/>
          <w:szCs w:val="20"/>
        </w:rPr>
      </w:pPr>
      <w:r w:rsidRPr="006D213A">
        <w:rPr>
          <w:rFonts w:cs="Arial"/>
          <w:szCs w:val="20"/>
        </w:rPr>
        <w:t>D.</w:t>
      </w:r>
      <w:r w:rsidRPr="006D213A">
        <w:rPr>
          <w:rFonts w:cs="Arial"/>
          <w:szCs w:val="20"/>
        </w:rPr>
        <w:tab/>
        <w:t xml:space="preserve">A corporation that is wholly owned by individuals, AND a majority of the individuals are Alaska </w:t>
      </w:r>
      <w:proofErr w:type="gramStart"/>
      <w:r w:rsidRPr="006D213A">
        <w:rPr>
          <w:rFonts w:cs="Arial"/>
          <w:szCs w:val="20"/>
        </w:rPr>
        <w:t>veterans?</w:t>
      </w:r>
      <w:proofErr w:type="gramEnd"/>
      <w:r w:rsidRPr="006D213A">
        <w:rPr>
          <w:rFonts w:cs="Arial"/>
          <w:szCs w:val="20"/>
        </w:rPr>
        <w:t xml:space="preserve"> </w:t>
      </w:r>
    </w:p>
    <w:p w14:paraId="30CB1B8E" w14:textId="77777777" w:rsidR="00635AF6" w:rsidRPr="006D213A" w:rsidRDefault="00FF7C02"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AECD78C" w14:textId="77777777" w:rsidR="00635AF6" w:rsidRPr="006D213A" w:rsidRDefault="00635AF6" w:rsidP="00635AF6">
      <w:pPr>
        <w:spacing w:after="120"/>
        <w:ind w:left="720"/>
        <w:jc w:val="both"/>
        <w:rPr>
          <w:rFonts w:cs="Arial"/>
          <w:szCs w:val="20"/>
        </w:rPr>
      </w:pPr>
      <w:r w:rsidRPr="006D213A">
        <w:rPr>
          <w:rFonts w:cs="Arial"/>
          <w:szCs w:val="20"/>
        </w:rPr>
        <w:t xml:space="preserve">Per </w:t>
      </w:r>
      <w:hyperlink r:id="rId37" w:anchor="36.30.321" w:history="1">
        <w:r w:rsidRPr="006D213A">
          <w:rPr>
            <w:rStyle w:val="Hyperlink"/>
            <w:rFonts w:cs="Arial"/>
            <w:i/>
            <w:color w:val="0070C0"/>
            <w:szCs w:val="20"/>
          </w:rPr>
          <w:t>AS 36.30.321(F)</w:t>
        </w:r>
      </w:hyperlink>
      <w:r w:rsidRPr="006D213A">
        <w:rPr>
          <w:rFonts w:cs="Arial"/>
          <w:i/>
          <w:color w:val="0070C0"/>
          <w:szCs w:val="20"/>
        </w:rPr>
        <w:t>(3)</w:t>
      </w:r>
      <w:r w:rsidRPr="006D213A">
        <w:rPr>
          <w:rFonts w:cs="Arial"/>
          <w:szCs w:val="20"/>
        </w:rPr>
        <w:t xml:space="preserve"> “Alaska veteran” is defined as an individual who:</w:t>
      </w:r>
    </w:p>
    <w:p w14:paraId="6B161935" w14:textId="77777777" w:rsidR="00635AF6" w:rsidRPr="006D213A" w:rsidRDefault="00635AF6" w:rsidP="00356A66">
      <w:pPr>
        <w:pStyle w:val="ListParagraph"/>
        <w:widowControl/>
        <w:numPr>
          <w:ilvl w:val="0"/>
          <w:numId w:val="21"/>
        </w:numPr>
        <w:autoSpaceDE/>
        <w:autoSpaceDN/>
        <w:adjustRightInd/>
        <w:spacing w:after="120"/>
        <w:jc w:val="both"/>
        <w:rPr>
          <w:rFonts w:cs="Arial"/>
          <w:szCs w:val="20"/>
        </w:rPr>
      </w:pPr>
      <w:r w:rsidRPr="006D213A">
        <w:rPr>
          <w:rFonts w:cs="Arial"/>
          <w:szCs w:val="20"/>
        </w:rPr>
        <w:t>Served in the</w:t>
      </w:r>
    </w:p>
    <w:p w14:paraId="49D1F021" w14:textId="77777777" w:rsidR="00635AF6" w:rsidRPr="006D213A" w:rsidRDefault="00635AF6" w:rsidP="00356A66">
      <w:pPr>
        <w:pStyle w:val="ListParagraph"/>
        <w:widowControl/>
        <w:numPr>
          <w:ilvl w:val="0"/>
          <w:numId w:val="22"/>
        </w:numPr>
        <w:autoSpaceDE/>
        <w:autoSpaceDN/>
        <w:adjustRightInd/>
        <w:spacing w:after="120"/>
        <w:ind w:left="1440" w:hanging="360"/>
        <w:jc w:val="both"/>
        <w:rPr>
          <w:rFonts w:cs="Arial"/>
          <w:szCs w:val="20"/>
        </w:rPr>
      </w:pPr>
      <w:r w:rsidRPr="006D213A">
        <w:rPr>
          <w:rFonts w:cs="Arial"/>
          <w:szCs w:val="20"/>
        </w:rPr>
        <w:t xml:space="preserve">Armed forces of the United States, including a reserve unity of the United States armed forces; or </w:t>
      </w:r>
    </w:p>
    <w:p w14:paraId="15F5EECB" w14:textId="77777777" w:rsidR="00635AF6" w:rsidRPr="006D213A" w:rsidRDefault="00635AF6" w:rsidP="00356A66">
      <w:pPr>
        <w:pStyle w:val="ListParagraph"/>
        <w:widowControl/>
        <w:numPr>
          <w:ilvl w:val="0"/>
          <w:numId w:val="22"/>
        </w:numPr>
        <w:autoSpaceDE/>
        <w:autoSpaceDN/>
        <w:adjustRightInd/>
        <w:spacing w:after="120"/>
        <w:ind w:left="1440" w:hanging="360"/>
        <w:jc w:val="both"/>
        <w:rPr>
          <w:rFonts w:cs="Arial"/>
          <w:szCs w:val="20"/>
        </w:rPr>
      </w:pPr>
      <w:r w:rsidRPr="006D213A">
        <w:rPr>
          <w:rFonts w:cs="Arial"/>
          <w:szCs w:val="20"/>
        </w:rPr>
        <w:lastRenderedPageBreak/>
        <w:t>Alaska Territorial Guard, the Alaska Army National Guard, the Alaska Air Nations Guard, or the Alaska Naval Militia; and</w:t>
      </w:r>
    </w:p>
    <w:p w14:paraId="16D69C31" w14:textId="77777777" w:rsidR="00635AF6" w:rsidRPr="006D213A" w:rsidRDefault="00635AF6" w:rsidP="00356A66">
      <w:pPr>
        <w:pStyle w:val="ListParagraph"/>
        <w:widowControl/>
        <w:numPr>
          <w:ilvl w:val="0"/>
          <w:numId w:val="21"/>
        </w:numPr>
        <w:autoSpaceDE/>
        <w:autoSpaceDN/>
        <w:adjustRightInd/>
        <w:spacing w:after="120"/>
        <w:contextualSpacing/>
        <w:jc w:val="both"/>
        <w:rPr>
          <w:rFonts w:cs="Arial"/>
          <w:szCs w:val="20"/>
        </w:rPr>
      </w:pPr>
      <w:proofErr w:type="gramStart"/>
      <w:r w:rsidRPr="006D213A">
        <w:rPr>
          <w:rFonts w:cs="Arial"/>
          <w:szCs w:val="20"/>
        </w:rPr>
        <w:t>Was</w:t>
      </w:r>
      <w:proofErr w:type="gramEnd"/>
      <w:r w:rsidRPr="006D213A">
        <w:rPr>
          <w:rFonts w:cs="Arial"/>
          <w:szCs w:val="20"/>
        </w:rPr>
        <w:t xml:space="preserve"> separated from service under a condition that was not dishonorable.</w:t>
      </w:r>
    </w:p>
    <w:p w14:paraId="4232D15A" w14:textId="77777777" w:rsidR="00635AF6" w:rsidRPr="006D213A" w:rsidRDefault="00635AF6" w:rsidP="00635AF6">
      <w:pPr>
        <w:spacing w:after="120"/>
        <w:ind w:left="720"/>
        <w:jc w:val="both"/>
        <w:rPr>
          <w:rFonts w:cs="Arial"/>
          <w:szCs w:val="20"/>
        </w:rPr>
      </w:pPr>
      <w:r w:rsidRPr="006D213A">
        <w:rPr>
          <w:rFonts w:cs="Arial"/>
          <w:szCs w:val="20"/>
        </w:rPr>
        <w:t>Do you certify that the individual(s) indicated in Question 1A, 1B, 1C, or 1D meet this definition and can provide documentation of their service and discharge if necessary?</w:t>
      </w:r>
    </w:p>
    <w:p w14:paraId="32964376" w14:textId="77777777" w:rsidR="00635AF6" w:rsidRPr="006D213A" w:rsidRDefault="00FF7C02"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49A6D092" w14:textId="77777777" w:rsidR="00635AF6" w:rsidRPr="006D213A" w:rsidRDefault="00635AF6" w:rsidP="00635AF6">
      <w:pPr>
        <w:rPr>
          <w:rFonts w:cs="Arial"/>
          <w:szCs w:val="20"/>
        </w:rPr>
      </w:pPr>
      <w:r w:rsidRPr="006D213A">
        <w:rPr>
          <w:rFonts w:cs="Arial"/>
          <w:szCs w:val="20"/>
        </w:rPr>
        <w:t xml:space="preserve">SIGNATURE </w:t>
      </w:r>
    </w:p>
    <w:p w14:paraId="1F9C4E8D" w14:textId="77777777" w:rsidR="00635AF6" w:rsidRPr="006D213A" w:rsidRDefault="00635AF6" w:rsidP="00635AF6">
      <w:pPr>
        <w:jc w:val="both"/>
        <w:rPr>
          <w:rFonts w:cs="Arial"/>
          <w:szCs w:val="20"/>
        </w:rPr>
      </w:pPr>
      <w:r w:rsidRPr="006D213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t xml:space="preserve"> and all information on this form is true and correct to the best of my knowledge.</w:t>
      </w:r>
    </w:p>
    <w:p w14:paraId="4A7E4513" w14:textId="77777777" w:rsidR="00635AF6" w:rsidRPr="006D213A"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6D213A" w14:paraId="7A773077" w14:textId="77777777" w:rsidTr="00A80248">
        <w:trPr>
          <w:trHeight w:hRule="exact" w:val="432"/>
        </w:trPr>
        <w:tc>
          <w:tcPr>
            <w:tcW w:w="1980" w:type="dxa"/>
            <w:vAlign w:val="bottom"/>
          </w:tcPr>
          <w:p w14:paraId="692CB92D" w14:textId="77777777" w:rsidR="00635AF6" w:rsidRPr="006D213A" w:rsidRDefault="00635AF6" w:rsidP="00A80248">
            <w:pPr>
              <w:jc w:val="right"/>
              <w:rPr>
                <w:rFonts w:cs="Arial"/>
                <w:szCs w:val="20"/>
              </w:rPr>
            </w:pPr>
            <w:r w:rsidRPr="006D213A">
              <w:rPr>
                <w:rFonts w:cs="Arial"/>
                <w:szCs w:val="20"/>
              </w:rPr>
              <w:t>Printed Name</w:t>
            </w:r>
          </w:p>
        </w:tc>
        <w:tc>
          <w:tcPr>
            <w:tcW w:w="6907" w:type="dxa"/>
            <w:tcBorders>
              <w:bottom w:val="single" w:sz="4" w:space="0" w:color="auto"/>
            </w:tcBorders>
            <w:vAlign w:val="bottom"/>
          </w:tcPr>
          <w:p w14:paraId="73C8D3ED" w14:textId="77777777" w:rsidR="00635AF6" w:rsidRPr="006D213A" w:rsidRDefault="00635AF6" w:rsidP="00A80248">
            <w:pPr>
              <w:jc w:val="both"/>
              <w:rPr>
                <w:rFonts w:cs="Arial"/>
                <w:szCs w:val="20"/>
              </w:rPr>
            </w:pPr>
          </w:p>
        </w:tc>
      </w:tr>
      <w:tr w:rsidR="00635AF6" w:rsidRPr="006D213A" w14:paraId="0460B9F8" w14:textId="77777777" w:rsidTr="00A80248">
        <w:trPr>
          <w:trHeight w:hRule="exact" w:val="432"/>
        </w:trPr>
        <w:tc>
          <w:tcPr>
            <w:tcW w:w="1980" w:type="dxa"/>
            <w:vAlign w:val="bottom"/>
          </w:tcPr>
          <w:p w14:paraId="498B51B9" w14:textId="77777777" w:rsidR="00635AF6" w:rsidRPr="006D213A" w:rsidRDefault="00635AF6" w:rsidP="00A80248">
            <w:pPr>
              <w:jc w:val="right"/>
              <w:rPr>
                <w:rFonts w:cs="Arial"/>
                <w:szCs w:val="20"/>
              </w:rPr>
            </w:pPr>
            <w:r w:rsidRPr="006D213A">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6D213A" w:rsidRDefault="00635AF6" w:rsidP="00A80248">
            <w:pPr>
              <w:jc w:val="both"/>
              <w:rPr>
                <w:rFonts w:cs="Arial"/>
                <w:szCs w:val="20"/>
              </w:rPr>
            </w:pPr>
          </w:p>
        </w:tc>
      </w:tr>
      <w:tr w:rsidR="00635AF6" w:rsidRPr="006D213A" w14:paraId="049782F5" w14:textId="77777777" w:rsidTr="00A80248">
        <w:trPr>
          <w:trHeight w:hRule="exact" w:val="432"/>
        </w:trPr>
        <w:tc>
          <w:tcPr>
            <w:tcW w:w="1980" w:type="dxa"/>
            <w:vAlign w:val="bottom"/>
          </w:tcPr>
          <w:p w14:paraId="0DCB19EB" w14:textId="77777777" w:rsidR="00635AF6" w:rsidRPr="006D213A" w:rsidRDefault="00635AF6" w:rsidP="00A80248">
            <w:pPr>
              <w:jc w:val="right"/>
              <w:rPr>
                <w:rFonts w:cs="Arial"/>
                <w:szCs w:val="20"/>
              </w:rPr>
            </w:pPr>
            <w:r w:rsidRPr="006D213A">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6D213A" w:rsidRDefault="00635AF6" w:rsidP="00A80248">
            <w:pPr>
              <w:jc w:val="both"/>
              <w:rPr>
                <w:rFonts w:cs="Arial"/>
                <w:szCs w:val="20"/>
              </w:rPr>
            </w:pPr>
          </w:p>
        </w:tc>
      </w:tr>
      <w:tr w:rsidR="00635AF6" w:rsidRPr="006D213A" w14:paraId="792E702A" w14:textId="77777777" w:rsidTr="00A80248">
        <w:trPr>
          <w:trHeight w:hRule="exact" w:val="432"/>
        </w:trPr>
        <w:tc>
          <w:tcPr>
            <w:tcW w:w="1980" w:type="dxa"/>
            <w:vAlign w:val="bottom"/>
          </w:tcPr>
          <w:p w14:paraId="4387A1EF" w14:textId="77777777" w:rsidR="00635AF6" w:rsidRPr="006D213A" w:rsidRDefault="00635AF6" w:rsidP="00A80248">
            <w:pPr>
              <w:jc w:val="right"/>
              <w:rPr>
                <w:rFonts w:cs="Arial"/>
                <w:szCs w:val="20"/>
              </w:rPr>
            </w:pPr>
            <w:r w:rsidRPr="006D213A">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6D213A" w:rsidRDefault="00635AF6" w:rsidP="00A80248">
            <w:pPr>
              <w:jc w:val="both"/>
              <w:rPr>
                <w:rFonts w:cs="Arial"/>
                <w:szCs w:val="20"/>
              </w:rPr>
            </w:pPr>
          </w:p>
        </w:tc>
      </w:tr>
    </w:tbl>
    <w:p w14:paraId="0591E31D" w14:textId="77777777" w:rsidR="00635AF6" w:rsidRPr="006D213A" w:rsidRDefault="00635AF6" w:rsidP="00635AF6">
      <w:pPr>
        <w:rPr>
          <w:rFonts w:cs="Arial"/>
          <w:szCs w:val="20"/>
        </w:rPr>
      </w:pPr>
    </w:p>
    <w:p w14:paraId="68E34C62" w14:textId="77777777" w:rsidR="00635AF6" w:rsidRPr="005C2F14" w:rsidRDefault="00635AF6" w:rsidP="005C64CB">
      <w:pPr>
        <w:jc w:val="both"/>
        <w:rPr>
          <w:rFonts w:cs="Arial"/>
          <w:szCs w:val="20"/>
        </w:rPr>
      </w:pPr>
    </w:p>
    <w:sectPr w:rsidR="00635AF6" w:rsidRPr="005C2F14" w:rsidSect="0005770E">
      <w:headerReference w:type="default" r:id="rId38"/>
      <w:footerReference w:type="default" r:id="rId39"/>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390B3" w14:textId="77777777" w:rsidR="00D271AD" w:rsidRDefault="00D271AD" w:rsidP="0012222C">
      <w:r>
        <w:separator/>
      </w:r>
    </w:p>
  </w:endnote>
  <w:endnote w:type="continuationSeparator" w:id="0">
    <w:p w14:paraId="7AA36A47" w14:textId="77777777" w:rsidR="00D271AD" w:rsidRDefault="00D271AD"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D271AD" w:rsidRDefault="00D271AD" w:rsidP="00D83EDF">
    <w:pPr>
      <w:pStyle w:val="Footer"/>
      <w:jc w:val="center"/>
      <w:rPr>
        <w:rFonts w:cs="Arial"/>
        <w:i/>
      </w:rPr>
    </w:pPr>
    <w:r w:rsidRPr="00B21532">
      <w:rPr>
        <w:rFonts w:cs="Arial"/>
        <w:i/>
      </w:rPr>
      <w:t>Section I- Special Terms and Conditions</w:t>
    </w:r>
  </w:p>
  <w:p w14:paraId="4BAE9F11" w14:textId="77777777" w:rsidR="00D271AD" w:rsidRPr="003C39D9" w:rsidRDefault="00D271AD" w:rsidP="003C39D9">
    <w:pPr>
      <w:pStyle w:val="Footer"/>
      <w:jc w:val="center"/>
      <w:rPr>
        <w:rFonts w:cs="Arial"/>
        <w:i/>
        <w:lang w:val="en-US"/>
      </w:rPr>
    </w:pPr>
    <w:r>
      <w:rPr>
        <w:rFonts w:cs="Arial"/>
        <w:i/>
      </w:rPr>
      <w:t>SEF</w:t>
    </w:r>
    <w:r>
      <w:rPr>
        <w:rFonts w:cs="Arial"/>
        <w:i/>
        <w:lang w:val="en-US"/>
      </w:rPr>
      <w:t>-2115 - 37000 GVWR Chassis</w:t>
    </w:r>
  </w:p>
  <w:p w14:paraId="051926EC" w14:textId="77777777" w:rsidR="00D271AD" w:rsidRPr="00B21532" w:rsidRDefault="00D271AD"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D271AD" w:rsidRPr="00B21532" w:rsidRDefault="00D271AD"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D271AD" w:rsidRPr="009378D4" w:rsidRDefault="00D271AD"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750F1F8A" w14:textId="5BBBD83B" w:rsidR="00F41B03" w:rsidRPr="00F41B03" w:rsidRDefault="00F41B03" w:rsidP="00F41B03">
    <w:pPr>
      <w:jc w:val="center"/>
      <w:rPr>
        <w:i/>
        <w:iCs/>
        <w:szCs w:val="20"/>
      </w:rPr>
    </w:pPr>
    <w:r>
      <w:rPr>
        <w:i/>
        <w:iCs/>
        <w:szCs w:val="20"/>
      </w:rPr>
      <w:t xml:space="preserve">SEF2476 - </w:t>
    </w:r>
    <w:r w:rsidRPr="00F41B03">
      <w:rPr>
        <w:i/>
        <w:iCs/>
        <w:szCs w:val="20"/>
      </w:rPr>
      <w:t xml:space="preserve">Mobile </w:t>
    </w:r>
    <w:r w:rsidRPr="00F41B03">
      <w:rPr>
        <w:rFonts w:cs="Arial"/>
        <w:i/>
        <w:iCs/>
        <w:szCs w:val="20"/>
      </w:rPr>
      <w:t>Indirect Fired Heaters</w:t>
    </w:r>
  </w:p>
  <w:p w14:paraId="784A938E" w14:textId="49AFC2F4" w:rsidR="00D271AD" w:rsidRPr="009378D4" w:rsidRDefault="00D271AD"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A03F82">
      <w:rPr>
        <w:rFonts w:cs="Arial"/>
        <w:i/>
        <w:noProof/>
        <w:szCs w:val="20"/>
      </w:rPr>
      <w:t>20</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FF7C02">
      <w:rPr>
        <w:rFonts w:cs="Arial"/>
        <w:i/>
        <w:noProof/>
        <w:szCs w:val="20"/>
      </w:rPr>
      <w:t>22</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D271AD" w:rsidRPr="003C39D9" w:rsidRDefault="00D271AD"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05ED4FAE" w14:textId="77777777" w:rsidR="00F41B03" w:rsidRPr="00F41B03" w:rsidRDefault="00F41B03" w:rsidP="00F41B03">
    <w:pPr>
      <w:jc w:val="center"/>
      <w:rPr>
        <w:i/>
        <w:iCs/>
        <w:szCs w:val="20"/>
      </w:rPr>
    </w:pPr>
    <w:r>
      <w:rPr>
        <w:i/>
        <w:iCs/>
        <w:szCs w:val="20"/>
      </w:rPr>
      <w:t xml:space="preserve">SEF2476 - </w:t>
    </w:r>
    <w:r w:rsidRPr="00F41B03">
      <w:rPr>
        <w:i/>
        <w:iCs/>
        <w:szCs w:val="20"/>
      </w:rPr>
      <w:t xml:space="preserve">Mobile </w:t>
    </w:r>
    <w:r w:rsidRPr="00F41B03">
      <w:rPr>
        <w:rFonts w:cs="Arial"/>
        <w:i/>
        <w:iCs/>
        <w:szCs w:val="20"/>
      </w:rPr>
      <w:t>Indirect Fired Heaters</w:t>
    </w:r>
  </w:p>
  <w:p w14:paraId="57909353" w14:textId="0B79AB30" w:rsidR="00D271AD" w:rsidRPr="00D641E2" w:rsidRDefault="00D271AD"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A03F82">
      <w:rPr>
        <w:rFonts w:cs="Arial"/>
        <w:i/>
        <w:noProof/>
        <w:szCs w:val="20"/>
      </w:rPr>
      <w:t>12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FF7C02">
      <w:rPr>
        <w:rFonts w:cs="Arial"/>
        <w:i/>
        <w:noProof/>
        <w:szCs w:val="20"/>
      </w:rPr>
      <w:t>10</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ED456" w14:textId="77777777" w:rsidR="00D271AD" w:rsidRDefault="00D271AD" w:rsidP="0012222C">
      <w:r>
        <w:separator/>
      </w:r>
    </w:p>
  </w:footnote>
  <w:footnote w:type="continuationSeparator" w:id="0">
    <w:p w14:paraId="0C2A399B" w14:textId="77777777" w:rsidR="00D271AD" w:rsidRDefault="00D271AD"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D271AD" w14:paraId="0A863EF4" w14:textId="77777777" w:rsidTr="005773B2">
      <w:tc>
        <w:tcPr>
          <w:tcW w:w="5148" w:type="dxa"/>
        </w:tcPr>
        <w:p w14:paraId="0F8582C7" w14:textId="77777777" w:rsidR="00D271AD" w:rsidRPr="00AC0516" w:rsidRDefault="00D271AD" w:rsidP="005773B2">
          <w:pPr>
            <w:pStyle w:val="Header"/>
            <w:rPr>
              <w:rFonts w:ascii="Helvetica" w:hAnsi="Helvetica"/>
            </w:rPr>
          </w:pPr>
          <w:r>
            <w:rPr>
              <w:rFonts w:ascii="Helvetica" w:hAnsi="Helvetica"/>
            </w:rPr>
            <w:t>SECTION I</w:t>
          </w:r>
        </w:p>
      </w:tc>
      <w:tc>
        <w:tcPr>
          <w:tcW w:w="5148" w:type="dxa"/>
        </w:tcPr>
        <w:p w14:paraId="0FF6CF95" w14:textId="77777777" w:rsidR="00D271AD" w:rsidRDefault="00D271AD" w:rsidP="005773B2">
          <w:pPr>
            <w:pStyle w:val="Header"/>
            <w:rPr>
              <w:rFonts w:ascii="Helvetica" w:hAnsi="Helvetica"/>
            </w:rPr>
          </w:pPr>
        </w:p>
      </w:tc>
    </w:tr>
    <w:tr w:rsidR="00D271AD" w14:paraId="39A0A463" w14:textId="77777777" w:rsidTr="005773B2">
      <w:tc>
        <w:tcPr>
          <w:tcW w:w="5148" w:type="dxa"/>
        </w:tcPr>
        <w:p w14:paraId="5B29D67A" w14:textId="77777777" w:rsidR="00D271AD" w:rsidRPr="00AC0516" w:rsidRDefault="00D271AD" w:rsidP="005773B2">
          <w:pPr>
            <w:pStyle w:val="Header"/>
            <w:rPr>
              <w:rFonts w:ascii="Helvetica" w:hAnsi="Helvetica"/>
            </w:rPr>
          </w:pPr>
          <w:r>
            <w:rPr>
              <w:rFonts w:ascii="Helvetica" w:hAnsi="Helvetica"/>
            </w:rPr>
            <w:t>SPECIAL TERMS AND CONDITIONS</w:t>
          </w:r>
        </w:p>
      </w:tc>
      <w:tc>
        <w:tcPr>
          <w:tcW w:w="5148" w:type="dxa"/>
        </w:tcPr>
        <w:p w14:paraId="6F15FD3B" w14:textId="77777777" w:rsidR="00D271AD" w:rsidRDefault="00D271AD" w:rsidP="005773B2">
          <w:pPr>
            <w:pStyle w:val="Header"/>
            <w:jc w:val="right"/>
            <w:rPr>
              <w:rFonts w:ascii="Helvetica" w:hAnsi="Helvetica"/>
              <w:u w:val="single"/>
            </w:rPr>
          </w:pPr>
        </w:p>
      </w:tc>
    </w:tr>
  </w:tbl>
  <w:p w14:paraId="62CF4FCA" w14:textId="77777777" w:rsidR="00D271AD" w:rsidRDefault="00D271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D271AD" w:rsidRDefault="00D271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D271AD" w14:paraId="78F1DCE2" w14:textId="77777777" w:rsidTr="00AC0516">
      <w:tc>
        <w:tcPr>
          <w:tcW w:w="5148" w:type="dxa"/>
        </w:tcPr>
        <w:p w14:paraId="094E8C55" w14:textId="77777777" w:rsidR="00D271AD" w:rsidRPr="001E6ED2" w:rsidRDefault="00D271AD" w:rsidP="00AC0516">
          <w:pPr>
            <w:pStyle w:val="Header"/>
            <w:rPr>
              <w:rFonts w:ascii="Helvetica" w:hAnsi="Helvetica"/>
              <w:lang w:val="en-US"/>
            </w:rPr>
          </w:pPr>
          <w:r>
            <w:rPr>
              <w:rFonts w:ascii="Helvetica" w:hAnsi="Helvetica"/>
            </w:rPr>
            <w:t>SECTION I</w:t>
          </w:r>
        </w:p>
      </w:tc>
      <w:tc>
        <w:tcPr>
          <w:tcW w:w="5148" w:type="dxa"/>
        </w:tcPr>
        <w:p w14:paraId="256A4550" w14:textId="77777777" w:rsidR="00D271AD" w:rsidRDefault="00D271AD" w:rsidP="00AC0516">
          <w:pPr>
            <w:pStyle w:val="Header"/>
            <w:rPr>
              <w:rFonts w:ascii="Helvetica" w:hAnsi="Helvetica"/>
            </w:rPr>
          </w:pPr>
        </w:p>
      </w:tc>
    </w:tr>
    <w:tr w:rsidR="00D271AD" w14:paraId="42A90D40" w14:textId="77777777" w:rsidTr="00AC0516">
      <w:tc>
        <w:tcPr>
          <w:tcW w:w="5148" w:type="dxa"/>
        </w:tcPr>
        <w:p w14:paraId="71B3CD99" w14:textId="77777777" w:rsidR="00D271AD" w:rsidRPr="001E6ED2" w:rsidRDefault="00D271AD"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D271AD" w:rsidRDefault="00D271AD" w:rsidP="00AC0516">
          <w:pPr>
            <w:pStyle w:val="Header"/>
            <w:jc w:val="right"/>
            <w:rPr>
              <w:rFonts w:ascii="Helvetica" w:hAnsi="Helvetica"/>
              <w:u w:val="single"/>
            </w:rPr>
          </w:pPr>
        </w:p>
      </w:tc>
    </w:tr>
  </w:tbl>
  <w:p w14:paraId="6A6E31CE" w14:textId="77777777" w:rsidR="00D271AD" w:rsidRDefault="00D271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D271AD" w:rsidRDefault="00D271A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D271AD" w14:paraId="1DEAE1FF" w14:textId="77777777" w:rsidTr="00AC0516">
      <w:tc>
        <w:tcPr>
          <w:tcW w:w="5148" w:type="dxa"/>
        </w:tcPr>
        <w:p w14:paraId="6502F490" w14:textId="77777777" w:rsidR="00D271AD" w:rsidRPr="00440195" w:rsidRDefault="00D271AD"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D271AD" w:rsidRDefault="00D271AD" w:rsidP="00AC0516">
          <w:pPr>
            <w:pStyle w:val="Header"/>
            <w:rPr>
              <w:rFonts w:ascii="Helvetica" w:hAnsi="Helvetica"/>
            </w:rPr>
          </w:pPr>
        </w:p>
      </w:tc>
    </w:tr>
    <w:tr w:rsidR="00D271AD" w14:paraId="3BC1EA76" w14:textId="77777777" w:rsidTr="00C525DB">
      <w:trPr>
        <w:trHeight w:val="80"/>
      </w:trPr>
      <w:tc>
        <w:tcPr>
          <w:tcW w:w="5148" w:type="dxa"/>
        </w:tcPr>
        <w:p w14:paraId="56ECAD68" w14:textId="77777777" w:rsidR="00D271AD" w:rsidRPr="00440195" w:rsidRDefault="00D271AD"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D271AD" w:rsidRDefault="00D271AD" w:rsidP="00AC0516">
          <w:pPr>
            <w:pStyle w:val="Header"/>
            <w:jc w:val="right"/>
            <w:rPr>
              <w:rFonts w:ascii="Helvetica" w:hAnsi="Helvetica"/>
              <w:u w:val="single"/>
            </w:rPr>
          </w:pPr>
        </w:p>
      </w:tc>
    </w:tr>
  </w:tbl>
  <w:p w14:paraId="194C7834" w14:textId="77777777" w:rsidR="00D271AD" w:rsidRDefault="00D271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26041D"/>
    <w:multiLevelType w:val="hybridMultilevel"/>
    <w:tmpl w:val="04F21476"/>
    <w:lvl w:ilvl="0" w:tplc="76286258">
      <w:numFmt w:val="decimal"/>
      <w:lvlText w:val="101.%1"/>
      <w:lvlJc w:val="left"/>
      <w:pPr>
        <w:ind w:left="720" w:hanging="360"/>
      </w:pPr>
      <w:rPr>
        <w:rFonts w:hint="default"/>
        <w:i w:val="0"/>
        <w:iCs/>
      </w:rPr>
    </w:lvl>
    <w:lvl w:ilvl="1" w:tplc="0CCC3570">
      <w:numFmt w:val="decimal"/>
      <w:lvlText w:val="100.%2"/>
      <w:lvlJc w:val="left"/>
      <w:pPr>
        <w:ind w:left="72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F6566B"/>
    <w:multiLevelType w:val="hybridMultilevel"/>
    <w:tmpl w:val="0A96A24C"/>
    <w:lvl w:ilvl="0" w:tplc="0CCC3570">
      <w:numFmt w:val="decimal"/>
      <w:lvlText w:val="100.%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8"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A43048E"/>
    <w:multiLevelType w:val="multilevel"/>
    <w:tmpl w:val="A16087A2"/>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A9B4965"/>
    <w:multiLevelType w:val="hybridMultilevel"/>
    <w:tmpl w:val="F2F2E0C8"/>
    <w:lvl w:ilvl="0" w:tplc="0CCC3570">
      <w:numFmt w:val="decimal"/>
      <w:lvlText w:val="100.%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C1E4490"/>
    <w:multiLevelType w:val="multilevel"/>
    <w:tmpl w:val="97BCB0BC"/>
    <w:lvl w:ilvl="0">
      <w:start w:val="1"/>
      <w:numFmt w:val="decimal"/>
      <w:pStyle w:val="Heading2"/>
      <w:lvlText w:val="%1.0"/>
      <w:lvlJc w:val="left"/>
      <w:pPr>
        <w:tabs>
          <w:tab w:val="num" w:pos="576"/>
        </w:tabs>
        <w:ind w:left="576" w:hanging="576"/>
      </w:pPr>
      <w:rPr>
        <w:rFonts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0B44B9"/>
    <w:multiLevelType w:val="multilevel"/>
    <w:tmpl w:val="86A4DE7C"/>
    <w:numStyleLink w:val="Specification1ListStyle"/>
  </w:abstractNum>
  <w:abstractNum w:abstractNumId="15"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54B1F74"/>
    <w:multiLevelType w:val="hybridMultilevel"/>
    <w:tmpl w:val="C70246A6"/>
    <w:lvl w:ilvl="0" w:tplc="0CCC3570">
      <w:numFmt w:val="decimal"/>
      <w:lvlText w:val="10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6C33E4B"/>
    <w:multiLevelType w:val="multilevel"/>
    <w:tmpl w:val="8C844888"/>
    <w:lvl w:ilvl="0">
      <w:start w:val="101"/>
      <w:numFmt w:val="decimal"/>
      <w:pStyle w:val="SectionHeading"/>
      <w:lvlText w:val="%1.0"/>
      <w:lvlJc w:val="left"/>
      <w:pPr>
        <w:ind w:left="360" w:hanging="360"/>
      </w:pPr>
      <w:rPr>
        <w:rFonts w:hint="default"/>
        <w:b w:val="0"/>
        <w:bCs w:val="0"/>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5A7C047C"/>
    <w:multiLevelType w:val="hybridMultilevel"/>
    <w:tmpl w:val="F0C2F8A8"/>
    <w:lvl w:ilvl="0" w:tplc="58E60C46">
      <w:start w:val="1"/>
      <w:numFmt w:val="decimal"/>
      <w:lvlText w:val="10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4800155">
    <w:abstractNumId w:val="15"/>
  </w:num>
  <w:num w:numId="2" w16cid:durableId="1704164600">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503319874">
    <w:abstractNumId w:val="23"/>
  </w:num>
  <w:num w:numId="4" w16cid:durableId="266157548">
    <w:abstractNumId w:val="18"/>
  </w:num>
  <w:num w:numId="5" w16cid:durableId="752043634">
    <w:abstractNumId w:val="9"/>
  </w:num>
  <w:num w:numId="6" w16cid:durableId="690647218">
    <w:abstractNumId w:val="8"/>
  </w:num>
  <w:num w:numId="7" w16cid:durableId="767655421">
    <w:abstractNumId w:val="14"/>
  </w:num>
  <w:num w:numId="8" w16cid:durableId="1696037268">
    <w:abstractNumId w:val="12"/>
  </w:num>
  <w:num w:numId="9" w16cid:durableId="1035423948">
    <w:abstractNumId w:val="2"/>
  </w:num>
  <w:num w:numId="10" w16cid:durableId="1135181551">
    <w:abstractNumId w:val="5"/>
  </w:num>
  <w:num w:numId="11" w16cid:durableId="1610970628">
    <w:abstractNumId w:val="21"/>
  </w:num>
  <w:num w:numId="12" w16cid:durableId="936131610">
    <w:abstractNumId w:val="7"/>
  </w:num>
  <w:num w:numId="13" w16cid:durableId="2024239302">
    <w:abstractNumId w:val="26"/>
  </w:num>
  <w:num w:numId="14" w16cid:durableId="1041367470">
    <w:abstractNumId w:val="19"/>
  </w:num>
  <w:num w:numId="15" w16cid:durableId="2005736786">
    <w:abstractNumId w:val="13"/>
  </w:num>
  <w:num w:numId="16" w16cid:durableId="1437477917">
    <w:abstractNumId w:val="3"/>
  </w:num>
  <w:num w:numId="17" w16cid:durableId="1484154543">
    <w:abstractNumId w:val="6"/>
  </w:num>
  <w:num w:numId="18" w16cid:durableId="1594506255">
    <w:abstractNumId w:val="25"/>
  </w:num>
  <w:num w:numId="19" w16cid:durableId="1365597944">
    <w:abstractNumId w:val="6"/>
    <w:lvlOverride w:ilvl="0">
      <w:startOverride w:val="1"/>
    </w:lvlOverride>
  </w:num>
  <w:num w:numId="20" w16cid:durableId="1225413328">
    <w:abstractNumId w:val="16"/>
  </w:num>
  <w:num w:numId="21" w16cid:durableId="1906450014">
    <w:abstractNumId w:val="22"/>
  </w:num>
  <w:num w:numId="22" w16cid:durableId="1171530781">
    <w:abstractNumId w:val="20"/>
  </w:num>
  <w:num w:numId="23" w16cid:durableId="2096393048">
    <w:abstractNumId w:val="11"/>
  </w:num>
  <w:num w:numId="24" w16cid:durableId="476391">
    <w:abstractNumId w:val="4"/>
  </w:num>
  <w:num w:numId="25" w16cid:durableId="830633281">
    <w:abstractNumId w:val="1"/>
  </w:num>
  <w:num w:numId="26" w16cid:durableId="1039744673">
    <w:abstractNumId w:val="11"/>
  </w:num>
  <w:num w:numId="27" w16cid:durableId="1740056348">
    <w:abstractNumId w:val="11"/>
  </w:num>
  <w:num w:numId="28" w16cid:durableId="919874243">
    <w:abstractNumId w:val="11"/>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30788673">
    <w:abstractNumId w:val="11"/>
    <w:lvlOverride w:ilvl="0">
      <w:startOverride w:val="2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56191344">
    <w:abstractNumId w:val="17"/>
  </w:num>
  <w:num w:numId="31" w16cid:durableId="383601796">
    <w:abstractNumId w:val="10"/>
  </w:num>
  <w:num w:numId="32" w16cid:durableId="1936011916">
    <w:abstractNumId w:val="24"/>
  </w:num>
  <w:num w:numId="33" w16cid:durableId="574631651">
    <w:abstractNumId w:val="23"/>
    <w:lvlOverride w:ilvl="0">
      <w:startOverride w:val="2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00"/>
  <w:drawingGridVerticalSpacing w:val="163"/>
  <w:displayHorizontalDrawingGridEvery w:val="0"/>
  <w:displayVertic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sqwFAM/N7qItAAAA"/>
  </w:docVars>
  <w:rsids>
    <w:rsidRoot w:val="00852919"/>
    <w:rsid w:val="000035D4"/>
    <w:rsid w:val="00013C5C"/>
    <w:rsid w:val="00013D33"/>
    <w:rsid w:val="000213D7"/>
    <w:rsid w:val="00021B8D"/>
    <w:rsid w:val="0002247D"/>
    <w:rsid w:val="0002283E"/>
    <w:rsid w:val="000240AD"/>
    <w:rsid w:val="00024BF3"/>
    <w:rsid w:val="00031FE6"/>
    <w:rsid w:val="00033E6E"/>
    <w:rsid w:val="000405C6"/>
    <w:rsid w:val="0004170B"/>
    <w:rsid w:val="000419C6"/>
    <w:rsid w:val="00042CBD"/>
    <w:rsid w:val="00046526"/>
    <w:rsid w:val="0004783E"/>
    <w:rsid w:val="00050CB1"/>
    <w:rsid w:val="00051EC1"/>
    <w:rsid w:val="00055C5C"/>
    <w:rsid w:val="0005770E"/>
    <w:rsid w:val="0006470E"/>
    <w:rsid w:val="00064896"/>
    <w:rsid w:val="00065465"/>
    <w:rsid w:val="00067E94"/>
    <w:rsid w:val="00072CF4"/>
    <w:rsid w:val="00074FA9"/>
    <w:rsid w:val="000755FD"/>
    <w:rsid w:val="00077036"/>
    <w:rsid w:val="00080187"/>
    <w:rsid w:val="00082E76"/>
    <w:rsid w:val="00084D43"/>
    <w:rsid w:val="000906D3"/>
    <w:rsid w:val="000914BC"/>
    <w:rsid w:val="00096AB5"/>
    <w:rsid w:val="000A367C"/>
    <w:rsid w:val="000A478E"/>
    <w:rsid w:val="000A52E8"/>
    <w:rsid w:val="000B0202"/>
    <w:rsid w:val="000B2090"/>
    <w:rsid w:val="000B414B"/>
    <w:rsid w:val="000B5CFB"/>
    <w:rsid w:val="000B7227"/>
    <w:rsid w:val="000B75EE"/>
    <w:rsid w:val="000C44D2"/>
    <w:rsid w:val="000C4613"/>
    <w:rsid w:val="000C6240"/>
    <w:rsid w:val="000D2A8D"/>
    <w:rsid w:val="000D387F"/>
    <w:rsid w:val="000F11B7"/>
    <w:rsid w:val="000F11C5"/>
    <w:rsid w:val="000F421E"/>
    <w:rsid w:val="000F5D90"/>
    <w:rsid w:val="00105E1C"/>
    <w:rsid w:val="00105FD8"/>
    <w:rsid w:val="00110CC3"/>
    <w:rsid w:val="00111607"/>
    <w:rsid w:val="001124C7"/>
    <w:rsid w:val="00114A5F"/>
    <w:rsid w:val="00116A7D"/>
    <w:rsid w:val="0012222C"/>
    <w:rsid w:val="001253E5"/>
    <w:rsid w:val="0013329A"/>
    <w:rsid w:val="00134E3D"/>
    <w:rsid w:val="00140FAC"/>
    <w:rsid w:val="00142441"/>
    <w:rsid w:val="0014431D"/>
    <w:rsid w:val="00145882"/>
    <w:rsid w:val="001517A9"/>
    <w:rsid w:val="00151815"/>
    <w:rsid w:val="00151B2D"/>
    <w:rsid w:val="0015479A"/>
    <w:rsid w:val="001568B1"/>
    <w:rsid w:val="00162BB8"/>
    <w:rsid w:val="001666F2"/>
    <w:rsid w:val="001737CE"/>
    <w:rsid w:val="00175B46"/>
    <w:rsid w:val="00175B82"/>
    <w:rsid w:val="00177F49"/>
    <w:rsid w:val="00180A69"/>
    <w:rsid w:val="00184D81"/>
    <w:rsid w:val="00185236"/>
    <w:rsid w:val="001A2EA4"/>
    <w:rsid w:val="001A37DE"/>
    <w:rsid w:val="001A3E03"/>
    <w:rsid w:val="001A5542"/>
    <w:rsid w:val="001A5F27"/>
    <w:rsid w:val="001A7536"/>
    <w:rsid w:val="001B1D3F"/>
    <w:rsid w:val="001B3607"/>
    <w:rsid w:val="001B44EF"/>
    <w:rsid w:val="001C02ED"/>
    <w:rsid w:val="001C27A9"/>
    <w:rsid w:val="001C33EE"/>
    <w:rsid w:val="001C41B6"/>
    <w:rsid w:val="001C503E"/>
    <w:rsid w:val="001C665B"/>
    <w:rsid w:val="001D11EF"/>
    <w:rsid w:val="001D16B7"/>
    <w:rsid w:val="001D1F29"/>
    <w:rsid w:val="001D38D1"/>
    <w:rsid w:val="001E11D7"/>
    <w:rsid w:val="001E1451"/>
    <w:rsid w:val="001E38A4"/>
    <w:rsid w:val="001E6ED2"/>
    <w:rsid w:val="001E723E"/>
    <w:rsid w:val="001F1CD8"/>
    <w:rsid w:val="001F7641"/>
    <w:rsid w:val="001F7A27"/>
    <w:rsid w:val="0020270E"/>
    <w:rsid w:val="00202824"/>
    <w:rsid w:val="002102C0"/>
    <w:rsid w:val="002102ED"/>
    <w:rsid w:val="002133D7"/>
    <w:rsid w:val="00214393"/>
    <w:rsid w:val="00215B8D"/>
    <w:rsid w:val="002236DA"/>
    <w:rsid w:val="00225C78"/>
    <w:rsid w:val="0023109D"/>
    <w:rsid w:val="00237A5F"/>
    <w:rsid w:val="00240879"/>
    <w:rsid w:val="002421A5"/>
    <w:rsid w:val="00242264"/>
    <w:rsid w:val="0025318C"/>
    <w:rsid w:val="002539E4"/>
    <w:rsid w:val="0026046F"/>
    <w:rsid w:val="00272E01"/>
    <w:rsid w:val="00272F8A"/>
    <w:rsid w:val="00284788"/>
    <w:rsid w:val="00285665"/>
    <w:rsid w:val="002866EB"/>
    <w:rsid w:val="002920E3"/>
    <w:rsid w:val="002940CC"/>
    <w:rsid w:val="00297A62"/>
    <w:rsid w:val="002A59A9"/>
    <w:rsid w:val="002A73AB"/>
    <w:rsid w:val="002B29CD"/>
    <w:rsid w:val="002B2B54"/>
    <w:rsid w:val="002B348D"/>
    <w:rsid w:val="002B3776"/>
    <w:rsid w:val="002B4F9D"/>
    <w:rsid w:val="002B6308"/>
    <w:rsid w:val="002B719E"/>
    <w:rsid w:val="002C1501"/>
    <w:rsid w:val="002D2FBF"/>
    <w:rsid w:val="002D61EE"/>
    <w:rsid w:val="002E0CBF"/>
    <w:rsid w:val="002E33FA"/>
    <w:rsid w:val="002E618F"/>
    <w:rsid w:val="002F2031"/>
    <w:rsid w:val="00301361"/>
    <w:rsid w:val="00302F0E"/>
    <w:rsid w:val="0031098A"/>
    <w:rsid w:val="00311B4D"/>
    <w:rsid w:val="003124FE"/>
    <w:rsid w:val="00313DA3"/>
    <w:rsid w:val="00314041"/>
    <w:rsid w:val="00315E1C"/>
    <w:rsid w:val="00321753"/>
    <w:rsid w:val="003315B6"/>
    <w:rsid w:val="00343842"/>
    <w:rsid w:val="00345C04"/>
    <w:rsid w:val="003461C8"/>
    <w:rsid w:val="0035159B"/>
    <w:rsid w:val="00351D55"/>
    <w:rsid w:val="0035341F"/>
    <w:rsid w:val="00353CCD"/>
    <w:rsid w:val="00356A60"/>
    <w:rsid w:val="00356A66"/>
    <w:rsid w:val="003609FE"/>
    <w:rsid w:val="00364D1F"/>
    <w:rsid w:val="0036569D"/>
    <w:rsid w:val="00380593"/>
    <w:rsid w:val="003842DC"/>
    <w:rsid w:val="003848A6"/>
    <w:rsid w:val="0038675B"/>
    <w:rsid w:val="00386AB7"/>
    <w:rsid w:val="00390077"/>
    <w:rsid w:val="003A13A9"/>
    <w:rsid w:val="003A39C1"/>
    <w:rsid w:val="003A5ABD"/>
    <w:rsid w:val="003A6B23"/>
    <w:rsid w:val="003B08C1"/>
    <w:rsid w:val="003B1C5C"/>
    <w:rsid w:val="003B4BE7"/>
    <w:rsid w:val="003B5B1B"/>
    <w:rsid w:val="003B7751"/>
    <w:rsid w:val="003C39D9"/>
    <w:rsid w:val="003C4ACE"/>
    <w:rsid w:val="003C76BE"/>
    <w:rsid w:val="003D17C1"/>
    <w:rsid w:val="003E530C"/>
    <w:rsid w:val="003E64AB"/>
    <w:rsid w:val="003F14E2"/>
    <w:rsid w:val="003F1894"/>
    <w:rsid w:val="003F57BD"/>
    <w:rsid w:val="003F6907"/>
    <w:rsid w:val="003F6B10"/>
    <w:rsid w:val="003F736D"/>
    <w:rsid w:val="00404B22"/>
    <w:rsid w:val="00406069"/>
    <w:rsid w:val="00406685"/>
    <w:rsid w:val="00414143"/>
    <w:rsid w:val="00414C8C"/>
    <w:rsid w:val="0041683D"/>
    <w:rsid w:val="004248DC"/>
    <w:rsid w:val="00426B81"/>
    <w:rsid w:val="004275E1"/>
    <w:rsid w:val="00431782"/>
    <w:rsid w:val="00440195"/>
    <w:rsid w:val="00440281"/>
    <w:rsid w:val="00440833"/>
    <w:rsid w:val="00443159"/>
    <w:rsid w:val="00445564"/>
    <w:rsid w:val="00445F69"/>
    <w:rsid w:val="004519FF"/>
    <w:rsid w:val="00452F69"/>
    <w:rsid w:val="0045647F"/>
    <w:rsid w:val="00456B6A"/>
    <w:rsid w:val="00456ED4"/>
    <w:rsid w:val="00456FE2"/>
    <w:rsid w:val="00457988"/>
    <w:rsid w:val="00467E3C"/>
    <w:rsid w:val="00482BBD"/>
    <w:rsid w:val="004855C0"/>
    <w:rsid w:val="00493401"/>
    <w:rsid w:val="00495C17"/>
    <w:rsid w:val="0049637F"/>
    <w:rsid w:val="00497C48"/>
    <w:rsid w:val="004A051D"/>
    <w:rsid w:val="004B3E34"/>
    <w:rsid w:val="004B422C"/>
    <w:rsid w:val="004B7AFF"/>
    <w:rsid w:val="004C0524"/>
    <w:rsid w:val="004C796D"/>
    <w:rsid w:val="004D0280"/>
    <w:rsid w:val="004D77C6"/>
    <w:rsid w:val="004E397F"/>
    <w:rsid w:val="004E40DD"/>
    <w:rsid w:val="004E4DB8"/>
    <w:rsid w:val="004F4887"/>
    <w:rsid w:val="005013FB"/>
    <w:rsid w:val="005059BB"/>
    <w:rsid w:val="0051104F"/>
    <w:rsid w:val="005162F5"/>
    <w:rsid w:val="005223AD"/>
    <w:rsid w:val="00523518"/>
    <w:rsid w:val="005244EF"/>
    <w:rsid w:val="00535B53"/>
    <w:rsid w:val="00536159"/>
    <w:rsid w:val="005376E0"/>
    <w:rsid w:val="005503EE"/>
    <w:rsid w:val="00553910"/>
    <w:rsid w:val="00561E30"/>
    <w:rsid w:val="005773B2"/>
    <w:rsid w:val="00582415"/>
    <w:rsid w:val="0058299A"/>
    <w:rsid w:val="0058418C"/>
    <w:rsid w:val="0058490F"/>
    <w:rsid w:val="005938FF"/>
    <w:rsid w:val="00596D44"/>
    <w:rsid w:val="00596EF3"/>
    <w:rsid w:val="005A00C3"/>
    <w:rsid w:val="005A19F4"/>
    <w:rsid w:val="005A1C56"/>
    <w:rsid w:val="005A3ADA"/>
    <w:rsid w:val="005A3EC2"/>
    <w:rsid w:val="005C2F14"/>
    <w:rsid w:val="005C4FAF"/>
    <w:rsid w:val="005C56E6"/>
    <w:rsid w:val="005C64CB"/>
    <w:rsid w:val="005C6AE8"/>
    <w:rsid w:val="005C703C"/>
    <w:rsid w:val="005D066F"/>
    <w:rsid w:val="005D2038"/>
    <w:rsid w:val="005D3763"/>
    <w:rsid w:val="005D410C"/>
    <w:rsid w:val="005E0B92"/>
    <w:rsid w:val="005E2009"/>
    <w:rsid w:val="005F106D"/>
    <w:rsid w:val="005F1A1C"/>
    <w:rsid w:val="005F5D0C"/>
    <w:rsid w:val="0060385B"/>
    <w:rsid w:val="00604F41"/>
    <w:rsid w:val="00605973"/>
    <w:rsid w:val="00605FF6"/>
    <w:rsid w:val="0060776C"/>
    <w:rsid w:val="006107CA"/>
    <w:rsid w:val="006126B8"/>
    <w:rsid w:val="00612DF7"/>
    <w:rsid w:val="00613B65"/>
    <w:rsid w:val="00627543"/>
    <w:rsid w:val="00627FBD"/>
    <w:rsid w:val="00631AF6"/>
    <w:rsid w:val="006343DE"/>
    <w:rsid w:val="00635AF6"/>
    <w:rsid w:val="00636F81"/>
    <w:rsid w:val="00642AE5"/>
    <w:rsid w:val="00642B1F"/>
    <w:rsid w:val="00643FF6"/>
    <w:rsid w:val="0064408A"/>
    <w:rsid w:val="00644125"/>
    <w:rsid w:val="0064683F"/>
    <w:rsid w:val="00646BE6"/>
    <w:rsid w:val="00653762"/>
    <w:rsid w:val="00665A2D"/>
    <w:rsid w:val="00670D21"/>
    <w:rsid w:val="00680036"/>
    <w:rsid w:val="00680760"/>
    <w:rsid w:val="00680A92"/>
    <w:rsid w:val="00684B1C"/>
    <w:rsid w:val="00686B3B"/>
    <w:rsid w:val="0069054B"/>
    <w:rsid w:val="006909E7"/>
    <w:rsid w:val="006A36F4"/>
    <w:rsid w:val="006A4C67"/>
    <w:rsid w:val="006A7498"/>
    <w:rsid w:val="006B0B98"/>
    <w:rsid w:val="006B34D0"/>
    <w:rsid w:val="006B7B78"/>
    <w:rsid w:val="006C4472"/>
    <w:rsid w:val="006C6F10"/>
    <w:rsid w:val="006D024C"/>
    <w:rsid w:val="006D213A"/>
    <w:rsid w:val="006D4B97"/>
    <w:rsid w:val="006D5456"/>
    <w:rsid w:val="006E0A38"/>
    <w:rsid w:val="006E46BC"/>
    <w:rsid w:val="006E5ECD"/>
    <w:rsid w:val="006F254C"/>
    <w:rsid w:val="00700D21"/>
    <w:rsid w:val="00702A82"/>
    <w:rsid w:val="00705E89"/>
    <w:rsid w:val="00715EB2"/>
    <w:rsid w:val="00721A22"/>
    <w:rsid w:val="007230FB"/>
    <w:rsid w:val="00724645"/>
    <w:rsid w:val="007267D1"/>
    <w:rsid w:val="007311AF"/>
    <w:rsid w:val="00733591"/>
    <w:rsid w:val="0074174E"/>
    <w:rsid w:val="007511E2"/>
    <w:rsid w:val="00751A20"/>
    <w:rsid w:val="0076022B"/>
    <w:rsid w:val="00761AC9"/>
    <w:rsid w:val="00763A5C"/>
    <w:rsid w:val="00767759"/>
    <w:rsid w:val="007701CA"/>
    <w:rsid w:val="00770F7C"/>
    <w:rsid w:val="0077487F"/>
    <w:rsid w:val="007769A6"/>
    <w:rsid w:val="007773F6"/>
    <w:rsid w:val="00782796"/>
    <w:rsid w:val="007839A5"/>
    <w:rsid w:val="007851DC"/>
    <w:rsid w:val="00792FD6"/>
    <w:rsid w:val="007955F3"/>
    <w:rsid w:val="00796604"/>
    <w:rsid w:val="007A5DAB"/>
    <w:rsid w:val="007B0DC1"/>
    <w:rsid w:val="007B19DE"/>
    <w:rsid w:val="007B3269"/>
    <w:rsid w:val="007B3CE0"/>
    <w:rsid w:val="007C2398"/>
    <w:rsid w:val="007D041A"/>
    <w:rsid w:val="007D4CA7"/>
    <w:rsid w:val="007E3030"/>
    <w:rsid w:val="007E327D"/>
    <w:rsid w:val="007E5103"/>
    <w:rsid w:val="007E6B0D"/>
    <w:rsid w:val="007F346C"/>
    <w:rsid w:val="007F49EF"/>
    <w:rsid w:val="007F6041"/>
    <w:rsid w:val="007F6C7F"/>
    <w:rsid w:val="007F7672"/>
    <w:rsid w:val="008020C4"/>
    <w:rsid w:val="00802270"/>
    <w:rsid w:val="008108B7"/>
    <w:rsid w:val="00810FB9"/>
    <w:rsid w:val="0081176C"/>
    <w:rsid w:val="008131AD"/>
    <w:rsid w:val="00830114"/>
    <w:rsid w:val="00840C66"/>
    <w:rsid w:val="008415CD"/>
    <w:rsid w:val="00845971"/>
    <w:rsid w:val="00852919"/>
    <w:rsid w:val="008536E3"/>
    <w:rsid w:val="008559E3"/>
    <w:rsid w:val="008628D6"/>
    <w:rsid w:val="00864EEC"/>
    <w:rsid w:val="0086669E"/>
    <w:rsid w:val="00870BC6"/>
    <w:rsid w:val="00873F19"/>
    <w:rsid w:val="00875880"/>
    <w:rsid w:val="00875D46"/>
    <w:rsid w:val="00875D62"/>
    <w:rsid w:val="008760AE"/>
    <w:rsid w:val="00883303"/>
    <w:rsid w:val="008848BD"/>
    <w:rsid w:val="00885F99"/>
    <w:rsid w:val="00894DD8"/>
    <w:rsid w:val="00896D0E"/>
    <w:rsid w:val="008A09C5"/>
    <w:rsid w:val="008A2F19"/>
    <w:rsid w:val="008A5811"/>
    <w:rsid w:val="008A64B8"/>
    <w:rsid w:val="008A6945"/>
    <w:rsid w:val="008A7128"/>
    <w:rsid w:val="008B1C82"/>
    <w:rsid w:val="008B52E4"/>
    <w:rsid w:val="008C14C7"/>
    <w:rsid w:val="008C42F5"/>
    <w:rsid w:val="008C57D3"/>
    <w:rsid w:val="008D076C"/>
    <w:rsid w:val="008D247E"/>
    <w:rsid w:val="008E2F31"/>
    <w:rsid w:val="008E3981"/>
    <w:rsid w:val="008E45BD"/>
    <w:rsid w:val="008E4D9A"/>
    <w:rsid w:val="008E57F7"/>
    <w:rsid w:val="008F1FA7"/>
    <w:rsid w:val="008F5FF2"/>
    <w:rsid w:val="00902B0B"/>
    <w:rsid w:val="00904F80"/>
    <w:rsid w:val="00910441"/>
    <w:rsid w:val="00913820"/>
    <w:rsid w:val="00916B40"/>
    <w:rsid w:val="00920164"/>
    <w:rsid w:val="009259D1"/>
    <w:rsid w:val="009264C5"/>
    <w:rsid w:val="0093075F"/>
    <w:rsid w:val="0093267D"/>
    <w:rsid w:val="00933365"/>
    <w:rsid w:val="0093517C"/>
    <w:rsid w:val="009378D4"/>
    <w:rsid w:val="0094336B"/>
    <w:rsid w:val="00944489"/>
    <w:rsid w:val="00944BE7"/>
    <w:rsid w:val="00945409"/>
    <w:rsid w:val="00945CF4"/>
    <w:rsid w:val="00952DC9"/>
    <w:rsid w:val="0096073E"/>
    <w:rsid w:val="00970F83"/>
    <w:rsid w:val="00974D1B"/>
    <w:rsid w:val="009777D1"/>
    <w:rsid w:val="00981E0F"/>
    <w:rsid w:val="00985216"/>
    <w:rsid w:val="00985919"/>
    <w:rsid w:val="00997090"/>
    <w:rsid w:val="009A068C"/>
    <w:rsid w:val="009A0E16"/>
    <w:rsid w:val="009B1AE8"/>
    <w:rsid w:val="009B583B"/>
    <w:rsid w:val="009B6F78"/>
    <w:rsid w:val="009C0680"/>
    <w:rsid w:val="009C290C"/>
    <w:rsid w:val="009C35DF"/>
    <w:rsid w:val="009C4502"/>
    <w:rsid w:val="009D0FD8"/>
    <w:rsid w:val="009D501B"/>
    <w:rsid w:val="009D5C32"/>
    <w:rsid w:val="009D711D"/>
    <w:rsid w:val="009E0628"/>
    <w:rsid w:val="009E262B"/>
    <w:rsid w:val="009E55A4"/>
    <w:rsid w:val="009E574B"/>
    <w:rsid w:val="009F0D02"/>
    <w:rsid w:val="009F1ED0"/>
    <w:rsid w:val="009F3F97"/>
    <w:rsid w:val="009F45D7"/>
    <w:rsid w:val="009F4F62"/>
    <w:rsid w:val="009F5201"/>
    <w:rsid w:val="009F58BE"/>
    <w:rsid w:val="009F713B"/>
    <w:rsid w:val="00A012E7"/>
    <w:rsid w:val="00A03999"/>
    <w:rsid w:val="00A03F82"/>
    <w:rsid w:val="00A058FF"/>
    <w:rsid w:val="00A05F94"/>
    <w:rsid w:val="00A15B53"/>
    <w:rsid w:val="00A21BD0"/>
    <w:rsid w:val="00A446A3"/>
    <w:rsid w:val="00A52C9B"/>
    <w:rsid w:val="00A5306D"/>
    <w:rsid w:val="00A663DD"/>
    <w:rsid w:val="00A713ED"/>
    <w:rsid w:val="00A71E21"/>
    <w:rsid w:val="00A725DB"/>
    <w:rsid w:val="00A73956"/>
    <w:rsid w:val="00A801AD"/>
    <w:rsid w:val="00A80248"/>
    <w:rsid w:val="00A9102A"/>
    <w:rsid w:val="00A92A83"/>
    <w:rsid w:val="00AA0447"/>
    <w:rsid w:val="00AA082B"/>
    <w:rsid w:val="00AA3229"/>
    <w:rsid w:val="00AA35F0"/>
    <w:rsid w:val="00AA62C4"/>
    <w:rsid w:val="00AA62FC"/>
    <w:rsid w:val="00AB5E75"/>
    <w:rsid w:val="00AC02F3"/>
    <w:rsid w:val="00AC0516"/>
    <w:rsid w:val="00AC2AB6"/>
    <w:rsid w:val="00AD214E"/>
    <w:rsid w:val="00AD4BBF"/>
    <w:rsid w:val="00AE3F91"/>
    <w:rsid w:val="00AE51D0"/>
    <w:rsid w:val="00AE6BC7"/>
    <w:rsid w:val="00AF2D2E"/>
    <w:rsid w:val="00B04995"/>
    <w:rsid w:val="00B10AB9"/>
    <w:rsid w:val="00B10B9B"/>
    <w:rsid w:val="00B13400"/>
    <w:rsid w:val="00B21532"/>
    <w:rsid w:val="00B21A3B"/>
    <w:rsid w:val="00B21F61"/>
    <w:rsid w:val="00B24D00"/>
    <w:rsid w:val="00B24F84"/>
    <w:rsid w:val="00B33A4F"/>
    <w:rsid w:val="00B365E1"/>
    <w:rsid w:val="00B3682B"/>
    <w:rsid w:val="00B441F5"/>
    <w:rsid w:val="00B44499"/>
    <w:rsid w:val="00B45C30"/>
    <w:rsid w:val="00B505BE"/>
    <w:rsid w:val="00B54252"/>
    <w:rsid w:val="00B56BE8"/>
    <w:rsid w:val="00B57422"/>
    <w:rsid w:val="00B66FE6"/>
    <w:rsid w:val="00B67286"/>
    <w:rsid w:val="00B706E1"/>
    <w:rsid w:val="00B7324C"/>
    <w:rsid w:val="00B74CD7"/>
    <w:rsid w:val="00B750B9"/>
    <w:rsid w:val="00B75404"/>
    <w:rsid w:val="00B75F26"/>
    <w:rsid w:val="00B84816"/>
    <w:rsid w:val="00B90793"/>
    <w:rsid w:val="00B916A0"/>
    <w:rsid w:val="00B931B0"/>
    <w:rsid w:val="00B965C1"/>
    <w:rsid w:val="00B96D72"/>
    <w:rsid w:val="00BA04E4"/>
    <w:rsid w:val="00BA077E"/>
    <w:rsid w:val="00BA16AA"/>
    <w:rsid w:val="00BA3155"/>
    <w:rsid w:val="00BA4B71"/>
    <w:rsid w:val="00BB15E8"/>
    <w:rsid w:val="00BB6896"/>
    <w:rsid w:val="00BC28B0"/>
    <w:rsid w:val="00BC3DA2"/>
    <w:rsid w:val="00BD00B4"/>
    <w:rsid w:val="00BD2D50"/>
    <w:rsid w:val="00BD46E6"/>
    <w:rsid w:val="00BE065D"/>
    <w:rsid w:val="00BE0B37"/>
    <w:rsid w:val="00BE4B0F"/>
    <w:rsid w:val="00BE5ED5"/>
    <w:rsid w:val="00BE6A55"/>
    <w:rsid w:val="00BE7DED"/>
    <w:rsid w:val="00C0343F"/>
    <w:rsid w:val="00C065BF"/>
    <w:rsid w:val="00C07AAE"/>
    <w:rsid w:val="00C07E9F"/>
    <w:rsid w:val="00C123E2"/>
    <w:rsid w:val="00C14E3A"/>
    <w:rsid w:val="00C165DB"/>
    <w:rsid w:val="00C240E5"/>
    <w:rsid w:val="00C25758"/>
    <w:rsid w:val="00C30F22"/>
    <w:rsid w:val="00C32985"/>
    <w:rsid w:val="00C42EA7"/>
    <w:rsid w:val="00C4474F"/>
    <w:rsid w:val="00C525DB"/>
    <w:rsid w:val="00C5343C"/>
    <w:rsid w:val="00C53BF1"/>
    <w:rsid w:val="00C614F4"/>
    <w:rsid w:val="00C61A32"/>
    <w:rsid w:val="00C622D6"/>
    <w:rsid w:val="00C6762A"/>
    <w:rsid w:val="00C725A9"/>
    <w:rsid w:val="00C76DAC"/>
    <w:rsid w:val="00C909F6"/>
    <w:rsid w:val="00CA1686"/>
    <w:rsid w:val="00CA6DAF"/>
    <w:rsid w:val="00CB2BE6"/>
    <w:rsid w:val="00CB694F"/>
    <w:rsid w:val="00CB71D7"/>
    <w:rsid w:val="00CC0FF3"/>
    <w:rsid w:val="00CC3A2D"/>
    <w:rsid w:val="00CC52F2"/>
    <w:rsid w:val="00CC59BC"/>
    <w:rsid w:val="00CD024F"/>
    <w:rsid w:val="00CD6B3B"/>
    <w:rsid w:val="00CD7735"/>
    <w:rsid w:val="00CE214E"/>
    <w:rsid w:val="00CE49ED"/>
    <w:rsid w:val="00CF17A4"/>
    <w:rsid w:val="00CF1DE1"/>
    <w:rsid w:val="00CF2860"/>
    <w:rsid w:val="00CF6BA5"/>
    <w:rsid w:val="00D06A93"/>
    <w:rsid w:val="00D134CB"/>
    <w:rsid w:val="00D14238"/>
    <w:rsid w:val="00D2164E"/>
    <w:rsid w:val="00D23394"/>
    <w:rsid w:val="00D2644C"/>
    <w:rsid w:val="00D271AD"/>
    <w:rsid w:val="00D300AD"/>
    <w:rsid w:val="00D30779"/>
    <w:rsid w:val="00D3279E"/>
    <w:rsid w:val="00D32A34"/>
    <w:rsid w:val="00D354F8"/>
    <w:rsid w:val="00D35D8A"/>
    <w:rsid w:val="00D40B10"/>
    <w:rsid w:val="00D41C98"/>
    <w:rsid w:val="00D43C9A"/>
    <w:rsid w:val="00D51C01"/>
    <w:rsid w:val="00D54A66"/>
    <w:rsid w:val="00D552B8"/>
    <w:rsid w:val="00D55BDB"/>
    <w:rsid w:val="00D641E2"/>
    <w:rsid w:val="00D643F1"/>
    <w:rsid w:val="00D70913"/>
    <w:rsid w:val="00D713A5"/>
    <w:rsid w:val="00D734F0"/>
    <w:rsid w:val="00D73FDE"/>
    <w:rsid w:val="00D74266"/>
    <w:rsid w:val="00D75069"/>
    <w:rsid w:val="00D762B7"/>
    <w:rsid w:val="00D81899"/>
    <w:rsid w:val="00D82C8E"/>
    <w:rsid w:val="00D83EDF"/>
    <w:rsid w:val="00D85839"/>
    <w:rsid w:val="00D9068D"/>
    <w:rsid w:val="00D93E30"/>
    <w:rsid w:val="00D9627E"/>
    <w:rsid w:val="00D96794"/>
    <w:rsid w:val="00D96DB7"/>
    <w:rsid w:val="00DA7D85"/>
    <w:rsid w:val="00DB3648"/>
    <w:rsid w:val="00DB797B"/>
    <w:rsid w:val="00DC55AC"/>
    <w:rsid w:val="00DD0601"/>
    <w:rsid w:val="00DD16CD"/>
    <w:rsid w:val="00DD4F43"/>
    <w:rsid w:val="00DD76EB"/>
    <w:rsid w:val="00DE119C"/>
    <w:rsid w:val="00DE5CFF"/>
    <w:rsid w:val="00DE5FBB"/>
    <w:rsid w:val="00DE7A41"/>
    <w:rsid w:val="00DF4853"/>
    <w:rsid w:val="00E05378"/>
    <w:rsid w:val="00E1392C"/>
    <w:rsid w:val="00E14028"/>
    <w:rsid w:val="00E22CAA"/>
    <w:rsid w:val="00E25AC2"/>
    <w:rsid w:val="00E4620E"/>
    <w:rsid w:val="00E46D1D"/>
    <w:rsid w:val="00E5005B"/>
    <w:rsid w:val="00E51A89"/>
    <w:rsid w:val="00E534E0"/>
    <w:rsid w:val="00E5724B"/>
    <w:rsid w:val="00E57FB5"/>
    <w:rsid w:val="00E62098"/>
    <w:rsid w:val="00E65E6B"/>
    <w:rsid w:val="00E66AE1"/>
    <w:rsid w:val="00E705F3"/>
    <w:rsid w:val="00E75783"/>
    <w:rsid w:val="00E80D13"/>
    <w:rsid w:val="00E811B2"/>
    <w:rsid w:val="00E8305B"/>
    <w:rsid w:val="00E83230"/>
    <w:rsid w:val="00E872F9"/>
    <w:rsid w:val="00E927EE"/>
    <w:rsid w:val="00E92FD3"/>
    <w:rsid w:val="00E939C0"/>
    <w:rsid w:val="00E9418B"/>
    <w:rsid w:val="00E95E71"/>
    <w:rsid w:val="00EA6A62"/>
    <w:rsid w:val="00EB2165"/>
    <w:rsid w:val="00EB329A"/>
    <w:rsid w:val="00EB77C0"/>
    <w:rsid w:val="00EC2A0B"/>
    <w:rsid w:val="00EC4282"/>
    <w:rsid w:val="00EC53F1"/>
    <w:rsid w:val="00ED197E"/>
    <w:rsid w:val="00ED2A8D"/>
    <w:rsid w:val="00ED5327"/>
    <w:rsid w:val="00ED591F"/>
    <w:rsid w:val="00EE14A2"/>
    <w:rsid w:val="00EE775E"/>
    <w:rsid w:val="00EF0D79"/>
    <w:rsid w:val="00EF14FF"/>
    <w:rsid w:val="00EF2790"/>
    <w:rsid w:val="00EF32A9"/>
    <w:rsid w:val="00EF422D"/>
    <w:rsid w:val="00F046E0"/>
    <w:rsid w:val="00F05979"/>
    <w:rsid w:val="00F05AD6"/>
    <w:rsid w:val="00F06FB7"/>
    <w:rsid w:val="00F15159"/>
    <w:rsid w:val="00F1772A"/>
    <w:rsid w:val="00F17E0E"/>
    <w:rsid w:val="00F245E0"/>
    <w:rsid w:val="00F252D1"/>
    <w:rsid w:val="00F277B9"/>
    <w:rsid w:val="00F339E5"/>
    <w:rsid w:val="00F40CA1"/>
    <w:rsid w:val="00F41B03"/>
    <w:rsid w:val="00F52017"/>
    <w:rsid w:val="00F53C5C"/>
    <w:rsid w:val="00F54B28"/>
    <w:rsid w:val="00F5640E"/>
    <w:rsid w:val="00F56A99"/>
    <w:rsid w:val="00F61B53"/>
    <w:rsid w:val="00F638D4"/>
    <w:rsid w:val="00F63BE1"/>
    <w:rsid w:val="00F66193"/>
    <w:rsid w:val="00F66249"/>
    <w:rsid w:val="00F67886"/>
    <w:rsid w:val="00F7154C"/>
    <w:rsid w:val="00F73929"/>
    <w:rsid w:val="00F80D0F"/>
    <w:rsid w:val="00F81C8A"/>
    <w:rsid w:val="00F8558F"/>
    <w:rsid w:val="00F855D5"/>
    <w:rsid w:val="00F86FE2"/>
    <w:rsid w:val="00F911E2"/>
    <w:rsid w:val="00F92233"/>
    <w:rsid w:val="00F93A83"/>
    <w:rsid w:val="00F973F2"/>
    <w:rsid w:val="00FA576A"/>
    <w:rsid w:val="00FA681B"/>
    <w:rsid w:val="00FA7E75"/>
    <w:rsid w:val="00FB4E7A"/>
    <w:rsid w:val="00FC0067"/>
    <w:rsid w:val="00FC1437"/>
    <w:rsid w:val="00FD159E"/>
    <w:rsid w:val="00FD6C68"/>
    <w:rsid w:val="00FE145D"/>
    <w:rsid w:val="00FE14F2"/>
    <w:rsid w:val="00FE1B66"/>
    <w:rsid w:val="00FE507F"/>
    <w:rsid w:val="00FF4296"/>
    <w:rsid w:val="00FF6935"/>
    <w:rsid w:val="00FF7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BE6A55"/>
    <w:pPr>
      <w:keepNext/>
      <w:keepLines/>
      <w:widowControl/>
      <w:numPr>
        <w:numId w:val="23"/>
      </w:numPr>
      <w:autoSpaceDE/>
      <w:autoSpaceDN/>
      <w:adjustRightInd/>
      <w:spacing w:before="240" w:after="24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BE6A55"/>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1A3E03"/>
    <w:pPr>
      <w:keepNext w:val="0"/>
      <w:keepLines w:val="0"/>
      <w:numPr>
        <w:numId w:val="3"/>
      </w:numPr>
      <w:spacing w:before="0"/>
      <w:outlineLvl w:val="9"/>
    </w:pPr>
    <w:rPr>
      <w:rFonts w:ascii="Arial" w:hAnsi="Arial" w:cs="Arial"/>
      <w:b/>
      <w:color w:val="auto"/>
      <w:szCs w:val="20"/>
    </w:rPr>
  </w:style>
  <w:style w:type="character" w:customStyle="1" w:styleId="SectionHeadingChar">
    <w:name w:val="Section Heading Char"/>
    <w:basedOn w:val="Heading9Char"/>
    <w:link w:val="SectionHeading"/>
    <w:rsid w:val="001A3E03"/>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merce.alaska.gov/web/dcra/AlaskaProductPreferenceProgram.aspx"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footer" Target="footer3.xml"/><Relationship Id="rId21" Type="http://schemas.openxmlformats.org/officeDocument/2006/relationships/hyperlink" Target="http://www.akleg.gov/basis/statutes.asp" TargetMode="External"/><Relationship Id="rId34" Type="http://schemas.openxmlformats.org/officeDocument/2006/relationships/hyperlink" Target="http://www.akleg.gov/basis/statutes.asp"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2.png"/><Relationship Id="rId29" Type="http://schemas.openxmlformats.org/officeDocument/2006/relationships/hyperlink" Target="http://www.akleg.gov/basis/statutes.asp"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aac.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hyperlink" Target="http://www.akleg.gov/basis/aac.asp" TargetMode="External"/><Relationship Id="rId35" Type="http://schemas.openxmlformats.org/officeDocument/2006/relationships/hyperlink" Target="http://www.akleg.gov/basis/statutes.asp"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oa.alaska.gov/dgs/pdf/pref1.pdf" TargetMode="External"/><Relationship Id="rId17" Type="http://schemas.openxmlformats.org/officeDocument/2006/relationships/header" Target="header3.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205722"/>
    <w:rsid w:val="00297A62"/>
    <w:rsid w:val="003A6AF4"/>
    <w:rsid w:val="003B1737"/>
    <w:rsid w:val="00400780"/>
    <w:rsid w:val="0060557B"/>
    <w:rsid w:val="006A65BB"/>
    <w:rsid w:val="0095634D"/>
    <w:rsid w:val="00985919"/>
    <w:rsid w:val="00B7324C"/>
    <w:rsid w:val="00BF711D"/>
    <w:rsid w:val="00C14E3A"/>
    <w:rsid w:val="00C67FF1"/>
    <w:rsid w:val="00CC37F3"/>
    <w:rsid w:val="00F80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92903-CA3B-4C88-8F74-134319E11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33</Pages>
  <Words>14703</Words>
  <Characters>83809</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98316</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6</cp:revision>
  <cp:lastPrinted>2018-02-26T18:39:00Z</cp:lastPrinted>
  <dcterms:created xsi:type="dcterms:W3CDTF">2026-04-03T21:40:00Z</dcterms:created>
  <dcterms:modified xsi:type="dcterms:W3CDTF">2026-04-27T23:49:00Z</dcterms:modified>
</cp:coreProperties>
</file>