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BFB0B" w14:textId="52375D5F" w:rsidR="003F2AFC" w:rsidRPr="00BA4F48" w:rsidRDefault="00B245DB" w:rsidP="00CC5CA0">
      <w:pPr>
        <w:pBdr>
          <w:top w:val="single" w:sz="6" w:space="1" w:color="auto"/>
          <w:left w:val="single" w:sz="6" w:space="11" w:color="auto"/>
          <w:bottom w:val="single" w:sz="6" w:space="1" w:color="auto"/>
          <w:right w:val="single" w:sz="6" w:space="9" w:color="auto"/>
        </w:pBdr>
        <w:shd w:val="pct10" w:color="auto" w:fill="auto"/>
        <w:jc w:val="center"/>
        <w:rPr>
          <w:b/>
          <w:sz w:val="28"/>
        </w:rPr>
      </w:pPr>
      <w:r>
        <w:rPr>
          <w:b/>
          <w:sz w:val="28"/>
        </w:rPr>
        <w:t>ITB Bidder’s</w:t>
      </w:r>
      <w:r w:rsidR="003F2AFC">
        <w:rPr>
          <w:b/>
          <w:sz w:val="28"/>
        </w:rPr>
        <w:t xml:space="preserve"> Checklist </w:t>
      </w:r>
    </w:p>
    <w:p w14:paraId="689DD9AB" w14:textId="089C01E7" w:rsidR="003F2AFC" w:rsidRDefault="006B63B1" w:rsidP="00526D73">
      <w:pPr>
        <w:spacing w:after="0" w:line="240" w:lineRule="auto"/>
        <w:jc w:val="both"/>
        <w:rPr>
          <w:b/>
        </w:rPr>
      </w:pPr>
      <w:r>
        <w:rPr>
          <w:b/>
        </w:rPr>
        <w:t xml:space="preserve">This checklist is provided for convenience only and does not relieve bidders of the responsibility to review and comply with all requirements of this ITB. Failure to submit any required documentation may result in the bid being determined </w:t>
      </w:r>
      <w:r w:rsidR="00183DDE">
        <w:rPr>
          <w:b/>
        </w:rPr>
        <w:t>non-responsive</w:t>
      </w:r>
      <w:r>
        <w:rPr>
          <w:b/>
        </w:rPr>
        <w:t>.</w:t>
      </w:r>
    </w:p>
    <w:p w14:paraId="57E968C5" w14:textId="77777777" w:rsidR="00A814DA" w:rsidRPr="00B314E3" w:rsidRDefault="00A814DA" w:rsidP="00526D73">
      <w:pPr>
        <w:spacing w:after="0" w:line="240" w:lineRule="auto"/>
        <w:jc w:val="both"/>
        <w:rPr>
          <w:b/>
        </w:rPr>
      </w:pPr>
    </w:p>
    <w:p w14:paraId="5CAB4DDD" w14:textId="3AD65183" w:rsidR="00E8056C" w:rsidRDefault="00057EA5" w:rsidP="00887DF7">
      <w:pPr>
        <w:spacing w:after="0" w:line="240" w:lineRule="auto"/>
        <w:ind w:left="720"/>
        <w:jc w:val="both"/>
      </w:pPr>
      <w:sdt>
        <w:sdtPr>
          <w:id w:val="227122247"/>
          <w14:checkbox>
            <w14:checked w14:val="0"/>
            <w14:checkedState w14:val="2612" w14:font="MS Gothic"/>
            <w14:uncheckedState w14:val="2610" w14:font="MS Gothic"/>
          </w14:checkbox>
        </w:sdtPr>
        <w:sdtEndPr/>
        <w:sdtContent>
          <w:r w:rsidR="00B245DB">
            <w:rPr>
              <w:rFonts w:ascii="MS Gothic" w:eastAsia="MS Gothic" w:hAnsi="MS Gothic" w:hint="eastAsia"/>
            </w:rPr>
            <w:t>☐</w:t>
          </w:r>
        </w:sdtContent>
      </w:sdt>
      <w:r w:rsidR="00B245DB">
        <w:t xml:space="preserve"> </w:t>
      </w:r>
      <w:r w:rsidR="00E8056C">
        <w:t xml:space="preserve">Completed and Signed </w:t>
      </w:r>
      <w:r w:rsidR="00887DF7">
        <w:t>Front Page of ITB</w:t>
      </w:r>
    </w:p>
    <w:p w14:paraId="235F7926" w14:textId="77777777" w:rsidR="00887DF7" w:rsidRDefault="00887DF7" w:rsidP="00887DF7">
      <w:pPr>
        <w:spacing w:after="0" w:line="240" w:lineRule="auto"/>
        <w:ind w:left="720"/>
        <w:jc w:val="both"/>
      </w:pPr>
    </w:p>
    <w:p w14:paraId="4C9BF87A" w14:textId="77777777" w:rsidR="00887DF7" w:rsidRPr="00F11C4C" w:rsidRDefault="00057EA5" w:rsidP="00887DF7">
      <w:pPr>
        <w:spacing w:after="0" w:line="240" w:lineRule="auto"/>
        <w:ind w:left="720"/>
        <w:jc w:val="both"/>
      </w:pPr>
      <w:sdt>
        <w:sdtPr>
          <w:id w:val="-949551403"/>
          <w14:checkbox>
            <w14:checked w14:val="0"/>
            <w14:checkedState w14:val="2612" w14:font="MS Gothic"/>
            <w14:uncheckedState w14:val="2610" w14:font="MS Gothic"/>
          </w14:checkbox>
        </w:sdtPr>
        <w:sdtEndPr/>
        <w:sdtContent>
          <w:r w:rsidR="00887DF7">
            <w:rPr>
              <w:rFonts w:ascii="MS Gothic" w:eastAsia="MS Gothic" w:hAnsi="MS Gothic" w:hint="eastAsia"/>
            </w:rPr>
            <w:t>☐</w:t>
          </w:r>
        </w:sdtContent>
      </w:sdt>
      <w:r w:rsidR="00887DF7">
        <w:t xml:space="preserve"> ITB Amendment Acknowledgement(s) (if any amendments are issued)</w:t>
      </w:r>
    </w:p>
    <w:p w14:paraId="7EA77F5B" w14:textId="77777777" w:rsidR="00E8056C" w:rsidRDefault="00E8056C" w:rsidP="00887DF7">
      <w:pPr>
        <w:spacing w:after="0" w:line="240" w:lineRule="auto"/>
        <w:ind w:left="720"/>
        <w:jc w:val="both"/>
      </w:pPr>
    </w:p>
    <w:p w14:paraId="59A0CB29" w14:textId="0087617C" w:rsidR="00626DCA" w:rsidRDefault="00057EA5" w:rsidP="00887DF7">
      <w:pPr>
        <w:spacing w:after="0" w:line="240" w:lineRule="auto"/>
        <w:ind w:left="720"/>
        <w:jc w:val="both"/>
      </w:pPr>
      <w:sdt>
        <w:sdtPr>
          <w:id w:val="-757515223"/>
          <w14:checkbox>
            <w14:checked w14:val="0"/>
            <w14:checkedState w14:val="2612" w14:font="MS Gothic"/>
            <w14:uncheckedState w14:val="2610" w14:font="MS Gothic"/>
          </w14:checkbox>
        </w:sdtPr>
        <w:sdtEndPr/>
        <w:sdtContent>
          <w:r w:rsidR="00E8056C">
            <w:rPr>
              <w:rFonts w:ascii="MS Gothic" w:eastAsia="MS Gothic" w:hAnsi="MS Gothic" w:hint="eastAsia"/>
            </w:rPr>
            <w:t>☐</w:t>
          </w:r>
        </w:sdtContent>
      </w:sdt>
      <w:r w:rsidR="00887DF7">
        <w:t xml:space="preserve"> Completed and Signed </w:t>
      </w:r>
      <w:r w:rsidR="00E8056C">
        <w:t xml:space="preserve">Bid Submission Cover Sheet </w:t>
      </w:r>
    </w:p>
    <w:p w14:paraId="5D83E61A" w14:textId="77777777" w:rsidR="003F2AFC" w:rsidRDefault="003F2AFC" w:rsidP="00887DF7">
      <w:pPr>
        <w:spacing w:after="0" w:line="240" w:lineRule="auto"/>
        <w:ind w:left="720"/>
        <w:jc w:val="both"/>
      </w:pPr>
    </w:p>
    <w:p w14:paraId="24301B84" w14:textId="42D36BCB" w:rsidR="00382B0C" w:rsidRDefault="00057EA5" w:rsidP="00887DF7">
      <w:pPr>
        <w:spacing w:after="0" w:line="240" w:lineRule="auto"/>
        <w:ind w:left="720"/>
        <w:jc w:val="both"/>
      </w:pPr>
      <w:sdt>
        <w:sdtPr>
          <w:id w:val="-34817801"/>
          <w14:checkbox>
            <w14:checked w14:val="0"/>
            <w14:checkedState w14:val="2612" w14:font="MS Gothic"/>
            <w14:uncheckedState w14:val="2610" w14:font="MS Gothic"/>
          </w14:checkbox>
        </w:sdtPr>
        <w:sdtEndPr/>
        <w:sdtContent>
          <w:r w:rsidR="00B245DB">
            <w:rPr>
              <w:rFonts w:ascii="MS Gothic" w:eastAsia="MS Gothic" w:hAnsi="MS Gothic" w:hint="eastAsia"/>
            </w:rPr>
            <w:t>☐</w:t>
          </w:r>
        </w:sdtContent>
      </w:sdt>
      <w:r w:rsidR="00B245DB">
        <w:t xml:space="preserve"> </w:t>
      </w:r>
      <w:r w:rsidR="00E8056C">
        <w:t xml:space="preserve">Bid Schedule </w:t>
      </w:r>
    </w:p>
    <w:p w14:paraId="5FB717E4" w14:textId="77777777" w:rsidR="00382B0C" w:rsidRDefault="00382B0C" w:rsidP="00887DF7">
      <w:pPr>
        <w:spacing w:after="0" w:line="240" w:lineRule="auto"/>
        <w:ind w:left="720"/>
        <w:jc w:val="both"/>
      </w:pPr>
    </w:p>
    <w:p w14:paraId="5F210116" w14:textId="6116F797" w:rsidR="003F2AFC" w:rsidRDefault="00057EA5" w:rsidP="00887DF7">
      <w:pPr>
        <w:spacing w:after="0" w:line="240" w:lineRule="auto"/>
        <w:ind w:left="720"/>
        <w:jc w:val="both"/>
      </w:pPr>
      <w:sdt>
        <w:sdtPr>
          <w:id w:val="1395401110"/>
          <w14:checkbox>
            <w14:checked w14:val="0"/>
            <w14:checkedState w14:val="2612" w14:font="MS Gothic"/>
            <w14:uncheckedState w14:val="2610" w14:font="MS Gothic"/>
          </w14:checkbox>
        </w:sdtPr>
        <w:sdtEndPr/>
        <w:sdtContent>
          <w:r w:rsidR="00B245DB">
            <w:rPr>
              <w:rFonts w:ascii="MS Gothic" w:eastAsia="MS Gothic" w:hAnsi="MS Gothic" w:hint="eastAsia"/>
            </w:rPr>
            <w:t>☐</w:t>
          </w:r>
        </w:sdtContent>
      </w:sdt>
      <w:r w:rsidR="00B245DB">
        <w:t xml:space="preserve"> </w:t>
      </w:r>
      <w:r w:rsidR="003F2AFC" w:rsidRPr="00B314E3">
        <w:t>Resume</w:t>
      </w:r>
      <w:r w:rsidR="00626DCA">
        <w:t>s</w:t>
      </w:r>
      <w:r w:rsidR="003F2AFC" w:rsidRPr="00B314E3">
        <w:t xml:space="preserve"> </w:t>
      </w:r>
      <w:r w:rsidR="003F2AFC">
        <w:t xml:space="preserve">Documenting Prior Experience </w:t>
      </w:r>
    </w:p>
    <w:p w14:paraId="3ADBC4AA" w14:textId="77777777" w:rsidR="00E8056C" w:rsidRDefault="00E8056C" w:rsidP="00887DF7">
      <w:pPr>
        <w:spacing w:after="0" w:line="240" w:lineRule="auto"/>
        <w:ind w:left="720"/>
        <w:jc w:val="both"/>
      </w:pPr>
    </w:p>
    <w:p w14:paraId="59527962" w14:textId="1553F2DA" w:rsidR="00E8056C" w:rsidRDefault="00057EA5" w:rsidP="00887DF7">
      <w:pPr>
        <w:spacing w:after="0" w:line="240" w:lineRule="auto"/>
        <w:ind w:left="720"/>
        <w:jc w:val="both"/>
      </w:pPr>
      <w:sdt>
        <w:sdtPr>
          <w:id w:val="-1081755547"/>
          <w14:checkbox>
            <w14:checked w14:val="0"/>
            <w14:checkedState w14:val="2612" w14:font="MS Gothic"/>
            <w14:uncheckedState w14:val="2610" w14:font="MS Gothic"/>
          </w14:checkbox>
        </w:sdtPr>
        <w:sdtEndPr/>
        <w:sdtContent>
          <w:r w:rsidR="00E8056C">
            <w:rPr>
              <w:rFonts w:ascii="MS Gothic" w:eastAsia="MS Gothic" w:hAnsi="MS Gothic" w:hint="eastAsia"/>
            </w:rPr>
            <w:t>☐</w:t>
          </w:r>
        </w:sdtContent>
      </w:sdt>
      <w:r w:rsidR="00E8056C">
        <w:t xml:space="preserve"> Work Schedule and Production Timeline</w:t>
      </w:r>
    </w:p>
    <w:p w14:paraId="103384EF" w14:textId="77777777" w:rsidR="003F2AFC" w:rsidRDefault="003F2AFC" w:rsidP="00887DF7">
      <w:pPr>
        <w:spacing w:after="0" w:line="240" w:lineRule="auto"/>
        <w:ind w:left="720"/>
        <w:jc w:val="both"/>
      </w:pPr>
    </w:p>
    <w:p w14:paraId="617B63A7" w14:textId="31C4F7FA" w:rsidR="00887DF7" w:rsidRDefault="00057EA5" w:rsidP="00183DDE">
      <w:pPr>
        <w:spacing w:after="0" w:line="240" w:lineRule="auto"/>
        <w:ind w:left="720"/>
        <w:jc w:val="both"/>
      </w:pPr>
      <w:sdt>
        <w:sdtPr>
          <w:id w:val="1490367882"/>
          <w14:checkbox>
            <w14:checked w14:val="0"/>
            <w14:checkedState w14:val="2612" w14:font="MS Gothic"/>
            <w14:uncheckedState w14:val="2610" w14:font="MS Gothic"/>
          </w14:checkbox>
        </w:sdtPr>
        <w:sdtEndPr/>
        <w:sdtContent>
          <w:r w:rsidR="00B245DB" w:rsidRPr="00B245DB">
            <w:rPr>
              <w:rFonts w:ascii="MS Gothic" w:eastAsia="MS Gothic" w:hAnsi="MS Gothic" w:hint="eastAsia"/>
            </w:rPr>
            <w:t>☐</w:t>
          </w:r>
        </w:sdtContent>
      </w:sdt>
      <w:r w:rsidR="00B245DB" w:rsidRPr="00B245DB">
        <w:t xml:space="preserve"> </w:t>
      </w:r>
      <w:r w:rsidR="00E8056C">
        <w:t>Two</w:t>
      </w:r>
      <w:r w:rsidR="00626DCA">
        <w:t xml:space="preserve"> Client Refer</w:t>
      </w:r>
      <w:r w:rsidR="00510884">
        <w:t>ence</w:t>
      </w:r>
      <w:r w:rsidR="00626DCA">
        <w:t xml:space="preserve"> Forms</w:t>
      </w:r>
    </w:p>
    <w:p w14:paraId="35EEDD7C" w14:textId="77777777" w:rsidR="00887DF7" w:rsidRDefault="00887DF7" w:rsidP="00887DF7">
      <w:pPr>
        <w:spacing w:after="0" w:line="240" w:lineRule="auto"/>
        <w:ind w:left="720"/>
        <w:jc w:val="both"/>
      </w:pPr>
    </w:p>
    <w:p w14:paraId="32CAE659" w14:textId="4BEA6696" w:rsidR="00887DF7" w:rsidRDefault="00057EA5" w:rsidP="00887DF7">
      <w:pPr>
        <w:spacing w:after="0" w:line="240" w:lineRule="auto"/>
        <w:ind w:left="720"/>
        <w:jc w:val="both"/>
      </w:pPr>
      <w:sdt>
        <w:sdtPr>
          <w:id w:val="-1614893283"/>
          <w14:checkbox>
            <w14:checked w14:val="0"/>
            <w14:checkedState w14:val="2612" w14:font="MS Gothic"/>
            <w14:uncheckedState w14:val="2610" w14:font="MS Gothic"/>
          </w14:checkbox>
        </w:sdtPr>
        <w:sdtEndPr/>
        <w:sdtContent>
          <w:r w:rsidR="00887DF7">
            <w:rPr>
              <w:rFonts w:ascii="MS Gothic" w:eastAsia="MS Gothic" w:hAnsi="MS Gothic" w:hint="eastAsia"/>
            </w:rPr>
            <w:t>☐</w:t>
          </w:r>
        </w:sdtContent>
      </w:sdt>
      <w:r w:rsidR="00887DF7">
        <w:t xml:space="preserve"> Completed and Signed Bidder Preference (if claiming Alaska Bidder Preference)</w:t>
      </w:r>
    </w:p>
    <w:p w14:paraId="724EE413" w14:textId="77777777" w:rsidR="00FE7A8C" w:rsidRDefault="00FE7A8C" w:rsidP="00887DF7">
      <w:pPr>
        <w:spacing w:after="0" w:line="240" w:lineRule="auto"/>
        <w:ind w:left="720"/>
        <w:jc w:val="both"/>
      </w:pPr>
    </w:p>
    <w:p w14:paraId="4615E35F" w14:textId="3977173A" w:rsidR="003F2AFC" w:rsidRDefault="00057EA5" w:rsidP="00887DF7">
      <w:pPr>
        <w:spacing w:after="0" w:line="240" w:lineRule="auto"/>
        <w:ind w:left="720"/>
        <w:jc w:val="both"/>
      </w:pPr>
      <w:sdt>
        <w:sdtPr>
          <w:id w:val="701600401"/>
          <w14:checkbox>
            <w14:checked w14:val="0"/>
            <w14:checkedState w14:val="2612" w14:font="MS Gothic"/>
            <w14:uncheckedState w14:val="2610" w14:font="MS Gothic"/>
          </w14:checkbox>
        </w:sdtPr>
        <w:sdtEndPr/>
        <w:sdtContent>
          <w:r w:rsidR="00B245DB">
            <w:rPr>
              <w:rFonts w:ascii="MS Gothic" w:eastAsia="MS Gothic" w:hAnsi="MS Gothic" w:hint="eastAsia"/>
            </w:rPr>
            <w:t>☐</w:t>
          </w:r>
        </w:sdtContent>
      </w:sdt>
      <w:r w:rsidR="00B245DB">
        <w:t xml:space="preserve"> </w:t>
      </w:r>
      <w:r w:rsidR="00382B0C" w:rsidRPr="00B314E3">
        <w:t>C</w:t>
      </w:r>
      <w:r w:rsidR="00382B0C">
        <w:t>opy of C</w:t>
      </w:r>
      <w:r w:rsidR="00382B0C" w:rsidRPr="00B314E3">
        <w:t>urrent Alaska Business License</w:t>
      </w:r>
      <w:r w:rsidR="00382B0C">
        <w:t xml:space="preserve"> (if claiming Alaska Bidder Preference)</w:t>
      </w:r>
    </w:p>
    <w:p w14:paraId="77C2086B" w14:textId="77777777" w:rsidR="00887DF7" w:rsidRDefault="00887DF7" w:rsidP="00887DF7">
      <w:pPr>
        <w:spacing w:after="0" w:line="240" w:lineRule="auto"/>
        <w:ind w:left="720"/>
        <w:jc w:val="both"/>
      </w:pPr>
    </w:p>
    <w:p w14:paraId="0285BF6A" w14:textId="5D4C0675" w:rsidR="00887DF7" w:rsidRDefault="00057EA5" w:rsidP="00887DF7">
      <w:pPr>
        <w:spacing w:after="0" w:line="240" w:lineRule="auto"/>
        <w:ind w:left="720"/>
        <w:jc w:val="both"/>
      </w:pPr>
      <w:sdt>
        <w:sdtPr>
          <w:id w:val="1331016894"/>
          <w14:checkbox>
            <w14:checked w14:val="0"/>
            <w14:checkedState w14:val="2612" w14:font="MS Gothic"/>
            <w14:uncheckedState w14:val="2610" w14:font="MS Gothic"/>
          </w14:checkbox>
        </w:sdtPr>
        <w:sdtEndPr/>
        <w:sdtContent>
          <w:r w:rsidR="00887DF7">
            <w:rPr>
              <w:rFonts w:ascii="MS Gothic" w:eastAsia="MS Gothic" w:hAnsi="MS Gothic" w:hint="eastAsia"/>
            </w:rPr>
            <w:t>☐</w:t>
          </w:r>
        </w:sdtContent>
      </w:sdt>
      <w:r w:rsidR="00887DF7">
        <w:t xml:space="preserve"> Any other backup documents required for preferences claimed in Sections 4.02 – 4.08</w:t>
      </w:r>
    </w:p>
    <w:p w14:paraId="724D064E" w14:textId="77777777" w:rsidR="006B63B1" w:rsidRDefault="006B63B1" w:rsidP="00887DF7">
      <w:pPr>
        <w:spacing w:after="0" w:line="240" w:lineRule="auto"/>
        <w:ind w:left="720"/>
        <w:jc w:val="both"/>
      </w:pPr>
    </w:p>
    <w:p w14:paraId="71A1E5CA" w14:textId="50D18CF1" w:rsidR="006B63B1" w:rsidRDefault="00057EA5" w:rsidP="00887DF7">
      <w:pPr>
        <w:spacing w:after="0" w:line="240" w:lineRule="auto"/>
        <w:ind w:left="720"/>
        <w:jc w:val="both"/>
      </w:pPr>
      <w:sdt>
        <w:sdtPr>
          <w:id w:val="-1250886069"/>
          <w14:checkbox>
            <w14:checked w14:val="0"/>
            <w14:checkedState w14:val="2612" w14:font="MS Gothic"/>
            <w14:uncheckedState w14:val="2610" w14:font="MS Gothic"/>
          </w14:checkbox>
        </w:sdtPr>
        <w:sdtEndPr/>
        <w:sdtContent>
          <w:r w:rsidR="00183DDE">
            <w:rPr>
              <w:rFonts w:ascii="MS Gothic" w:eastAsia="MS Gothic" w:hAnsi="MS Gothic" w:hint="eastAsia"/>
            </w:rPr>
            <w:t>☐</w:t>
          </w:r>
        </w:sdtContent>
      </w:sdt>
      <w:r w:rsidR="00183DDE">
        <w:t xml:space="preserve"> </w:t>
      </w:r>
      <w:r w:rsidR="006B63B1">
        <w:t>Any additional documentation required by this ITB</w:t>
      </w:r>
    </w:p>
    <w:p w14:paraId="343398F2" w14:textId="77777777" w:rsidR="006B63B1" w:rsidRDefault="006B63B1" w:rsidP="00A814DA">
      <w:pPr>
        <w:spacing w:after="0" w:line="240" w:lineRule="auto"/>
        <w:ind w:left="720"/>
        <w:jc w:val="both"/>
      </w:pPr>
    </w:p>
    <w:p w14:paraId="36D8E357" w14:textId="77777777" w:rsidR="006B63B1" w:rsidRDefault="006B63B1" w:rsidP="008029A1">
      <w:pPr>
        <w:spacing w:after="0" w:line="240" w:lineRule="auto"/>
        <w:ind w:left="720"/>
        <w:jc w:val="both"/>
      </w:pPr>
    </w:p>
    <w:sectPr w:rsidR="006B63B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C67F8" w14:textId="77777777" w:rsidR="000C5E95" w:rsidRDefault="000C5E95" w:rsidP="003F2AFC">
      <w:pPr>
        <w:spacing w:after="0" w:line="240" w:lineRule="auto"/>
      </w:pPr>
      <w:r>
        <w:separator/>
      </w:r>
    </w:p>
  </w:endnote>
  <w:endnote w:type="continuationSeparator" w:id="0">
    <w:p w14:paraId="143A7A70" w14:textId="77777777" w:rsidR="000C5E95" w:rsidRDefault="000C5E95" w:rsidP="003F2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0C52A" w14:textId="77777777" w:rsidR="000C5E95" w:rsidRDefault="000C5E95" w:rsidP="003F2AFC">
      <w:pPr>
        <w:spacing w:after="0" w:line="240" w:lineRule="auto"/>
      </w:pPr>
      <w:r>
        <w:separator/>
      </w:r>
    </w:p>
  </w:footnote>
  <w:footnote w:type="continuationSeparator" w:id="0">
    <w:p w14:paraId="49120B01" w14:textId="77777777" w:rsidR="000C5E95" w:rsidRDefault="000C5E95" w:rsidP="003F2A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A5B18" w14:textId="5E434421" w:rsidR="00B245DB" w:rsidRPr="00B245DB" w:rsidRDefault="00B245DB" w:rsidP="00B245DB">
    <w:pPr>
      <w:spacing w:after="120"/>
      <w:jc w:val="center"/>
      <w:rPr>
        <w:b/>
        <w:bCs/>
        <w:sz w:val="32"/>
        <w:szCs w:val="32"/>
      </w:rPr>
    </w:pPr>
    <w:r w:rsidRPr="00B245DB">
      <w:rPr>
        <w:b/>
        <w:bCs/>
        <w:sz w:val="32"/>
        <w:szCs w:val="32"/>
      </w:rPr>
      <w:t xml:space="preserve">Attachment </w:t>
    </w:r>
    <w:r w:rsidR="00932E46">
      <w:rPr>
        <w:b/>
        <w:bCs/>
        <w:sz w:val="32"/>
        <w:szCs w:val="32"/>
      </w:rPr>
      <w:t>2</w:t>
    </w:r>
    <w:r w:rsidRPr="00B245DB">
      <w:rPr>
        <w:b/>
        <w:bCs/>
        <w:sz w:val="32"/>
        <w:szCs w:val="32"/>
      </w:rPr>
      <w:t xml:space="preserve"> – </w:t>
    </w:r>
    <w:r w:rsidRPr="00932E46">
      <w:rPr>
        <w:b/>
        <w:bCs/>
        <w:sz w:val="32"/>
        <w:szCs w:val="32"/>
      </w:rPr>
      <w:t>ITB Checklist</w:t>
    </w:r>
  </w:p>
  <w:p w14:paraId="07559F9C" w14:textId="09C4CBCF" w:rsidR="00B245DB" w:rsidRPr="00F11C4C" w:rsidRDefault="00B245DB" w:rsidP="00B245DB">
    <w:pPr>
      <w:spacing w:after="120"/>
      <w:jc w:val="center"/>
      <w:rPr>
        <w:b/>
        <w:bCs/>
        <w:sz w:val="24"/>
        <w:szCs w:val="24"/>
      </w:rPr>
    </w:pPr>
    <w:r w:rsidRPr="0059014A">
      <w:rPr>
        <w:b/>
        <w:bCs/>
        <w:sz w:val="24"/>
        <w:szCs w:val="24"/>
      </w:rPr>
      <w:t xml:space="preserve">ITB # </w:t>
    </w:r>
    <w:r w:rsidR="0059014A" w:rsidRPr="0059014A">
      <w:rPr>
        <w:b/>
        <w:bCs/>
        <w:sz w:val="24"/>
        <w:szCs w:val="24"/>
      </w:rPr>
      <w:t>2026-0200-0261</w:t>
    </w:r>
    <w:r w:rsidR="00932E46" w:rsidRPr="0059014A">
      <w:rPr>
        <w:b/>
        <w:bCs/>
        <w:sz w:val="24"/>
        <w:szCs w:val="24"/>
      </w:rPr>
      <w:t xml:space="preserve"> / 02-113-26</w:t>
    </w:r>
  </w:p>
  <w:p w14:paraId="37F93195" w14:textId="23AA2AC4" w:rsidR="00B245DB" w:rsidRPr="00B245DB" w:rsidRDefault="00E8056C" w:rsidP="00B245DB">
    <w:pPr>
      <w:spacing w:after="120"/>
      <w:jc w:val="center"/>
      <w:rPr>
        <w:b/>
        <w:bCs/>
        <w:sz w:val="24"/>
        <w:szCs w:val="24"/>
      </w:rPr>
    </w:pPr>
    <w:r>
      <w:rPr>
        <w:b/>
        <w:bCs/>
        <w:sz w:val="24"/>
        <w:szCs w:val="24"/>
      </w:rPr>
      <w:t>Printing Secure Forms 835 and 852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AFC"/>
    <w:rsid w:val="00035A34"/>
    <w:rsid w:val="00072CE0"/>
    <w:rsid w:val="000B2A97"/>
    <w:rsid w:val="000C5E95"/>
    <w:rsid w:val="00180C6A"/>
    <w:rsid w:val="00183DDE"/>
    <w:rsid w:val="001E13FD"/>
    <w:rsid w:val="0028280C"/>
    <w:rsid w:val="002C3A7B"/>
    <w:rsid w:val="002D3573"/>
    <w:rsid w:val="003157E4"/>
    <w:rsid w:val="00317218"/>
    <w:rsid w:val="00382B0C"/>
    <w:rsid w:val="003A7EB3"/>
    <w:rsid w:val="003B7346"/>
    <w:rsid w:val="003E6B16"/>
    <w:rsid w:val="003F2AFC"/>
    <w:rsid w:val="004B1F67"/>
    <w:rsid w:val="004B4364"/>
    <w:rsid w:val="004E162B"/>
    <w:rsid w:val="004E7733"/>
    <w:rsid w:val="00510884"/>
    <w:rsid w:val="00526D73"/>
    <w:rsid w:val="005624C5"/>
    <w:rsid w:val="00562E26"/>
    <w:rsid w:val="0059014A"/>
    <w:rsid w:val="005E56EA"/>
    <w:rsid w:val="00626DCA"/>
    <w:rsid w:val="0062747C"/>
    <w:rsid w:val="006860AB"/>
    <w:rsid w:val="006B63B1"/>
    <w:rsid w:val="008029A1"/>
    <w:rsid w:val="008115B0"/>
    <w:rsid w:val="00837F92"/>
    <w:rsid w:val="00847159"/>
    <w:rsid w:val="008770AE"/>
    <w:rsid w:val="00887DF7"/>
    <w:rsid w:val="008E490D"/>
    <w:rsid w:val="009029DD"/>
    <w:rsid w:val="00906A15"/>
    <w:rsid w:val="00932E46"/>
    <w:rsid w:val="0093722F"/>
    <w:rsid w:val="00952245"/>
    <w:rsid w:val="009D378A"/>
    <w:rsid w:val="00A814DA"/>
    <w:rsid w:val="00A921F2"/>
    <w:rsid w:val="00AD70F9"/>
    <w:rsid w:val="00AF7BD1"/>
    <w:rsid w:val="00B245DB"/>
    <w:rsid w:val="00B52D4C"/>
    <w:rsid w:val="00BD6D62"/>
    <w:rsid w:val="00BD798F"/>
    <w:rsid w:val="00C0505F"/>
    <w:rsid w:val="00C5493D"/>
    <w:rsid w:val="00C66611"/>
    <w:rsid w:val="00C801B5"/>
    <w:rsid w:val="00C852BC"/>
    <w:rsid w:val="00CB5065"/>
    <w:rsid w:val="00CB51C0"/>
    <w:rsid w:val="00CC5CA0"/>
    <w:rsid w:val="00CD08C6"/>
    <w:rsid w:val="00D55E39"/>
    <w:rsid w:val="00D73545"/>
    <w:rsid w:val="00D75710"/>
    <w:rsid w:val="00DF45A7"/>
    <w:rsid w:val="00E255F9"/>
    <w:rsid w:val="00E47151"/>
    <w:rsid w:val="00E72F7C"/>
    <w:rsid w:val="00E8056C"/>
    <w:rsid w:val="00E80891"/>
    <w:rsid w:val="00E84EB5"/>
    <w:rsid w:val="00FE7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68BAE0"/>
  <w15:chartTrackingRefBased/>
  <w15:docId w15:val="{A42506B2-A591-4596-ABC3-2DB9A9C97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A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E47151"/>
    <w:pPr>
      <w:spacing w:after="0" w:line="240" w:lineRule="auto"/>
    </w:pPr>
  </w:style>
  <w:style w:type="paragraph" w:styleId="Header">
    <w:name w:val="header"/>
    <w:basedOn w:val="Normal"/>
    <w:link w:val="HeaderChar"/>
    <w:uiPriority w:val="99"/>
    <w:unhideWhenUsed/>
    <w:rsid w:val="00B245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5DB"/>
  </w:style>
  <w:style w:type="paragraph" w:styleId="Footer">
    <w:name w:val="footer"/>
    <w:basedOn w:val="Normal"/>
    <w:link w:val="FooterChar"/>
    <w:uiPriority w:val="99"/>
    <w:unhideWhenUsed/>
    <w:rsid w:val="00B245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130</Words>
  <Characters>726</Characters>
  <Application>Microsoft Office Word</Application>
  <DocSecurity>0</DocSecurity>
  <Lines>27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Trombi, Lisa M (DOA)</dc:creator>
  <cp:keywords/>
  <dc:description/>
  <cp:lastModifiedBy>Ladner, Taylor A (DOA)</cp:lastModifiedBy>
  <cp:revision>5</cp:revision>
  <dcterms:created xsi:type="dcterms:W3CDTF">2026-02-27T20:52:00Z</dcterms:created>
  <dcterms:modified xsi:type="dcterms:W3CDTF">2026-03-02T17:06:00Z</dcterms:modified>
</cp:coreProperties>
</file>