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E1DE5" w14:textId="77777777" w:rsidR="00C4009D" w:rsidRPr="00636A47" w:rsidRDefault="00C4009D" w:rsidP="00C4009D">
      <w:pPr>
        <w:spacing w:after="0"/>
        <w:rPr>
          <w:rFonts w:ascii="Calibri Light" w:hAnsi="Calibri Light"/>
          <w:b/>
          <w:color w:val="404040" w:themeColor="text1" w:themeTint="BF"/>
          <w:sz w:val="60"/>
          <w:szCs w:val="60"/>
        </w:rPr>
      </w:pPr>
      <w:r w:rsidRPr="00636A47">
        <w:rPr>
          <w:rFonts w:ascii="Calibri Light" w:hAnsi="Calibri Light"/>
          <w:b/>
          <w:noProof/>
          <w:color w:val="404040" w:themeColor="text1" w:themeTint="BF"/>
          <w:sz w:val="60"/>
          <w:szCs w:val="60"/>
        </w:rPr>
        <w:drawing>
          <wp:anchor distT="0" distB="0" distL="114300" distR="114300" simplePos="0" relativeHeight="251659264" behindDoc="0" locked="0" layoutInCell="1" allowOverlap="1" wp14:anchorId="370BD63A" wp14:editId="5C2647B6">
            <wp:simplePos x="0" y="0"/>
            <wp:positionH relativeFrom="column">
              <wp:posOffset>4008120</wp:posOffset>
            </wp:positionH>
            <wp:positionV relativeFrom="paragraph">
              <wp:posOffset>0</wp:posOffset>
            </wp:positionV>
            <wp:extent cx="2072640" cy="2065020"/>
            <wp:effectExtent l="0" t="0" r="3810" b="0"/>
            <wp:wrapSquare wrapText="bothSides"/>
            <wp:docPr id="1" name="Picture 1" descr="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a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6A47">
        <w:rPr>
          <w:rFonts w:ascii="Calibri Light" w:hAnsi="Calibri Light"/>
          <w:b/>
          <w:color w:val="404040" w:themeColor="text1" w:themeTint="BF"/>
          <w:sz w:val="60"/>
          <w:szCs w:val="60"/>
        </w:rPr>
        <w:t>STATE OF ALASKA</w:t>
      </w:r>
    </w:p>
    <w:p w14:paraId="74FD9023" w14:textId="77777777" w:rsidR="00C4009D" w:rsidRDefault="00C4009D" w:rsidP="00C4009D">
      <w:pPr>
        <w:spacing w:after="0"/>
        <w:rPr>
          <w:rFonts w:ascii="Calibri Light" w:hAnsi="Calibri Light"/>
          <w:sz w:val="32"/>
          <w:szCs w:val="32"/>
        </w:rPr>
      </w:pPr>
      <w:r w:rsidRPr="007F7477">
        <w:rPr>
          <w:rFonts w:ascii="Calibri Light" w:hAnsi="Calibri Light"/>
          <w:sz w:val="32"/>
          <w:szCs w:val="32"/>
        </w:rPr>
        <w:t xml:space="preserve">Department of </w:t>
      </w:r>
      <w:r w:rsidRPr="003F1EC5">
        <w:rPr>
          <w:rFonts w:cstheme="minorHAnsi"/>
          <w:sz w:val="28"/>
          <w:szCs w:val="28"/>
        </w:rPr>
        <w:t>Department of Commerce, Community, and Economic Development</w:t>
      </w:r>
      <w:r>
        <w:rPr>
          <w:rFonts w:ascii="Calibri Light" w:hAnsi="Calibri Light"/>
          <w:sz w:val="32"/>
          <w:szCs w:val="32"/>
        </w:rPr>
        <w:t xml:space="preserve"> </w:t>
      </w:r>
    </w:p>
    <w:p w14:paraId="3E8F8687" w14:textId="77777777" w:rsidR="00C4009D" w:rsidRDefault="00C4009D" w:rsidP="00C4009D">
      <w:pPr>
        <w:spacing w:after="0"/>
        <w:rPr>
          <w:rFonts w:ascii="Calibri Light" w:hAnsi="Calibri Light"/>
          <w:sz w:val="32"/>
          <w:szCs w:val="32"/>
        </w:rPr>
      </w:pPr>
      <w:r>
        <w:rPr>
          <w:rFonts w:ascii="Calibri Light" w:hAnsi="Calibri Light"/>
          <w:sz w:val="32"/>
          <w:szCs w:val="32"/>
        </w:rPr>
        <w:t xml:space="preserve">Division of </w:t>
      </w:r>
      <w:r w:rsidRPr="003F1EC5">
        <w:rPr>
          <w:rFonts w:cstheme="minorHAnsi"/>
          <w:sz w:val="28"/>
          <w:szCs w:val="28"/>
        </w:rPr>
        <w:t>Community and Regional Affairs</w:t>
      </w:r>
    </w:p>
    <w:p w14:paraId="2328AD9B" w14:textId="77777777" w:rsidR="00C4009D" w:rsidRDefault="00C4009D" w:rsidP="00C4009D">
      <w:r>
        <w:br w:type="textWrapping" w:clear="all"/>
      </w:r>
    </w:p>
    <w:p w14:paraId="6A98CE80" w14:textId="77777777" w:rsidR="00C4009D" w:rsidRPr="002E6933" w:rsidRDefault="00C4009D" w:rsidP="00C4009D">
      <w:pPr>
        <w:spacing w:after="0"/>
        <w:rPr>
          <w:sz w:val="24"/>
          <w:szCs w:val="24"/>
        </w:rPr>
      </w:pPr>
    </w:p>
    <w:p w14:paraId="0336F160" w14:textId="4902E3A2" w:rsidR="00C4009D" w:rsidRPr="004837CA" w:rsidRDefault="004837CA" w:rsidP="004837CA">
      <w:pPr>
        <w:pStyle w:val="Subtitle"/>
        <w:rPr>
          <w:rFonts w:ascii="Calibri" w:hAnsi="Calibri" w:cs="Calibri"/>
          <w:b/>
          <w:bCs/>
          <w:color w:val="auto"/>
        </w:rPr>
      </w:pPr>
      <w:r w:rsidRPr="004837CA">
        <w:rPr>
          <w:rFonts w:ascii="Calibri" w:hAnsi="Calibri" w:cs="Calibri"/>
          <w:b/>
          <w:bCs/>
          <w:color w:val="auto"/>
        </w:rPr>
        <w:t xml:space="preserve">DCRA Needs Assessment </w:t>
      </w:r>
      <w:r w:rsidRPr="004837CA">
        <w:rPr>
          <w:rFonts w:ascii="Calibri" w:hAnsi="Calibri" w:cs="Calibri"/>
          <w:b/>
          <w:bCs/>
          <w:color w:val="auto"/>
        </w:rPr>
        <w:t>and</w:t>
      </w:r>
      <w:r w:rsidRPr="004837CA">
        <w:rPr>
          <w:rFonts w:ascii="Calibri" w:hAnsi="Calibri" w:cs="Calibri"/>
          <w:b/>
          <w:bCs/>
          <w:color w:val="auto"/>
        </w:rPr>
        <w:t xml:space="preserve"> Action Recovery Plan: Lower Yukon and Juneau</w:t>
      </w:r>
    </w:p>
    <w:p w14:paraId="19B5F00E" w14:textId="77777777" w:rsidR="004837CA" w:rsidRPr="004837CA" w:rsidRDefault="004837CA" w:rsidP="004837CA">
      <w:pPr>
        <w:pStyle w:val="Subtitle"/>
        <w:jc w:val="center"/>
        <w:rPr>
          <w:rFonts w:ascii="Calibri" w:hAnsi="Calibri" w:cs="Calibri"/>
          <w:color w:val="auto"/>
        </w:rPr>
      </w:pPr>
      <w:r w:rsidRPr="004837CA">
        <w:rPr>
          <w:rFonts w:ascii="Calibri" w:hAnsi="Calibri" w:cs="Calibri"/>
          <w:b/>
          <w:bCs/>
          <w:color w:val="auto"/>
        </w:rPr>
        <w:t>RFP</w:t>
      </w:r>
      <w:r w:rsidRPr="004837CA">
        <w:rPr>
          <w:rFonts w:ascii="Calibri" w:hAnsi="Calibri" w:cs="Calibri"/>
          <w:color w:val="auto"/>
        </w:rPr>
        <w:t xml:space="preserve"> </w:t>
      </w:r>
      <w:r w:rsidRPr="004837CA">
        <w:rPr>
          <w:rFonts w:ascii="Calibri" w:hAnsi="Calibri" w:cs="Calibri"/>
          <w:b/>
          <w:color w:val="auto"/>
        </w:rPr>
        <w:t>260000001</w:t>
      </w:r>
    </w:p>
    <w:p w14:paraId="5DD56A69" w14:textId="52B1E130" w:rsidR="00C4009D" w:rsidRPr="004837CA" w:rsidRDefault="00C4009D" w:rsidP="00C4009D">
      <w:pPr>
        <w:spacing w:after="0"/>
        <w:jc w:val="center"/>
        <w:rPr>
          <w:rFonts w:ascii="Calibri" w:hAnsi="Calibri" w:cs="Calibri"/>
          <w:b/>
          <w:sz w:val="32"/>
          <w:szCs w:val="32"/>
        </w:rPr>
      </w:pPr>
      <w:r w:rsidRPr="004837CA">
        <w:rPr>
          <w:rFonts w:ascii="Calibri" w:hAnsi="Calibri" w:cs="Calibri"/>
          <w:b/>
          <w:sz w:val="32"/>
          <w:szCs w:val="32"/>
        </w:rPr>
        <w:t>Amendment #</w:t>
      </w:r>
      <w:r w:rsidR="004837CA" w:rsidRPr="004837CA">
        <w:rPr>
          <w:rFonts w:ascii="Calibri" w:hAnsi="Calibri" w:cs="Calibri"/>
          <w:b/>
          <w:sz w:val="32"/>
          <w:szCs w:val="32"/>
        </w:rPr>
        <w:t>2</w:t>
      </w:r>
    </w:p>
    <w:p w14:paraId="5F6035CE" w14:textId="7091AF57" w:rsidR="00C4009D" w:rsidRPr="004837CA" w:rsidRDefault="004837CA" w:rsidP="00C4009D">
      <w:pPr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r w:rsidRPr="004837CA">
        <w:rPr>
          <w:rFonts w:ascii="Calibri" w:hAnsi="Calibri" w:cs="Calibri"/>
          <w:b/>
          <w:bCs/>
          <w:sz w:val="32"/>
          <w:szCs w:val="32"/>
        </w:rPr>
        <w:t>August 19</w:t>
      </w:r>
      <w:r w:rsidR="00C4009D" w:rsidRPr="004837CA">
        <w:rPr>
          <w:rFonts w:ascii="Calibri" w:hAnsi="Calibri" w:cs="Calibri"/>
          <w:b/>
          <w:bCs/>
          <w:sz w:val="32"/>
          <w:szCs w:val="32"/>
        </w:rPr>
        <w:t>,</w:t>
      </w:r>
      <w:r w:rsidRPr="004837CA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C4009D" w:rsidRPr="004837CA">
        <w:rPr>
          <w:rFonts w:ascii="Calibri" w:hAnsi="Calibri" w:cs="Calibri"/>
          <w:b/>
          <w:bCs/>
          <w:sz w:val="32"/>
          <w:szCs w:val="32"/>
        </w:rPr>
        <w:t>202</w:t>
      </w:r>
      <w:r w:rsidRPr="004837CA">
        <w:rPr>
          <w:rFonts w:ascii="Calibri" w:hAnsi="Calibri" w:cs="Calibri"/>
          <w:b/>
          <w:bCs/>
          <w:sz w:val="32"/>
          <w:szCs w:val="32"/>
        </w:rPr>
        <w:t>5</w:t>
      </w:r>
    </w:p>
    <w:p w14:paraId="08FCFCC0" w14:textId="47A41319" w:rsidR="00C4009D" w:rsidRPr="004837CA" w:rsidRDefault="00C4009D" w:rsidP="00C4009D">
      <w:pPr>
        <w:spacing w:after="0"/>
        <w:jc w:val="center"/>
        <w:rPr>
          <w:rFonts w:ascii="Calibri" w:hAnsi="Calibri" w:cs="Calibri"/>
          <w:b/>
          <w:color w:val="000000" w:themeColor="text1"/>
          <w:sz w:val="24"/>
          <w:szCs w:val="24"/>
        </w:rPr>
      </w:pPr>
      <w:r w:rsidRPr="004837CA">
        <w:rPr>
          <w:rFonts w:ascii="Calibri" w:hAnsi="Calibri" w:cs="Calibri"/>
          <w:b/>
          <w:color w:val="000000" w:themeColor="text1"/>
          <w:sz w:val="24"/>
          <w:szCs w:val="24"/>
        </w:rPr>
        <w:t xml:space="preserve">This amendment is being issued to </w:t>
      </w:r>
      <w:r w:rsidR="003547C6" w:rsidRPr="004837CA">
        <w:rPr>
          <w:rFonts w:ascii="Calibri" w:hAnsi="Calibri" w:cs="Calibri"/>
          <w:b/>
          <w:bCs/>
        </w:rPr>
        <w:t>Answer RFP questions</w:t>
      </w:r>
    </w:p>
    <w:p w14:paraId="12FD1C72" w14:textId="77777777" w:rsidR="00C4009D" w:rsidRPr="00305798" w:rsidRDefault="00C4009D" w:rsidP="00C4009D">
      <w:pPr>
        <w:tabs>
          <w:tab w:val="left" w:pos="5040"/>
        </w:tabs>
        <w:spacing w:after="0"/>
        <w:rPr>
          <w:color w:val="0A1D30" w:themeColor="text2" w:themeShade="BF"/>
        </w:rPr>
      </w:pPr>
    </w:p>
    <w:p w14:paraId="1338FDE2" w14:textId="77777777" w:rsidR="00C4009D" w:rsidRDefault="00C4009D" w:rsidP="00C4009D">
      <w:pPr>
        <w:spacing w:after="0"/>
        <w:jc w:val="both"/>
        <w:rPr>
          <w:rFonts w:ascii="Calibri" w:hAnsi="Calibri" w:cs="Calibri"/>
          <w:bCs/>
        </w:rPr>
      </w:pPr>
      <w:r w:rsidRPr="00241CFC">
        <w:rPr>
          <w:rFonts w:ascii="Calibri" w:hAnsi="Calibri" w:cs="Calibri"/>
          <w:b/>
        </w:rPr>
        <w:t xml:space="preserve">Important Note to </w:t>
      </w:r>
      <w:r>
        <w:rPr>
          <w:rFonts w:ascii="Calibri" w:hAnsi="Calibri" w:cs="Calibri"/>
          <w:b/>
        </w:rPr>
        <w:t>Offerors</w:t>
      </w:r>
      <w:proofErr w:type="gramStart"/>
      <w:r w:rsidRPr="00241CFC">
        <w:rPr>
          <w:rFonts w:ascii="Calibri" w:hAnsi="Calibri" w:cs="Calibri"/>
          <w:b/>
        </w:rPr>
        <w:t xml:space="preserve">:  </w:t>
      </w:r>
      <w:r w:rsidRPr="00241CFC">
        <w:rPr>
          <w:rFonts w:ascii="Calibri" w:hAnsi="Calibri" w:cs="Calibri"/>
          <w:bCs/>
        </w:rPr>
        <w:t>You</w:t>
      </w:r>
      <w:proofErr w:type="gramEnd"/>
      <w:r w:rsidRPr="00241CFC">
        <w:rPr>
          <w:rFonts w:ascii="Calibri" w:hAnsi="Calibri" w:cs="Calibri"/>
          <w:bCs/>
        </w:rPr>
        <w:t xml:space="preserve"> must sign and return this page of the amendment document with your </w:t>
      </w:r>
      <w:r>
        <w:rPr>
          <w:rFonts w:ascii="Calibri" w:hAnsi="Calibri" w:cs="Calibri"/>
          <w:bCs/>
        </w:rPr>
        <w:t>proposal</w:t>
      </w:r>
      <w:r w:rsidRPr="00241CFC">
        <w:rPr>
          <w:rFonts w:ascii="Calibri" w:hAnsi="Calibri" w:cs="Calibri"/>
          <w:bCs/>
        </w:rPr>
        <w:t xml:space="preserve">. Failure to do so may result in the rejection of your </w:t>
      </w:r>
      <w:r>
        <w:rPr>
          <w:rFonts w:ascii="Calibri" w:hAnsi="Calibri" w:cs="Calibri"/>
          <w:bCs/>
        </w:rPr>
        <w:t>proposal</w:t>
      </w:r>
      <w:r w:rsidRPr="00241CFC">
        <w:rPr>
          <w:rFonts w:ascii="Calibri" w:hAnsi="Calibri" w:cs="Calibri"/>
          <w:bCs/>
        </w:rPr>
        <w:t xml:space="preserve">. Only the </w:t>
      </w:r>
      <w:r>
        <w:rPr>
          <w:rFonts w:ascii="Calibri" w:hAnsi="Calibri" w:cs="Calibri"/>
          <w:bCs/>
        </w:rPr>
        <w:t>RFP</w:t>
      </w:r>
      <w:r w:rsidRPr="00241CFC">
        <w:rPr>
          <w:rFonts w:ascii="Calibri" w:hAnsi="Calibri" w:cs="Calibri"/>
          <w:bCs/>
        </w:rPr>
        <w:t xml:space="preserve"> terms and conditions referenced in this amendment are being changed. All other terms and conditions of the </w:t>
      </w:r>
      <w:r>
        <w:rPr>
          <w:rFonts w:ascii="Calibri" w:hAnsi="Calibri" w:cs="Calibri"/>
          <w:bCs/>
        </w:rPr>
        <w:t>RFP</w:t>
      </w:r>
      <w:r w:rsidRPr="00241CFC">
        <w:rPr>
          <w:rFonts w:ascii="Calibri" w:hAnsi="Calibri" w:cs="Calibri"/>
          <w:bCs/>
        </w:rPr>
        <w:t xml:space="preserve"> remain the same.</w:t>
      </w:r>
    </w:p>
    <w:p w14:paraId="0C7090FC" w14:textId="77777777" w:rsidR="00C4009D" w:rsidRDefault="00C4009D" w:rsidP="00C4009D">
      <w:pPr>
        <w:spacing w:after="0"/>
        <w:jc w:val="both"/>
        <w:rPr>
          <w:rFonts w:ascii="Calibri" w:hAnsi="Calibri" w:cs="Calibri"/>
          <w:bCs/>
        </w:rPr>
      </w:pPr>
    </w:p>
    <w:p w14:paraId="5576CAC5" w14:textId="77777777" w:rsidR="00C4009D" w:rsidRDefault="00C4009D" w:rsidP="00C4009D">
      <w:pPr>
        <w:spacing w:after="0"/>
        <w:jc w:val="both"/>
        <w:rPr>
          <w:rFonts w:ascii="Calibri" w:hAnsi="Calibri" w:cs="Calibri"/>
          <w:bCs/>
        </w:rPr>
      </w:pPr>
    </w:p>
    <w:p w14:paraId="494DBC63" w14:textId="77777777" w:rsidR="00C4009D" w:rsidRDefault="00C4009D" w:rsidP="00C4009D">
      <w:pPr>
        <w:tabs>
          <w:tab w:val="left" w:pos="5040"/>
          <w:tab w:val="left" w:pos="10080"/>
        </w:tabs>
        <w:spacing w:after="0"/>
        <w:jc w:val="both"/>
        <w:rPr>
          <w:rFonts w:ascii="Calibri" w:hAnsi="Calibri" w:cs="Calibri"/>
          <w:bCs/>
          <w:u w:val="single"/>
        </w:rPr>
      </w:pPr>
      <w:r>
        <w:rPr>
          <w:rFonts w:ascii="Calibri" w:hAnsi="Calibri" w:cs="Calibri"/>
          <w:bCs/>
        </w:rPr>
        <w:t>Procurement Officer Kaiden Ward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  <w:u w:val="single"/>
        </w:rPr>
        <w:tab/>
      </w:r>
    </w:p>
    <w:p w14:paraId="4640ED1E" w14:textId="77777777" w:rsidR="00C4009D" w:rsidRDefault="00C4009D" w:rsidP="00C4009D">
      <w:pPr>
        <w:tabs>
          <w:tab w:val="left" w:pos="5040"/>
          <w:tab w:val="left" w:pos="10080"/>
        </w:tabs>
        <w:spacing w:after="0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Procurement Specialist</w:t>
      </w:r>
      <w:r>
        <w:rPr>
          <w:rFonts w:ascii="Calibri" w:hAnsi="Calibri" w:cs="Calibri"/>
          <w:bCs/>
        </w:rPr>
        <w:tab/>
        <w:t xml:space="preserve">                      COMPANY SUBMITTING PROPOSAL</w:t>
      </w:r>
    </w:p>
    <w:p w14:paraId="43D578DB" w14:textId="77777777" w:rsidR="00C4009D" w:rsidRDefault="00C4009D" w:rsidP="00C4009D">
      <w:pPr>
        <w:tabs>
          <w:tab w:val="left" w:pos="810"/>
          <w:tab w:val="left" w:pos="5040"/>
          <w:tab w:val="left" w:pos="10080"/>
        </w:tabs>
        <w:spacing w:after="0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Phone</w:t>
      </w:r>
      <w:proofErr w:type="gramStart"/>
      <w:r>
        <w:rPr>
          <w:rFonts w:ascii="Calibri" w:hAnsi="Calibri" w:cs="Calibri"/>
          <w:bCs/>
        </w:rPr>
        <w:t xml:space="preserve">:  </w:t>
      </w:r>
      <w:r>
        <w:rPr>
          <w:rFonts w:ascii="Calibri" w:hAnsi="Calibri" w:cs="Calibri"/>
          <w:bCs/>
        </w:rPr>
        <w:tab/>
      </w:r>
      <w:proofErr w:type="gramEnd"/>
      <w:r>
        <w:rPr>
          <w:rFonts w:ascii="Calibri" w:hAnsi="Calibri" w:cs="Calibri"/>
          <w:bCs/>
        </w:rPr>
        <w:t>907-465-4609</w:t>
      </w:r>
    </w:p>
    <w:p w14:paraId="6F8A450B" w14:textId="77777777" w:rsidR="00C4009D" w:rsidRDefault="00C4009D" w:rsidP="00C4009D">
      <w:pPr>
        <w:tabs>
          <w:tab w:val="left" w:pos="810"/>
          <w:tab w:val="left" w:pos="5040"/>
          <w:tab w:val="left" w:pos="10080"/>
        </w:tabs>
        <w:spacing w:after="0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Email:  </w:t>
      </w:r>
      <w:r>
        <w:rPr>
          <w:rFonts w:ascii="Calibri" w:hAnsi="Calibri" w:cs="Calibri"/>
          <w:bCs/>
        </w:rPr>
        <w:tab/>
        <w:t>kaiden.ward@alaska.gov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  <w:u w:val="single"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  <w:t xml:space="preserve">                             AUTHORIZED SIGNATURE</w:t>
      </w:r>
    </w:p>
    <w:p w14:paraId="2687AEE2" w14:textId="77777777" w:rsidR="00C4009D" w:rsidRDefault="00C4009D" w:rsidP="00C4009D">
      <w:pPr>
        <w:tabs>
          <w:tab w:val="left" w:pos="810"/>
          <w:tab w:val="left" w:pos="5040"/>
          <w:tab w:val="left" w:pos="10080"/>
        </w:tabs>
        <w:spacing w:after="0"/>
        <w:jc w:val="both"/>
        <w:rPr>
          <w:rFonts w:ascii="Calibri" w:hAnsi="Calibri" w:cs="Calibri"/>
          <w:bCs/>
        </w:rPr>
      </w:pPr>
    </w:p>
    <w:p w14:paraId="3E4CDF8E" w14:textId="77777777" w:rsidR="00C4009D" w:rsidRPr="00305798" w:rsidRDefault="00C4009D" w:rsidP="00C4009D">
      <w:pPr>
        <w:tabs>
          <w:tab w:val="left" w:pos="810"/>
          <w:tab w:val="left" w:pos="5040"/>
          <w:tab w:val="left" w:pos="10080"/>
        </w:tabs>
        <w:spacing w:after="0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  <w:u w:val="single"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  <w:t xml:space="preserve">                                               DATE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 w:rsidRPr="00305798">
        <w:rPr>
          <w:rFonts w:ascii="Calibri" w:hAnsi="Calibri" w:cs="Calibri"/>
          <w:bCs/>
        </w:rPr>
        <w:tab/>
      </w:r>
      <w:r w:rsidRPr="00305798">
        <w:rPr>
          <w:rFonts w:ascii="Calibri" w:hAnsi="Calibri" w:cs="Calibri"/>
          <w:bCs/>
        </w:rPr>
        <w:tab/>
      </w:r>
      <w:r w:rsidRPr="00305798">
        <w:rPr>
          <w:rFonts w:ascii="Calibri" w:hAnsi="Calibri" w:cs="Calibri"/>
          <w:bCs/>
        </w:rPr>
        <w:tab/>
      </w:r>
      <w:r w:rsidRPr="00305798">
        <w:rPr>
          <w:rFonts w:ascii="Calibri" w:hAnsi="Calibri" w:cs="Calibri"/>
          <w:bCs/>
        </w:rPr>
        <w:tab/>
      </w:r>
    </w:p>
    <w:p w14:paraId="2629210E" w14:textId="77777777" w:rsidR="00C4009D" w:rsidRDefault="00C4009D" w:rsidP="00C4009D">
      <w:pPr>
        <w:spacing w:after="0"/>
        <w:jc w:val="both"/>
        <w:rPr>
          <w:rFonts w:ascii="Calibri" w:hAnsi="Calibri" w:cs="Calibri"/>
          <w:bCs/>
        </w:rPr>
      </w:pPr>
    </w:p>
    <w:p w14:paraId="12E5E118" w14:textId="77777777" w:rsidR="00C4009D" w:rsidRDefault="00C4009D" w:rsidP="00C4009D">
      <w:pPr>
        <w:spacing w:after="0"/>
        <w:jc w:val="both"/>
        <w:rPr>
          <w:rFonts w:ascii="Calibri" w:hAnsi="Calibri" w:cs="Calibri"/>
          <w:bCs/>
        </w:rPr>
      </w:pPr>
    </w:p>
    <w:p w14:paraId="17F90261" w14:textId="77777777" w:rsidR="00C4009D" w:rsidRDefault="00C4009D" w:rsidP="00C4009D">
      <w:pPr>
        <w:spacing w:after="0"/>
        <w:jc w:val="both"/>
        <w:rPr>
          <w:rFonts w:ascii="Calibri" w:hAnsi="Calibri" w:cs="Calibri"/>
          <w:bCs/>
        </w:rPr>
      </w:pPr>
    </w:p>
    <w:p w14:paraId="46DD009B" w14:textId="77777777" w:rsidR="00C4009D" w:rsidRPr="009666C4" w:rsidRDefault="00C4009D" w:rsidP="00C4009D">
      <w:pPr>
        <w:tabs>
          <w:tab w:val="left" w:pos="0"/>
          <w:tab w:val="left" w:pos="4050"/>
          <w:tab w:val="left" w:pos="7290"/>
          <w:tab w:val="left" w:pos="10170"/>
        </w:tabs>
        <w:spacing w:after="0"/>
        <w:rPr>
          <w:rFonts w:ascii="Calibri" w:hAnsi="Calibri" w:cs="Calibri"/>
        </w:rPr>
      </w:pPr>
      <w:r w:rsidRPr="00241CFC">
        <w:rPr>
          <w:rFonts w:ascii="Calibri" w:hAnsi="Calibri" w:cs="Calibri"/>
        </w:rPr>
        <w:tab/>
      </w:r>
    </w:p>
    <w:p w14:paraId="0D2B77CC" w14:textId="77777777" w:rsidR="004837CA" w:rsidRDefault="004837CA" w:rsidP="00C4009D">
      <w:pPr>
        <w:spacing w:after="0"/>
        <w:jc w:val="center"/>
        <w:rPr>
          <w:b/>
          <w:color w:val="000000" w:themeColor="text1"/>
          <w:sz w:val="24"/>
          <w:szCs w:val="24"/>
          <w:highlight w:val="lightGray"/>
        </w:rPr>
      </w:pPr>
    </w:p>
    <w:p w14:paraId="1F1A34E3" w14:textId="77777777" w:rsidR="004837CA" w:rsidRDefault="004837CA" w:rsidP="00C4009D">
      <w:pPr>
        <w:spacing w:after="0"/>
        <w:jc w:val="center"/>
        <w:rPr>
          <w:b/>
          <w:color w:val="000000" w:themeColor="text1"/>
          <w:sz w:val="24"/>
          <w:szCs w:val="24"/>
          <w:highlight w:val="lightGray"/>
        </w:rPr>
      </w:pPr>
    </w:p>
    <w:p w14:paraId="7E0A5306" w14:textId="77777777" w:rsidR="004837CA" w:rsidRDefault="004837CA" w:rsidP="00C4009D">
      <w:pPr>
        <w:spacing w:after="0"/>
        <w:jc w:val="center"/>
        <w:rPr>
          <w:b/>
          <w:color w:val="000000" w:themeColor="text1"/>
          <w:sz w:val="24"/>
          <w:szCs w:val="24"/>
          <w:highlight w:val="lightGray"/>
        </w:rPr>
      </w:pPr>
    </w:p>
    <w:p w14:paraId="024F331C" w14:textId="77777777" w:rsidR="004837CA" w:rsidRDefault="004837CA" w:rsidP="00C4009D">
      <w:pPr>
        <w:spacing w:after="0"/>
        <w:jc w:val="center"/>
        <w:rPr>
          <w:b/>
          <w:color w:val="000000" w:themeColor="text1"/>
          <w:sz w:val="24"/>
          <w:szCs w:val="24"/>
          <w:highlight w:val="lightGray"/>
        </w:rPr>
      </w:pPr>
    </w:p>
    <w:p w14:paraId="510F7823" w14:textId="6D201193" w:rsidR="00EE5010" w:rsidRDefault="00C4009D" w:rsidP="00C4009D">
      <w:pPr>
        <w:spacing w:after="0"/>
        <w:jc w:val="center"/>
        <w:rPr>
          <w:b/>
          <w:color w:val="000000" w:themeColor="text1"/>
          <w:sz w:val="24"/>
          <w:szCs w:val="24"/>
          <w:highlight w:val="lightGray"/>
        </w:rPr>
      </w:pPr>
      <w:r w:rsidRPr="00867995">
        <w:rPr>
          <w:b/>
          <w:color w:val="000000" w:themeColor="text1"/>
          <w:sz w:val="24"/>
          <w:szCs w:val="24"/>
          <w:highlight w:val="lightGray"/>
        </w:rPr>
        <w:lastRenderedPageBreak/>
        <w:t>Question</w:t>
      </w:r>
      <w:r>
        <w:rPr>
          <w:b/>
          <w:color w:val="000000" w:themeColor="text1"/>
          <w:sz w:val="24"/>
          <w:szCs w:val="24"/>
          <w:highlight w:val="lightGray"/>
        </w:rPr>
        <w:t>s</w:t>
      </w:r>
      <w:r w:rsidRPr="00867995">
        <w:rPr>
          <w:b/>
          <w:color w:val="000000" w:themeColor="text1"/>
          <w:sz w:val="24"/>
          <w:szCs w:val="24"/>
          <w:highlight w:val="lightGray"/>
        </w:rPr>
        <w:t xml:space="preserve"> submitted by</w:t>
      </w:r>
      <w:r>
        <w:rPr>
          <w:b/>
          <w:color w:val="000000" w:themeColor="text1"/>
          <w:sz w:val="24"/>
          <w:szCs w:val="24"/>
          <w:highlight w:val="lightGray"/>
        </w:rPr>
        <w:t xml:space="preserve"> </w:t>
      </w:r>
      <w:r w:rsidRPr="00867995">
        <w:rPr>
          <w:b/>
          <w:color w:val="000000" w:themeColor="text1"/>
          <w:sz w:val="24"/>
          <w:szCs w:val="24"/>
          <w:highlight w:val="lightGray"/>
        </w:rPr>
        <w:t>potential</w:t>
      </w:r>
      <w:r>
        <w:rPr>
          <w:b/>
          <w:color w:val="000000" w:themeColor="text1"/>
          <w:sz w:val="24"/>
          <w:szCs w:val="24"/>
          <w:highlight w:val="lightGray"/>
        </w:rPr>
        <w:t xml:space="preserve"> offerors</w:t>
      </w:r>
      <w:r w:rsidRPr="00867995">
        <w:rPr>
          <w:b/>
          <w:color w:val="000000" w:themeColor="text1"/>
          <w:sz w:val="24"/>
          <w:szCs w:val="24"/>
          <w:highlight w:val="lightGray"/>
        </w:rPr>
        <w:t xml:space="preserve"> and</w:t>
      </w:r>
      <w:r>
        <w:rPr>
          <w:b/>
          <w:color w:val="000000" w:themeColor="text1"/>
          <w:sz w:val="24"/>
          <w:szCs w:val="24"/>
          <w:highlight w:val="lightGray"/>
        </w:rPr>
        <w:t xml:space="preserve"> answers</w:t>
      </w:r>
      <w:r w:rsidRPr="00867995">
        <w:rPr>
          <w:b/>
          <w:color w:val="000000" w:themeColor="text1"/>
          <w:sz w:val="24"/>
          <w:szCs w:val="24"/>
          <w:highlight w:val="lightGray"/>
        </w:rPr>
        <w:t xml:space="preserve"> from the state:</w:t>
      </w:r>
      <w:r w:rsidR="002475A4">
        <w:rPr>
          <w:b/>
          <w:color w:val="000000" w:themeColor="text1"/>
          <w:sz w:val="24"/>
          <w:szCs w:val="24"/>
          <w:highlight w:val="lightGray"/>
        </w:rPr>
        <w:t xml:space="preserve"> </w:t>
      </w:r>
    </w:p>
    <w:p w14:paraId="276D0B15" w14:textId="3BC9CACC" w:rsidR="00C4009D" w:rsidRDefault="002475A4" w:rsidP="00C4009D">
      <w:pPr>
        <w:spacing w:after="0"/>
        <w:jc w:val="center"/>
        <w:rPr>
          <w:b/>
          <w:color w:val="000000" w:themeColor="text1"/>
          <w:sz w:val="24"/>
          <w:szCs w:val="24"/>
          <w:highlight w:val="lightGray"/>
        </w:rPr>
      </w:pPr>
      <w:r>
        <w:rPr>
          <w:b/>
          <w:color w:val="000000" w:themeColor="text1"/>
          <w:sz w:val="24"/>
          <w:szCs w:val="24"/>
          <w:highlight w:val="lightGray"/>
        </w:rPr>
        <w:t xml:space="preserve">Refer to </w:t>
      </w:r>
      <w:r w:rsidR="009646C2">
        <w:rPr>
          <w:b/>
          <w:color w:val="000000" w:themeColor="text1"/>
          <w:sz w:val="24"/>
          <w:szCs w:val="24"/>
          <w:highlight w:val="lightGray"/>
        </w:rPr>
        <w:t xml:space="preserve">Form </w:t>
      </w:r>
      <w:r>
        <w:rPr>
          <w:b/>
          <w:color w:val="000000" w:themeColor="text1"/>
          <w:sz w:val="24"/>
          <w:szCs w:val="24"/>
          <w:highlight w:val="lightGray"/>
        </w:rPr>
        <w:t>RFP 2</w:t>
      </w:r>
      <w:r w:rsidR="004837CA">
        <w:rPr>
          <w:b/>
          <w:color w:val="000000" w:themeColor="text1"/>
          <w:sz w:val="24"/>
          <w:szCs w:val="24"/>
          <w:highlight w:val="lightGray"/>
        </w:rPr>
        <w:t>6</w:t>
      </w:r>
      <w:r>
        <w:rPr>
          <w:b/>
          <w:color w:val="000000" w:themeColor="text1"/>
          <w:sz w:val="24"/>
          <w:szCs w:val="24"/>
          <w:highlight w:val="lightGray"/>
        </w:rPr>
        <w:t>000000</w:t>
      </w:r>
      <w:r w:rsidR="004837CA">
        <w:rPr>
          <w:b/>
          <w:color w:val="000000" w:themeColor="text1"/>
          <w:sz w:val="24"/>
          <w:szCs w:val="24"/>
          <w:highlight w:val="lightGray"/>
        </w:rPr>
        <w:t>1</w:t>
      </w:r>
      <w:r w:rsidR="00EE5010">
        <w:rPr>
          <w:b/>
          <w:color w:val="000000" w:themeColor="text1"/>
          <w:sz w:val="24"/>
          <w:szCs w:val="24"/>
          <w:highlight w:val="lightGray"/>
        </w:rPr>
        <w:t xml:space="preserve"> Questions and Answers</w:t>
      </w:r>
      <w:r w:rsidR="00CA2122">
        <w:rPr>
          <w:b/>
          <w:color w:val="000000" w:themeColor="text1"/>
          <w:sz w:val="24"/>
          <w:szCs w:val="24"/>
          <w:highlight w:val="lightGray"/>
        </w:rPr>
        <w:t xml:space="preserve"> attached in the RFP files.</w:t>
      </w:r>
    </w:p>
    <w:p w14:paraId="1D4EF721" w14:textId="77777777" w:rsidR="00C4009D" w:rsidRPr="00867995" w:rsidRDefault="00C4009D" w:rsidP="00C4009D">
      <w:pPr>
        <w:spacing w:after="0"/>
        <w:jc w:val="center"/>
        <w:rPr>
          <w:b/>
          <w:color w:val="000000" w:themeColor="text1"/>
          <w:sz w:val="24"/>
          <w:szCs w:val="24"/>
        </w:rPr>
      </w:pPr>
    </w:p>
    <w:p w14:paraId="37E60323" w14:textId="77777777" w:rsidR="00C4009D" w:rsidRDefault="00C4009D" w:rsidP="00C4009D">
      <w:pPr>
        <w:spacing w:after="0"/>
        <w:ind w:left="1260" w:hanging="1260"/>
        <w:jc w:val="both"/>
        <w:rPr>
          <w:u w:val="single"/>
        </w:rPr>
      </w:pPr>
    </w:p>
    <w:p w14:paraId="0E132AB0" w14:textId="77777777" w:rsidR="00C4009D" w:rsidRDefault="00C4009D" w:rsidP="00C4009D">
      <w:pPr>
        <w:spacing w:after="0"/>
        <w:ind w:left="1260" w:hanging="1260"/>
        <w:jc w:val="center"/>
        <w:rPr>
          <w:b/>
          <w:bCs/>
          <w:color w:val="000000" w:themeColor="text1"/>
          <w:sz w:val="24"/>
          <w:szCs w:val="24"/>
        </w:rPr>
      </w:pPr>
      <w:r w:rsidRPr="00C9335B">
        <w:rPr>
          <w:b/>
          <w:bCs/>
          <w:color w:val="000000" w:themeColor="text1"/>
          <w:sz w:val="24"/>
          <w:szCs w:val="24"/>
          <w:highlight w:val="lightGray"/>
        </w:rPr>
        <w:t xml:space="preserve">Changes to the </w:t>
      </w:r>
      <w:r>
        <w:rPr>
          <w:b/>
          <w:bCs/>
          <w:color w:val="000000" w:themeColor="text1"/>
          <w:sz w:val="24"/>
          <w:szCs w:val="24"/>
          <w:highlight w:val="lightGray"/>
        </w:rPr>
        <w:t>RFP</w:t>
      </w:r>
      <w:r w:rsidRPr="00C9335B">
        <w:rPr>
          <w:b/>
          <w:bCs/>
          <w:color w:val="000000" w:themeColor="text1"/>
          <w:sz w:val="24"/>
          <w:szCs w:val="24"/>
          <w:highlight w:val="lightGray"/>
        </w:rPr>
        <w:t>:</w:t>
      </w:r>
    </w:p>
    <w:p w14:paraId="105954AB" w14:textId="77777777" w:rsidR="00C4009D" w:rsidRDefault="00C4009D" w:rsidP="00C4009D">
      <w:pPr>
        <w:spacing w:after="0"/>
        <w:ind w:left="1260" w:hanging="1260"/>
        <w:jc w:val="center"/>
        <w:rPr>
          <w:b/>
          <w:bCs/>
          <w:color w:val="000000" w:themeColor="text1"/>
          <w:sz w:val="24"/>
          <w:szCs w:val="24"/>
        </w:rPr>
      </w:pPr>
    </w:p>
    <w:p w14:paraId="4E11D679" w14:textId="76C68536" w:rsidR="00C4009D" w:rsidRPr="00CA2122" w:rsidRDefault="00C4009D" w:rsidP="00CA2122">
      <w:pPr>
        <w:spacing w:after="0"/>
        <w:jc w:val="both"/>
        <w:rPr>
          <w:b/>
          <w:color w:val="000000" w:themeColor="text1"/>
          <w:u w:val="single"/>
        </w:rPr>
      </w:pPr>
      <w:r>
        <w:rPr>
          <w:b/>
          <w:color w:val="000000" w:themeColor="text1"/>
          <w:u w:val="single"/>
        </w:rPr>
        <w:t xml:space="preserve">Change 1: </w:t>
      </w:r>
    </w:p>
    <w:p w14:paraId="1D5DBC32" w14:textId="77777777" w:rsidR="00C4009D" w:rsidRDefault="00C4009D" w:rsidP="00C4009D">
      <w:pPr>
        <w:tabs>
          <w:tab w:val="left" w:pos="-540"/>
          <w:tab w:val="left" w:pos="10080"/>
        </w:tabs>
        <w:spacing w:after="0"/>
        <w:rPr>
          <w:color w:val="000000" w:themeColor="text1"/>
          <w:sz w:val="23"/>
          <w:szCs w:val="23"/>
          <w:u w:val="single"/>
        </w:rPr>
      </w:pPr>
      <w:r w:rsidRPr="00867995">
        <w:rPr>
          <w:color w:val="000000" w:themeColor="text1"/>
          <w:sz w:val="23"/>
          <w:szCs w:val="23"/>
          <w:u w:val="single"/>
        </w:rPr>
        <w:tab/>
      </w:r>
    </w:p>
    <w:p w14:paraId="300994A5" w14:textId="77777777" w:rsidR="00C4009D" w:rsidRPr="000E69EC" w:rsidRDefault="00C4009D" w:rsidP="00C4009D">
      <w:pPr>
        <w:spacing w:after="0"/>
        <w:jc w:val="both"/>
        <w:rPr>
          <w:color w:val="000000" w:themeColor="text1"/>
          <w:u w:val="single"/>
        </w:rPr>
      </w:pPr>
    </w:p>
    <w:p w14:paraId="7A98468B" w14:textId="7C7D878F" w:rsidR="00C4009D" w:rsidRPr="00C9335B" w:rsidRDefault="00C4009D" w:rsidP="00C4009D">
      <w:pPr>
        <w:spacing w:after="0"/>
        <w:jc w:val="both"/>
        <w:rPr>
          <w:b/>
          <w:color w:val="000000" w:themeColor="text1"/>
          <w:u w:val="single"/>
        </w:rPr>
      </w:pPr>
      <w:r>
        <w:rPr>
          <w:b/>
          <w:color w:val="000000" w:themeColor="text1"/>
          <w:u w:val="single"/>
        </w:rPr>
        <w:t>Change 2:</w:t>
      </w:r>
      <w:r w:rsidRPr="006E75A0">
        <w:rPr>
          <w:rFonts w:cstheme="minorHAnsi"/>
          <w:b/>
          <w:bCs/>
        </w:rPr>
        <w:t xml:space="preserve"> </w:t>
      </w:r>
    </w:p>
    <w:p w14:paraId="3ED74313" w14:textId="77777777" w:rsidR="00C4009D" w:rsidRDefault="00C4009D" w:rsidP="00C4009D">
      <w:pPr>
        <w:tabs>
          <w:tab w:val="left" w:pos="-540"/>
          <w:tab w:val="left" w:pos="10080"/>
        </w:tabs>
        <w:spacing w:after="0"/>
        <w:rPr>
          <w:color w:val="000000" w:themeColor="text1"/>
          <w:sz w:val="23"/>
          <w:szCs w:val="23"/>
          <w:u w:val="single"/>
        </w:rPr>
      </w:pPr>
      <w:r w:rsidRPr="00867995">
        <w:rPr>
          <w:color w:val="000000" w:themeColor="text1"/>
          <w:sz w:val="23"/>
          <w:szCs w:val="23"/>
          <w:u w:val="single"/>
        </w:rPr>
        <w:tab/>
      </w:r>
    </w:p>
    <w:p w14:paraId="6334FE0D" w14:textId="77777777" w:rsidR="00C4009D" w:rsidRDefault="00C4009D" w:rsidP="00C4009D">
      <w:pPr>
        <w:spacing w:after="0"/>
        <w:jc w:val="both"/>
        <w:rPr>
          <w:b/>
          <w:color w:val="000000" w:themeColor="text1"/>
          <w:u w:val="single"/>
        </w:rPr>
      </w:pPr>
    </w:p>
    <w:p w14:paraId="030323E0" w14:textId="77777777" w:rsidR="00C4009D" w:rsidRPr="00F267CB" w:rsidRDefault="00C4009D" w:rsidP="00C4009D">
      <w:pPr>
        <w:spacing w:after="0"/>
        <w:jc w:val="both"/>
        <w:rPr>
          <w:b/>
          <w:color w:val="000000" w:themeColor="text1"/>
          <w:u w:val="single"/>
        </w:rPr>
      </w:pPr>
      <w:r>
        <w:rPr>
          <w:b/>
          <w:color w:val="000000" w:themeColor="text1"/>
          <w:u w:val="single"/>
        </w:rPr>
        <w:t>Change 3:</w:t>
      </w:r>
    </w:p>
    <w:p w14:paraId="2A83F21D" w14:textId="77777777" w:rsidR="00C4009D" w:rsidRDefault="00C4009D" w:rsidP="00C4009D">
      <w:pPr>
        <w:tabs>
          <w:tab w:val="left" w:pos="-540"/>
          <w:tab w:val="left" w:pos="10080"/>
        </w:tabs>
        <w:spacing w:after="0"/>
        <w:rPr>
          <w:color w:val="000000" w:themeColor="text1"/>
          <w:sz w:val="23"/>
          <w:szCs w:val="23"/>
          <w:u w:val="single"/>
        </w:rPr>
      </w:pPr>
      <w:r w:rsidRPr="00867995">
        <w:rPr>
          <w:color w:val="000000" w:themeColor="text1"/>
          <w:sz w:val="23"/>
          <w:szCs w:val="23"/>
          <w:u w:val="single"/>
        </w:rPr>
        <w:tab/>
      </w:r>
    </w:p>
    <w:p w14:paraId="22EBFCAF" w14:textId="77777777" w:rsidR="00C4009D" w:rsidRDefault="00C4009D" w:rsidP="00C4009D">
      <w:pPr>
        <w:spacing w:after="0"/>
        <w:jc w:val="both"/>
        <w:rPr>
          <w:color w:val="000000" w:themeColor="text1"/>
        </w:rPr>
      </w:pPr>
    </w:p>
    <w:p w14:paraId="52498E41" w14:textId="77777777" w:rsidR="00C4009D" w:rsidRPr="00F267CB" w:rsidRDefault="00C4009D" w:rsidP="00C4009D">
      <w:pPr>
        <w:spacing w:after="0"/>
        <w:jc w:val="both"/>
        <w:rPr>
          <w:b/>
          <w:color w:val="000000" w:themeColor="text1"/>
          <w:u w:val="single"/>
        </w:rPr>
      </w:pPr>
      <w:r>
        <w:rPr>
          <w:b/>
          <w:color w:val="000000" w:themeColor="text1"/>
          <w:u w:val="single"/>
        </w:rPr>
        <w:t>Change 4:</w:t>
      </w:r>
    </w:p>
    <w:p w14:paraId="6AE334CB" w14:textId="77777777" w:rsidR="00C4009D" w:rsidRDefault="00C4009D" w:rsidP="00C4009D">
      <w:pPr>
        <w:tabs>
          <w:tab w:val="left" w:pos="-540"/>
          <w:tab w:val="left" w:pos="10080"/>
        </w:tabs>
        <w:spacing w:after="0"/>
        <w:rPr>
          <w:color w:val="000000" w:themeColor="text1"/>
          <w:sz w:val="23"/>
          <w:szCs w:val="23"/>
          <w:u w:val="single"/>
        </w:rPr>
      </w:pPr>
      <w:r w:rsidRPr="00867995">
        <w:rPr>
          <w:color w:val="000000" w:themeColor="text1"/>
          <w:sz w:val="23"/>
          <w:szCs w:val="23"/>
          <w:u w:val="single"/>
        </w:rPr>
        <w:tab/>
      </w:r>
    </w:p>
    <w:p w14:paraId="296D4024" w14:textId="77777777" w:rsidR="00C4009D" w:rsidRDefault="00C4009D" w:rsidP="00C4009D">
      <w:pPr>
        <w:spacing w:after="0"/>
        <w:jc w:val="both"/>
        <w:rPr>
          <w:b/>
          <w:color w:val="000000" w:themeColor="text1"/>
          <w:u w:val="single"/>
        </w:rPr>
      </w:pPr>
    </w:p>
    <w:p w14:paraId="5F426A3C" w14:textId="77777777" w:rsidR="00C4009D" w:rsidRPr="00F267CB" w:rsidRDefault="00C4009D" w:rsidP="00C4009D">
      <w:pPr>
        <w:spacing w:after="0"/>
        <w:jc w:val="both"/>
        <w:rPr>
          <w:b/>
          <w:color w:val="000000" w:themeColor="text1"/>
          <w:u w:val="single"/>
        </w:rPr>
      </w:pPr>
      <w:r>
        <w:rPr>
          <w:b/>
          <w:color w:val="000000" w:themeColor="text1"/>
          <w:u w:val="single"/>
        </w:rPr>
        <w:t>Change 5:</w:t>
      </w:r>
    </w:p>
    <w:p w14:paraId="11F272BD" w14:textId="77777777" w:rsidR="00C4009D" w:rsidRDefault="00C4009D" w:rsidP="00C4009D">
      <w:pPr>
        <w:tabs>
          <w:tab w:val="left" w:pos="-540"/>
          <w:tab w:val="left" w:pos="10080"/>
        </w:tabs>
        <w:spacing w:after="0"/>
        <w:rPr>
          <w:color w:val="000000" w:themeColor="text1"/>
          <w:sz w:val="23"/>
          <w:szCs w:val="23"/>
          <w:u w:val="single"/>
        </w:rPr>
      </w:pPr>
      <w:r w:rsidRPr="00867995">
        <w:rPr>
          <w:color w:val="000000" w:themeColor="text1"/>
          <w:sz w:val="23"/>
          <w:szCs w:val="23"/>
          <w:u w:val="single"/>
        </w:rPr>
        <w:tab/>
      </w:r>
    </w:p>
    <w:p w14:paraId="1D288891" w14:textId="77777777" w:rsidR="00C4009D" w:rsidRPr="00C9335B" w:rsidRDefault="00C4009D" w:rsidP="00C4009D">
      <w:pPr>
        <w:spacing w:after="0"/>
        <w:ind w:left="1260" w:hanging="1260"/>
        <w:jc w:val="center"/>
        <w:rPr>
          <w:b/>
          <w:bCs/>
          <w:color w:val="000000" w:themeColor="text1"/>
          <w:sz w:val="24"/>
          <w:szCs w:val="24"/>
        </w:rPr>
      </w:pPr>
    </w:p>
    <w:p w14:paraId="195B8D29" w14:textId="77777777" w:rsidR="002F013E" w:rsidRDefault="002F013E"/>
    <w:sectPr w:rsidR="002F013E" w:rsidSect="00C4009D">
      <w:footerReference w:type="default" r:id="rId7"/>
      <w:footerReference w:type="first" r:id="rId8"/>
      <w:pgSz w:w="12240" w:h="15840"/>
      <w:pgMar w:top="900" w:right="1080" w:bottom="450" w:left="1080" w:header="720" w:footer="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562B3" w14:textId="77777777" w:rsidR="006B1674" w:rsidRDefault="006B1674">
      <w:pPr>
        <w:spacing w:after="0" w:line="240" w:lineRule="auto"/>
      </w:pPr>
      <w:r>
        <w:separator/>
      </w:r>
    </w:p>
  </w:endnote>
  <w:endnote w:type="continuationSeparator" w:id="0">
    <w:p w14:paraId="049A8DD8" w14:textId="77777777" w:rsidR="006B1674" w:rsidRDefault="006B1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0022812"/>
      <w:docPartObj>
        <w:docPartGallery w:val="Page Numbers (Bottom of Page)"/>
        <w:docPartUnique/>
      </w:docPartObj>
    </w:sdtPr>
    <w:sdtEndPr/>
    <w:sdtContent>
      <w:sdt>
        <w:sdtPr>
          <w:id w:val="-136035810"/>
          <w:docPartObj>
            <w:docPartGallery w:val="Page Numbers (Top of Page)"/>
            <w:docPartUnique/>
          </w:docPartObj>
        </w:sdtPr>
        <w:sdtEndPr/>
        <w:sdtContent>
          <w:p w14:paraId="4399E663" w14:textId="77777777" w:rsidR="00C4009D" w:rsidRDefault="00C4009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2283292" w14:textId="77777777" w:rsidR="00C4009D" w:rsidRDefault="00C400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807236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27E1E05" w14:textId="77777777" w:rsidR="00C4009D" w:rsidRDefault="00C4009D" w:rsidP="009666C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B527935" w14:textId="77777777" w:rsidR="00C4009D" w:rsidRDefault="00C4009D" w:rsidP="00115FE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DB996" w14:textId="77777777" w:rsidR="006B1674" w:rsidRDefault="006B1674">
      <w:pPr>
        <w:spacing w:after="0" w:line="240" w:lineRule="auto"/>
      </w:pPr>
      <w:r>
        <w:separator/>
      </w:r>
    </w:p>
  </w:footnote>
  <w:footnote w:type="continuationSeparator" w:id="0">
    <w:p w14:paraId="7F9A008D" w14:textId="77777777" w:rsidR="006B1674" w:rsidRDefault="006B16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09D"/>
    <w:rsid w:val="00161C46"/>
    <w:rsid w:val="002475A4"/>
    <w:rsid w:val="002760E3"/>
    <w:rsid w:val="002F013E"/>
    <w:rsid w:val="003547C6"/>
    <w:rsid w:val="004837CA"/>
    <w:rsid w:val="00495D2D"/>
    <w:rsid w:val="00590FA5"/>
    <w:rsid w:val="005A2035"/>
    <w:rsid w:val="006B1674"/>
    <w:rsid w:val="00933B7A"/>
    <w:rsid w:val="009607DE"/>
    <w:rsid w:val="009646C2"/>
    <w:rsid w:val="009B6207"/>
    <w:rsid w:val="00A9593D"/>
    <w:rsid w:val="00B31143"/>
    <w:rsid w:val="00C4009D"/>
    <w:rsid w:val="00CA2122"/>
    <w:rsid w:val="00D0544B"/>
    <w:rsid w:val="00DA78A3"/>
    <w:rsid w:val="00EE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3F40E"/>
  <w15:chartTrackingRefBased/>
  <w15:docId w15:val="{B32A1CCC-C497-4408-8A55-692AA9FE1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09D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009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00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009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009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009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009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009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009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009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00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00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00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00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00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00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00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00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00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00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40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009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40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009D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400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009D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400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0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0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009D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400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009D"/>
    <w:rPr>
      <w:kern w:val="0"/>
      <w:sz w:val="22"/>
      <w:szCs w:val="22"/>
      <w14:ligatures w14:val="none"/>
    </w:rPr>
  </w:style>
  <w:style w:type="paragraph" w:styleId="EndnoteText">
    <w:name w:val="endnote text"/>
    <w:basedOn w:val="Normal"/>
    <w:link w:val="EndnoteTextChar"/>
    <w:rsid w:val="00C4009D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C4009D"/>
    <w:rPr>
      <w:rFonts w:ascii="Calibri" w:eastAsia="Times New Roman" w:hAnsi="Calibri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Ward, Kaiden L (CED)</dc:creator>
  <cp:keywords/>
  <dc:description/>
  <cp:lastModifiedBy>Ward, Kaiden L (CED)</cp:lastModifiedBy>
  <cp:revision>3</cp:revision>
  <dcterms:created xsi:type="dcterms:W3CDTF">2025-08-19T18:44:00Z</dcterms:created>
  <dcterms:modified xsi:type="dcterms:W3CDTF">2025-08-19T18:50:00Z</dcterms:modified>
</cp:coreProperties>
</file>