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7779FC76" w:rsidR="000226F2" w:rsidRPr="002572D8" w:rsidRDefault="0015038B" w:rsidP="0015038B">
      <w:pPr>
        <w:jc w:val="center"/>
        <w:rPr>
          <w:b/>
          <w:bCs/>
          <w:color w:val="0070C0"/>
          <w:sz w:val="28"/>
          <w:szCs w:val="28"/>
        </w:rPr>
      </w:pPr>
      <w:r w:rsidRPr="002572D8">
        <w:rPr>
          <w:b/>
          <w:bCs/>
          <w:color w:val="0070C0"/>
          <w:sz w:val="28"/>
          <w:szCs w:val="28"/>
        </w:rPr>
        <w:t xml:space="preserve">ATTACHMENT </w:t>
      </w:r>
      <w:r w:rsidR="00A90DCA">
        <w:rPr>
          <w:b/>
          <w:bCs/>
          <w:color w:val="0070C0"/>
          <w:sz w:val="28"/>
          <w:szCs w:val="28"/>
        </w:rPr>
        <w:t>3</w:t>
      </w:r>
    </w:p>
    <w:p w14:paraId="07E34EFE" w14:textId="01766828" w:rsidR="0015038B" w:rsidRPr="002572D8" w:rsidRDefault="0015038B" w:rsidP="0015038B">
      <w:pPr>
        <w:jc w:val="center"/>
        <w:rPr>
          <w:b/>
          <w:bCs/>
          <w:color w:val="0070C0"/>
          <w:sz w:val="28"/>
          <w:szCs w:val="28"/>
        </w:rPr>
      </w:pPr>
      <w:r w:rsidRPr="002572D8">
        <w:rPr>
          <w:b/>
          <w:bCs/>
          <w:color w:val="0070C0"/>
          <w:sz w:val="28"/>
          <w:szCs w:val="28"/>
        </w:rPr>
        <w:t>B</w:t>
      </w:r>
      <w:r w:rsidR="002572D8">
        <w:rPr>
          <w:b/>
          <w:bCs/>
          <w:color w:val="0070C0"/>
          <w:sz w:val="28"/>
          <w:szCs w:val="28"/>
        </w:rPr>
        <w:t>id Submission Cover Sheet</w:t>
      </w:r>
    </w:p>
    <w:p w14:paraId="75649BA0" w14:textId="17BF0A61" w:rsidR="00BD435B" w:rsidRPr="002572D8" w:rsidRDefault="002572D8" w:rsidP="002572D8">
      <w:pPr>
        <w:jc w:val="center"/>
        <w:rPr>
          <w:rFonts w:asciiTheme="minorHAnsi" w:hAnsiTheme="minorHAnsi" w:cs="Arial"/>
          <w:bCs/>
          <w:i/>
          <w:iCs/>
          <w:sz w:val="20"/>
          <w:szCs w:val="20"/>
        </w:rPr>
      </w:pPr>
      <w:r w:rsidRPr="002572D8">
        <w:rPr>
          <w:rFonts w:asciiTheme="minorHAnsi" w:hAnsiTheme="minorHAnsi" w:cs="Arial"/>
          <w:bCs/>
          <w:i/>
          <w:iCs/>
          <w:sz w:val="20"/>
          <w:szCs w:val="20"/>
        </w:rPr>
        <w:t xml:space="preserve">Revised </w:t>
      </w:r>
      <w:r w:rsidR="00F30EF7">
        <w:rPr>
          <w:rFonts w:asciiTheme="minorHAnsi" w:hAnsiTheme="minorHAnsi" w:cs="Arial"/>
          <w:bCs/>
          <w:i/>
          <w:iCs/>
          <w:sz w:val="20"/>
          <w:szCs w:val="20"/>
        </w:rPr>
        <w:t>March</w:t>
      </w:r>
      <w:r w:rsidR="00E65E2D">
        <w:rPr>
          <w:rFonts w:asciiTheme="minorHAnsi" w:hAnsiTheme="minorHAnsi" w:cs="Arial"/>
          <w:bCs/>
          <w:i/>
          <w:iCs/>
          <w:sz w:val="20"/>
          <w:szCs w:val="20"/>
        </w:rPr>
        <w:t xml:space="preserve"> 7,</w:t>
      </w:r>
      <w:r w:rsidRPr="002572D8">
        <w:rPr>
          <w:rFonts w:asciiTheme="minorHAnsi" w:hAnsiTheme="minorHAnsi" w:cs="Arial"/>
          <w:bCs/>
          <w:i/>
          <w:iCs/>
          <w:sz w:val="20"/>
          <w:szCs w:val="20"/>
        </w:rPr>
        <w:t xml:space="preserve"> 2024</w:t>
      </w:r>
    </w:p>
    <w:p w14:paraId="6098E9AC" w14:textId="77777777" w:rsidR="002572D8" w:rsidRDefault="002572D8"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6D52A767" w:rsidR="00BD435B" w:rsidRPr="00DF022F" w:rsidRDefault="0015038B"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390FBC91" w:rsidR="00740D69" w:rsidRPr="00CB6488" w:rsidRDefault="0015038B"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5C45658E"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15038B">
        <w:rPr>
          <w:rFonts w:cs="Arial"/>
          <w:szCs w:val="20"/>
        </w:rPr>
        <w:t>bid</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3FE0F72F"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into their </w:t>
      </w:r>
      <w:r w:rsidR="0015038B">
        <w:rPr>
          <w:rFonts w:asciiTheme="minorHAnsi" w:hAnsiTheme="minorHAnsi"/>
          <w:b w:val="0"/>
          <w:sz w:val="22"/>
          <w:szCs w:val="22"/>
        </w:rPr>
        <w:t>bid</w:t>
      </w:r>
      <w:r w:rsidRPr="00DF022F">
        <w:rPr>
          <w:rFonts w:asciiTheme="minorHAnsi" w:hAnsiTheme="minorHAnsi"/>
          <w:b w:val="0"/>
          <w:sz w:val="22"/>
          <w:szCs w:val="22"/>
        </w:rPr>
        <w:t>.</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FF143B">
        <w:rPr>
          <w:rFonts w:asciiTheme="minorHAnsi" w:hAnsiTheme="minorHAnsi"/>
          <w:b w:val="0"/>
          <w:sz w:val="22"/>
          <w:szCs w:val="22"/>
        </w:rPr>
        <w:t>bidder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FF143B">
        <w:rPr>
          <w:rFonts w:asciiTheme="minorHAnsi" w:hAnsiTheme="minorHAnsi"/>
          <w:b w:val="0"/>
          <w:sz w:val="22"/>
          <w:szCs w:val="22"/>
        </w:rPr>
        <w:t>bid</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067AD3">
      <w:pPr>
        <w:jc w:val="center"/>
        <w:rPr>
          <w:rFonts w:asciiTheme="minorHAnsi" w:hAnsiTheme="minorHAnsi" w:cs="Arial"/>
          <w:b/>
          <w:sz w:val="24"/>
        </w:rPr>
      </w:pPr>
      <w:r w:rsidRPr="002170C2">
        <w:rPr>
          <w:rFonts w:asciiTheme="minorHAnsi" w:hAnsiTheme="minorHAnsi" w:cs="Arial"/>
          <w:b/>
          <w:sz w:val="24"/>
        </w:rPr>
        <w:t>CERTIFICATIONS</w:t>
      </w:r>
    </w:p>
    <w:tbl>
      <w:tblPr>
        <w:tblW w:w="990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800"/>
      </w:tblGrid>
      <w:tr w:rsidR="001B6BBC" w:rsidRPr="002170C2" w14:paraId="0838323C" w14:textId="77777777" w:rsidTr="00CA6D29">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80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0F0CE2" w:rsidRPr="002170C2" w14:paraId="3E27930C" w14:textId="77777777" w:rsidTr="00CA6D29">
        <w:trPr>
          <w:trHeight w:val="374"/>
        </w:trPr>
        <w:tc>
          <w:tcPr>
            <w:tcW w:w="540" w:type="dxa"/>
            <w:shd w:val="clear" w:color="auto" w:fill="auto"/>
            <w:vAlign w:val="center"/>
          </w:tcPr>
          <w:p w14:paraId="6EEBE0E4" w14:textId="77777777" w:rsidR="000F0CE2" w:rsidRPr="002170C2" w:rsidRDefault="000F0CE2" w:rsidP="000F0CE2">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06EC164"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presently engaged in the business of providing the </w:t>
            </w:r>
            <w:r>
              <w:rPr>
                <w:rFonts w:asciiTheme="minorHAnsi" w:hAnsiTheme="minorHAnsi" w:cs="Arial"/>
              </w:rPr>
              <w:t xml:space="preserve">products and/or services </w:t>
            </w:r>
            <w:r w:rsidRPr="002170C2">
              <w:rPr>
                <w:rFonts w:asciiTheme="minorHAnsi" w:hAnsiTheme="minorHAnsi" w:cs="Arial"/>
              </w:rPr>
              <w:t xml:space="preserve">required in this </w:t>
            </w:r>
            <w:r>
              <w:rPr>
                <w:rFonts w:asciiTheme="minorHAnsi" w:hAnsiTheme="minorHAnsi" w:cs="Arial"/>
              </w:rPr>
              <w:t>ITB</w:t>
            </w:r>
            <w:r w:rsidRPr="002170C2">
              <w:rPr>
                <w:rFonts w:asciiTheme="minorHAnsi" w:hAnsiTheme="minorHAnsi" w:cs="Arial"/>
              </w:rPr>
              <w:t>.</w:t>
            </w:r>
          </w:p>
        </w:tc>
        <w:tc>
          <w:tcPr>
            <w:tcW w:w="1800" w:type="dxa"/>
            <w:shd w:val="clear" w:color="auto" w:fill="auto"/>
            <w:vAlign w:val="center"/>
          </w:tcPr>
          <w:p w14:paraId="53C16AB5" w14:textId="4A362F0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AF1B049" w14:textId="77777777" w:rsidTr="00CA6D29">
        <w:trPr>
          <w:trHeight w:val="374"/>
        </w:trPr>
        <w:tc>
          <w:tcPr>
            <w:tcW w:w="540" w:type="dxa"/>
            <w:shd w:val="clear" w:color="auto" w:fill="auto"/>
            <w:vAlign w:val="center"/>
          </w:tcPr>
          <w:p w14:paraId="0F40FF6A" w14:textId="77777777" w:rsidR="000F0CE2" w:rsidRPr="002170C2" w:rsidRDefault="000F0CE2" w:rsidP="000F0CE2">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5CB0EBAC"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it has the financial strength to</w:t>
            </w:r>
            <w:r>
              <w:rPr>
                <w:rFonts w:asciiTheme="minorHAnsi" w:hAnsiTheme="minorHAnsi" w:cs="Arial"/>
              </w:rPr>
              <w:t xml:space="preserve"> provide and/or</w:t>
            </w:r>
            <w:r w:rsidRPr="002170C2">
              <w:rPr>
                <w:rFonts w:asciiTheme="minorHAnsi" w:hAnsiTheme="minorHAnsi" w:cs="Arial"/>
              </w:rPr>
              <w:t xml:space="preserve"> perform and maintain the services required under this </w:t>
            </w:r>
            <w:r>
              <w:rPr>
                <w:rFonts w:asciiTheme="minorHAnsi" w:hAnsiTheme="minorHAnsi" w:cs="Arial"/>
              </w:rPr>
              <w:t>ITB</w:t>
            </w:r>
            <w:r w:rsidRPr="002170C2">
              <w:rPr>
                <w:rFonts w:asciiTheme="minorHAnsi" w:hAnsiTheme="minorHAnsi" w:cs="Arial"/>
              </w:rPr>
              <w:t>.</w:t>
            </w:r>
          </w:p>
        </w:tc>
        <w:tc>
          <w:tcPr>
            <w:tcW w:w="1800" w:type="dxa"/>
            <w:shd w:val="clear" w:color="auto" w:fill="auto"/>
            <w:vAlign w:val="center"/>
          </w:tcPr>
          <w:p w14:paraId="6C177508" w14:textId="2B04400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7E94B5BC" w14:textId="77777777" w:rsidTr="00CA6D29">
        <w:trPr>
          <w:trHeight w:val="374"/>
        </w:trPr>
        <w:tc>
          <w:tcPr>
            <w:tcW w:w="540" w:type="dxa"/>
            <w:shd w:val="clear" w:color="auto" w:fill="auto"/>
            <w:vAlign w:val="center"/>
          </w:tcPr>
          <w:p w14:paraId="0504CE71" w14:textId="77777777" w:rsidR="000F0CE2" w:rsidRPr="002170C2" w:rsidRDefault="000F0CE2" w:rsidP="000F0CE2">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675EC781"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terms and conditions set out in the 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800" w:type="dxa"/>
            <w:shd w:val="clear" w:color="auto" w:fill="auto"/>
            <w:vAlign w:val="center"/>
          </w:tcPr>
          <w:p w14:paraId="0C7BA5CF" w14:textId="2D743AA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5854C3D" w14:textId="77777777" w:rsidTr="00CA6D29">
        <w:trPr>
          <w:trHeight w:val="374"/>
        </w:trPr>
        <w:tc>
          <w:tcPr>
            <w:tcW w:w="540" w:type="dxa"/>
            <w:shd w:val="clear" w:color="auto" w:fill="auto"/>
            <w:vAlign w:val="center"/>
          </w:tcPr>
          <w:p w14:paraId="2A0CEEB3" w14:textId="77777777" w:rsidR="000F0CE2" w:rsidRPr="002170C2" w:rsidRDefault="000F0CE2" w:rsidP="000F0CE2">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3D3E6477"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800" w:type="dxa"/>
            <w:shd w:val="clear" w:color="auto" w:fill="auto"/>
            <w:vAlign w:val="center"/>
          </w:tcPr>
          <w:p w14:paraId="7C3C047E" w14:textId="46C10E0A"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9A60809" w14:textId="77777777" w:rsidTr="00CA6D29">
        <w:trPr>
          <w:trHeight w:val="374"/>
        </w:trPr>
        <w:tc>
          <w:tcPr>
            <w:tcW w:w="540" w:type="dxa"/>
            <w:shd w:val="clear" w:color="auto" w:fill="auto"/>
            <w:vAlign w:val="center"/>
          </w:tcPr>
          <w:p w14:paraId="05CA7A62" w14:textId="77777777" w:rsidR="000F0CE2" w:rsidRPr="002170C2" w:rsidRDefault="000F0CE2" w:rsidP="000F0CE2">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17E3001F" w:rsidR="000F0CE2" w:rsidRPr="002170C2" w:rsidRDefault="000F0CE2" w:rsidP="000F0CE2">
            <w:pPr>
              <w:ind w:right="162"/>
              <w:jc w:val="both"/>
              <w:rPr>
                <w:rFonts w:asciiTheme="minorHAnsi" w:hAnsiTheme="minorHAnsi" w:cs="Arial"/>
              </w:rPr>
            </w:pPr>
            <w:r>
              <w:rPr>
                <w:rFonts w:asciiTheme="minorHAnsi" w:hAnsiTheme="minorHAnsi" w:cs="Arial"/>
              </w:rPr>
              <w:t>The bidder certifies that all services provided under this contract by the contractor and all subcontractors shall be performed in the United States.</w:t>
            </w:r>
          </w:p>
        </w:tc>
        <w:tc>
          <w:tcPr>
            <w:tcW w:w="1800" w:type="dxa"/>
            <w:shd w:val="clear" w:color="auto" w:fill="auto"/>
            <w:vAlign w:val="center"/>
          </w:tcPr>
          <w:p w14:paraId="1386E904" w14:textId="1904D4A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D3DC1DC" w14:textId="77777777" w:rsidTr="00CA6D29">
        <w:trPr>
          <w:trHeight w:val="374"/>
        </w:trPr>
        <w:tc>
          <w:tcPr>
            <w:tcW w:w="540" w:type="dxa"/>
            <w:shd w:val="clear" w:color="auto" w:fill="auto"/>
            <w:vAlign w:val="center"/>
          </w:tcPr>
          <w:p w14:paraId="318F02FC" w14:textId="77777777" w:rsidR="000F0CE2" w:rsidRPr="002170C2" w:rsidRDefault="000F0CE2" w:rsidP="000F0CE2">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29EFA570" w:rsidR="000F0CE2" w:rsidRPr="002170C2" w:rsidRDefault="000F0CE2" w:rsidP="000F0CE2">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800" w:type="dxa"/>
            <w:shd w:val="clear" w:color="auto" w:fill="auto"/>
            <w:vAlign w:val="center"/>
          </w:tcPr>
          <w:p w14:paraId="77875110" w14:textId="78C75D0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AEC29DF" w14:textId="77777777" w:rsidTr="00CA6D29">
        <w:trPr>
          <w:trHeight w:val="374"/>
        </w:trPr>
        <w:tc>
          <w:tcPr>
            <w:tcW w:w="540" w:type="dxa"/>
            <w:shd w:val="clear" w:color="auto" w:fill="auto"/>
            <w:vAlign w:val="center"/>
          </w:tcPr>
          <w:p w14:paraId="6542CFE3" w14:textId="77777777" w:rsidR="000F0CE2" w:rsidRPr="002170C2" w:rsidRDefault="000F0CE2" w:rsidP="000F0CE2">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04735D83"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American with Disabilities Act of 1990 and the regulations issued thereunder by the federal government.</w:t>
            </w:r>
          </w:p>
        </w:tc>
        <w:tc>
          <w:tcPr>
            <w:tcW w:w="1800" w:type="dxa"/>
            <w:shd w:val="clear" w:color="auto" w:fill="auto"/>
            <w:vAlign w:val="center"/>
          </w:tcPr>
          <w:p w14:paraId="3AD29007" w14:textId="59A4A84C"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BF97F90" w14:textId="77777777" w:rsidTr="00CA6D29">
        <w:trPr>
          <w:trHeight w:val="374"/>
        </w:trPr>
        <w:tc>
          <w:tcPr>
            <w:tcW w:w="540" w:type="dxa"/>
            <w:shd w:val="clear" w:color="auto" w:fill="auto"/>
            <w:vAlign w:val="center"/>
          </w:tcPr>
          <w:p w14:paraId="7FE0A05A" w14:textId="1764EF5B" w:rsidR="000F0CE2" w:rsidRPr="002170C2" w:rsidRDefault="000F0CE2" w:rsidP="000F0CE2">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C7D6F8D"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Equal Employment Opportunity Act and the regulations issued thereunder by the federal government.</w:t>
            </w:r>
          </w:p>
        </w:tc>
        <w:tc>
          <w:tcPr>
            <w:tcW w:w="1800" w:type="dxa"/>
            <w:shd w:val="clear" w:color="auto" w:fill="auto"/>
            <w:vAlign w:val="center"/>
          </w:tcPr>
          <w:p w14:paraId="7FDF136F" w14:textId="56A33A7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ECBA33E" w14:textId="77777777" w:rsidTr="00CA6D29">
        <w:trPr>
          <w:trHeight w:val="374"/>
        </w:trPr>
        <w:tc>
          <w:tcPr>
            <w:tcW w:w="540" w:type="dxa"/>
            <w:shd w:val="clear" w:color="auto" w:fill="auto"/>
            <w:vAlign w:val="center"/>
          </w:tcPr>
          <w:p w14:paraId="1D9F8311" w14:textId="4A4EF152" w:rsidR="000F0CE2" w:rsidRPr="002170C2" w:rsidRDefault="000F0CE2" w:rsidP="000F0CE2">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4DEF9E2C"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B974C0">
              <w:rPr>
                <w:rFonts w:asciiTheme="minorHAnsi" w:hAnsiTheme="minorHAnsi" w:cs="Arial"/>
              </w:rPr>
              <w:t xml:space="preserve"> complies with the applicable portion of the Federal Civil Rights Act of 1964.</w:t>
            </w:r>
          </w:p>
        </w:tc>
        <w:tc>
          <w:tcPr>
            <w:tcW w:w="1800" w:type="dxa"/>
            <w:shd w:val="clear" w:color="auto" w:fill="auto"/>
            <w:vAlign w:val="center"/>
          </w:tcPr>
          <w:p w14:paraId="79AA8C0C" w14:textId="2CB4252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8CF2110" w14:textId="77777777" w:rsidTr="00CA6D29">
        <w:trPr>
          <w:trHeight w:val="374"/>
        </w:trPr>
        <w:tc>
          <w:tcPr>
            <w:tcW w:w="540" w:type="dxa"/>
            <w:shd w:val="clear" w:color="auto" w:fill="auto"/>
            <w:vAlign w:val="center"/>
          </w:tcPr>
          <w:p w14:paraId="0542572C" w14:textId="1CA04AD4" w:rsidR="000F0CE2" w:rsidRPr="002170C2" w:rsidRDefault="000F0CE2" w:rsidP="000F0CE2">
            <w:pPr>
              <w:jc w:val="center"/>
              <w:rPr>
                <w:rFonts w:asciiTheme="minorHAnsi" w:hAnsiTheme="minorHAnsi" w:cs="Arial"/>
              </w:rPr>
            </w:pPr>
            <w:r>
              <w:rPr>
                <w:rFonts w:asciiTheme="minorHAnsi" w:hAnsiTheme="minorHAnsi" w:cs="Arial"/>
              </w:rPr>
              <w:t>10</w:t>
            </w:r>
          </w:p>
        </w:tc>
        <w:tc>
          <w:tcPr>
            <w:tcW w:w="7560" w:type="dxa"/>
            <w:shd w:val="clear" w:color="auto" w:fill="auto"/>
            <w:vAlign w:val="center"/>
          </w:tcPr>
          <w:p w14:paraId="5D16D7B3" w14:textId="598CAE03"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800" w:type="dxa"/>
            <w:shd w:val="clear" w:color="auto" w:fill="auto"/>
            <w:vAlign w:val="center"/>
          </w:tcPr>
          <w:p w14:paraId="505DC804" w14:textId="4D0DCE9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6AAB4B14" w14:textId="77777777" w:rsidTr="00CA6D29">
        <w:trPr>
          <w:trHeight w:val="374"/>
        </w:trPr>
        <w:tc>
          <w:tcPr>
            <w:tcW w:w="540" w:type="dxa"/>
            <w:shd w:val="clear" w:color="auto" w:fill="auto"/>
            <w:vAlign w:val="center"/>
          </w:tcPr>
          <w:p w14:paraId="7D3433F5" w14:textId="1BA47929" w:rsidR="000F0CE2" w:rsidRPr="002170C2" w:rsidRDefault="000F0CE2" w:rsidP="000F0CE2">
            <w:pPr>
              <w:jc w:val="center"/>
              <w:rPr>
                <w:rFonts w:asciiTheme="minorHAnsi" w:hAnsiTheme="minorHAnsi" w:cs="Arial"/>
              </w:rPr>
            </w:pPr>
            <w:r>
              <w:rPr>
                <w:rFonts w:asciiTheme="minorHAnsi" w:hAnsiTheme="minorHAnsi" w:cs="Arial"/>
              </w:rPr>
              <w:t>11</w:t>
            </w:r>
          </w:p>
        </w:tc>
        <w:tc>
          <w:tcPr>
            <w:tcW w:w="7560" w:type="dxa"/>
            <w:shd w:val="clear" w:color="auto" w:fill="auto"/>
            <w:vAlign w:val="center"/>
          </w:tcPr>
          <w:p w14:paraId="56BA3357" w14:textId="44B4E8F2"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p>
        </w:tc>
        <w:tc>
          <w:tcPr>
            <w:tcW w:w="1800" w:type="dxa"/>
            <w:shd w:val="clear" w:color="auto" w:fill="auto"/>
            <w:vAlign w:val="center"/>
          </w:tcPr>
          <w:p w14:paraId="40507BD4" w14:textId="7F974D7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E22DAE9" w14:textId="77777777" w:rsidTr="00CA6D29">
        <w:trPr>
          <w:trHeight w:val="374"/>
        </w:trPr>
        <w:tc>
          <w:tcPr>
            <w:tcW w:w="540" w:type="dxa"/>
            <w:shd w:val="clear" w:color="auto" w:fill="auto"/>
            <w:vAlign w:val="center"/>
          </w:tcPr>
          <w:p w14:paraId="486C4104" w14:textId="29FC3353" w:rsidR="000F0CE2" w:rsidRPr="002170C2" w:rsidRDefault="000F0CE2" w:rsidP="000F0CE2">
            <w:pPr>
              <w:jc w:val="center"/>
              <w:rPr>
                <w:rFonts w:asciiTheme="minorHAnsi" w:hAnsiTheme="minorHAnsi" w:cs="Arial"/>
              </w:rPr>
            </w:pPr>
            <w:r>
              <w:rPr>
                <w:rFonts w:asciiTheme="minorHAnsi" w:hAnsiTheme="minorHAnsi" w:cs="Arial"/>
              </w:rPr>
              <w:t>12</w:t>
            </w:r>
          </w:p>
        </w:tc>
        <w:tc>
          <w:tcPr>
            <w:tcW w:w="7560" w:type="dxa"/>
            <w:shd w:val="clear" w:color="auto" w:fill="auto"/>
            <w:vAlign w:val="center"/>
          </w:tcPr>
          <w:p w14:paraId="7C070EDD" w14:textId="07F6ECCC"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800" w:type="dxa"/>
            <w:shd w:val="clear" w:color="auto" w:fill="auto"/>
            <w:vAlign w:val="center"/>
          </w:tcPr>
          <w:p w14:paraId="35D24160" w14:textId="4A4048B7"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2572D8" w:rsidRPr="002170C2" w14:paraId="11B00367" w14:textId="77777777" w:rsidTr="00CA6D29">
        <w:trPr>
          <w:trHeight w:val="374"/>
        </w:trPr>
        <w:tc>
          <w:tcPr>
            <w:tcW w:w="540" w:type="dxa"/>
            <w:shd w:val="clear" w:color="auto" w:fill="auto"/>
            <w:vAlign w:val="center"/>
          </w:tcPr>
          <w:p w14:paraId="7E53497A" w14:textId="32B7A50E" w:rsidR="002572D8" w:rsidRDefault="002572D8" w:rsidP="000F0CE2">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C36D6D0" w14:textId="6F90118D" w:rsidR="002572D8" w:rsidRPr="00B4565A" w:rsidRDefault="002572D8" w:rsidP="000F0CE2">
            <w:pPr>
              <w:ind w:right="-18"/>
              <w:jc w:val="both"/>
              <w:rPr>
                <w:rFonts w:asciiTheme="minorHAnsi" w:hAnsiTheme="minorHAnsi" w:cs="Arial"/>
              </w:rPr>
            </w:pPr>
            <w:r w:rsidRPr="00C8758D">
              <w:rPr>
                <w:rFonts w:cstheme="minorHAnsi"/>
              </w:rPr>
              <w:t xml:space="preserve">The offeror certifies that they will not support or participate in a boycott of Israel. Failure to comply with this requirement </w:t>
            </w:r>
            <w:r>
              <w:rPr>
                <w:rFonts w:cstheme="minorHAnsi"/>
              </w:rPr>
              <w:t>may</w:t>
            </w:r>
            <w:r w:rsidRPr="00C8758D">
              <w:rPr>
                <w:rFonts w:cstheme="minorHAnsi"/>
              </w:rPr>
              <w:t xml:space="preserve"> cause the state to reject the proposal as non-responsive or cancel the contract.</w:t>
            </w:r>
          </w:p>
        </w:tc>
        <w:tc>
          <w:tcPr>
            <w:tcW w:w="1800" w:type="dxa"/>
            <w:shd w:val="clear" w:color="auto" w:fill="auto"/>
            <w:vAlign w:val="center"/>
          </w:tcPr>
          <w:p w14:paraId="3EDBCF64" w14:textId="2F51B351" w:rsidR="002572D8" w:rsidRPr="00CA6D29" w:rsidRDefault="002572D8"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4D103E0" w14:textId="77777777" w:rsidTr="00CA6D29">
        <w:trPr>
          <w:trHeight w:val="374"/>
        </w:trPr>
        <w:tc>
          <w:tcPr>
            <w:tcW w:w="540" w:type="dxa"/>
            <w:shd w:val="clear" w:color="auto" w:fill="auto"/>
            <w:vAlign w:val="center"/>
          </w:tcPr>
          <w:p w14:paraId="7A351114" w14:textId="2B819358"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4</w:t>
            </w:r>
          </w:p>
        </w:tc>
        <w:tc>
          <w:tcPr>
            <w:tcW w:w="7560" w:type="dxa"/>
            <w:shd w:val="clear" w:color="auto" w:fill="auto"/>
            <w:vAlign w:val="center"/>
          </w:tcPr>
          <w:p w14:paraId="60DD36CE" w14:textId="4E97B6AF" w:rsidR="000F0CE2" w:rsidRPr="002170C2" w:rsidRDefault="000F0CE2" w:rsidP="000F0CE2">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w:t>
            </w:r>
            <w:r>
              <w:rPr>
                <w:rFonts w:asciiTheme="minorHAnsi" w:hAnsiTheme="minorHAnsi" w:cs="Arial"/>
              </w:rPr>
              <w:t xml:space="preserve"> products and/or</w:t>
            </w:r>
            <w:r w:rsidRPr="00B4565A">
              <w:rPr>
                <w:rFonts w:asciiTheme="minorHAnsi" w:hAnsiTheme="minorHAnsi" w:cs="Arial"/>
              </w:rPr>
              <w:t xml:space="preserve"> services to the </w:t>
            </w:r>
            <w:r>
              <w:rPr>
                <w:rFonts w:asciiTheme="minorHAnsi" w:hAnsiTheme="minorHAnsi" w:cs="Arial"/>
              </w:rPr>
              <w:t>S</w:t>
            </w:r>
            <w:r w:rsidRPr="00B4565A">
              <w:rPr>
                <w:rFonts w:asciiTheme="minorHAnsi" w:hAnsiTheme="minorHAnsi" w:cs="Arial"/>
              </w:rPr>
              <w:t>tate.</w:t>
            </w:r>
          </w:p>
        </w:tc>
        <w:tc>
          <w:tcPr>
            <w:tcW w:w="1800" w:type="dxa"/>
            <w:shd w:val="clear" w:color="auto" w:fill="auto"/>
            <w:vAlign w:val="center"/>
          </w:tcPr>
          <w:p w14:paraId="218C777F" w14:textId="6E09A29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17BC3A7" w14:textId="77777777" w:rsidTr="00CA6D29">
        <w:trPr>
          <w:trHeight w:val="374"/>
        </w:trPr>
        <w:tc>
          <w:tcPr>
            <w:tcW w:w="540" w:type="dxa"/>
            <w:shd w:val="clear" w:color="auto" w:fill="auto"/>
            <w:vAlign w:val="center"/>
          </w:tcPr>
          <w:p w14:paraId="018E7FD2" w14:textId="508B0340"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5</w:t>
            </w:r>
          </w:p>
        </w:tc>
        <w:tc>
          <w:tcPr>
            <w:tcW w:w="7560" w:type="dxa"/>
            <w:shd w:val="clear" w:color="auto" w:fill="auto"/>
            <w:vAlign w:val="center"/>
          </w:tcPr>
          <w:p w14:paraId="52CA4DCA" w14:textId="235394E6"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800" w:type="dxa"/>
            <w:shd w:val="clear" w:color="auto" w:fill="auto"/>
            <w:vAlign w:val="center"/>
          </w:tcPr>
          <w:p w14:paraId="3617288F" w14:textId="19377A8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737DCEB4" w14:textId="77777777" w:rsidTr="00CA6D29">
        <w:trPr>
          <w:trHeight w:val="374"/>
        </w:trPr>
        <w:tc>
          <w:tcPr>
            <w:tcW w:w="540" w:type="dxa"/>
            <w:shd w:val="clear" w:color="auto" w:fill="auto"/>
            <w:vAlign w:val="center"/>
          </w:tcPr>
          <w:p w14:paraId="740D9F01" w14:textId="623CED52"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6</w:t>
            </w:r>
          </w:p>
        </w:tc>
        <w:tc>
          <w:tcPr>
            <w:tcW w:w="7560" w:type="dxa"/>
            <w:shd w:val="clear" w:color="auto" w:fill="auto"/>
            <w:vAlign w:val="center"/>
          </w:tcPr>
          <w:p w14:paraId="4999D230" w14:textId="2AD77D0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800" w:type="dxa"/>
            <w:shd w:val="clear" w:color="auto" w:fill="auto"/>
            <w:vAlign w:val="center"/>
          </w:tcPr>
          <w:p w14:paraId="2D2159C6" w14:textId="1BBC742A" w:rsidR="00F97829" w:rsidRPr="00CA6D29" w:rsidRDefault="00F97829"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03582404" w14:textId="77777777" w:rsidTr="00CA6D29">
        <w:trPr>
          <w:trHeight w:val="374"/>
        </w:trPr>
        <w:tc>
          <w:tcPr>
            <w:tcW w:w="540" w:type="dxa"/>
            <w:shd w:val="clear" w:color="auto" w:fill="auto"/>
            <w:vAlign w:val="center"/>
          </w:tcPr>
          <w:p w14:paraId="3C6FBE0F" w14:textId="1EA3C7A9"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7</w:t>
            </w:r>
          </w:p>
        </w:tc>
        <w:tc>
          <w:tcPr>
            <w:tcW w:w="7560" w:type="dxa"/>
            <w:shd w:val="clear" w:color="auto" w:fill="auto"/>
            <w:vAlign w:val="center"/>
          </w:tcPr>
          <w:p w14:paraId="25DB2A3B" w14:textId="42B5E9D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not (now or in the past) been involved in bankruptcy or reorganized proceeding</w:t>
            </w:r>
            <w:r>
              <w:rPr>
                <w:rFonts w:asciiTheme="minorHAnsi" w:hAnsiTheme="minorHAnsi" w:cs="Arial"/>
              </w:rPr>
              <w:t>.</w:t>
            </w:r>
          </w:p>
        </w:tc>
        <w:tc>
          <w:tcPr>
            <w:tcW w:w="1800" w:type="dxa"/>
            <w:shd w:val="clear" w:color="auto" w:fill="auto"/>
            <w:vAlign w:val="center"/>
          </w:tcPr>
          <w:p w14:paraId="63EFD8AC" w14:textId="71B2B25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03715F2D" w14:textId="77777777" w:rsidTr="00CA6D29">
        <w:trPr>
          <w:trHeight w:val="374"/>
        </w:trPr>
        <w:tc>
          <w:tcPr>
            <w:tcW w:w="540" w:type="dxa"/>
            <w:shd w:val="clear" w:color="auto" w:fill="auto"/>
            <w:vAlign w:val="center"/>
          </w:tcPr>
          <w:p w14:paraId="3D55175F" w14:textId="11E58156"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8</w:t>
            </w:r>
          </w:p>
        </w:tc>
        <w:tc>
          <w:tcPr>
            <w:tcW w:w="7560" w:type="dxa"/>
            <w:shd w:val="clear" w:color="auto" w:fill="auto"/>
            <w:vAlign w:val="center"/>
          </w:tcPr>
          <w:p w14:paraId="046E61D8" w14:textId="28F798EA" w:rsidR="00F97829" w:rsidRPr="002170C2" w:rsidRDefault="00F97829" w:rsidP="00F97829">
            <w:pPr>
              <w:ind w:right="162"/>
              <w:jc w:val="both"/>
              <w:rPr>
                <w:rFonts w:asciiTheme="minorHAnsi" w:hAnsiTheme="minorHAnsi" w:cs="Arial"/>
              </w:rPr>
            </w:pPr>
            <w:r>
              <w:rPr>
                <w:rFonts w:asciiTheme="minorHAnsi" w:hAnsiTheme="minorHAnsi" w:cs="Arial"/>
              </w:rPr>
              <w:t xml:space="preserve">The bidder certifies they comply with the laws of the State of Alaska. </w:t>
            </w:r>
          </w:p>
        </w:tc>
        <w:tc>
          <w:tcPr>
            <w:tcW w:w="1800" w:type="dxa"/>
            <w:shd w:val="clear" w:color="auto" w:fill="auto"/>
            <w:vAlign w:val="center"/>
          </w:tcPr>
          <w:p w14:paraId="19AC5624" w14:textId="48124CA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6CAFDA0F" w14:textId="77777777" w:rsidTr="00CA6D29">
        <w:trPr>
          <w:trHeight w:val="374"/>
        </w:trPr>
        <w:tc>
          <w:tcPr>
            <w:tcW w:w="540" w:type="dxa"/>
            <w:shd w:val="clear" w:color="auto" w:fill="auto"/>
            <w:vAlign w:val="center"/>
          </w:tcPr>
          <w:p w14:paraId="2F5CE863" w14:textId="7EDECC37" w:rsidR="00F97829"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9</w:t>
            </w:r>
          </w:p>
        </w:tc>
        <w:tc>
          <w:tcPr>
            <w:tcW w:w="7560" w:type="dxa"/>
            <w:shd w:val="clear" w:color="auto" w:fill="auto"/>
            <w:vAlign w:val="center"/>
          </w:tcPr>
          <w:p w14:paraId="1A4BE9CB" w14:textId="7B22190A" w:rsidR="00F97829" w:rsidRDefault="00F97829" w:rsidP="00F97829">
            <w:pPr>
              <w:ind w:right="162"/>
              <w:jc w:val="both"/>
              <w:rPr>
                <w:rFonts w:asciiTheme="minorHAnsi" w:hAnsiTheme="minorHAnsi" w:cs="Arial"/>
              </w:rPr>
            </w:pPr>
            <w:r>
              <w:rPr>
                <w:rFonts w:asciiTheme="minorHAnsi" w:hAnsiTheme="minorHAnsi" w:cs="Arial"/>
              </w:rPr>
              <w:t>The bidder confirms their bid will remain valid and open for at least 90 days.</w:t>
            </w:r>
          </w:p>
        </w:tc>
        <w:tc>
          <w:tcPr>
            <w:tcW w:w="1800" w:type="dxa"/>
            <w:shd w:val="clear" w:color="auto" w:fill="auto"/>
            <w:vAlign w:val="center"/>
          </w:tcPr>
          <w:p w14:paraId="6D54E3B0" w14:textId="5E9492D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014AF628" w:rsidR="00DD6AA0" w:rsidRPr="00630103" w:rsidRDefault="00067AD3"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097D3726" w14:textId="31FF1569" w:rsidR="009B31A5" w:rsidRPr="009B0D79" w:rsidRDefault="009B31A5" w:rsidP="009B31A5">
      <w:pPr>
        <w:rPr>
          <w:rFonts w:cs="Arial"/>
          <w:b/>
          <w:sz w:val="24"/>
          <w:szCs w:val="20"/>
        </w:rPr>
      </w:pPr>
      <w:bookmarkStart w:id="0" w:name="_Hlk534879750"/>
      <w:r w:rsidRPr="009B0D79">
        <w:rPr>
          <w:rFonts w:cs="Arial"/>
          <w:b/>
          <w:sz w:val="24"/>
          <w:szCs w:val="20"/>
        </w:rPr>
        <w:t>CONFLICT OF INTEREST STATEMENT</w:t>
      </w:r>
    </w:p>
    <w:p w14:paraId="072B7CBB" w14:textId="58CE707C"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w:t>
      </w:r>
      <w:r w:rsidR="00D416AF">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D416AF">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990" w:type="dxa"/>
        <w:tblInd w:w="450" w:type="dxa"/>
        <w:tblLayout w:type="fixed"/>
        <w:tblLook w:val="04A0" w:firstRow="1" w:lastRow="0" w:firstColumn="1" w:lastColumn="0" w:noHBand="0" w:noVBand="1"/>
      </w:tblPr>
      <w:tblGrid>
        <w:gridCol w:w="7920"/>
        <w:gridCol w:w="2070"/>
      </w:tblGrid>
      <w:tr w:rsidR="00D7576E" w:rsidRPr="00D0184E" w14:paraId="0EEF4108" w14:textId="77777777" w:rsidTr="00D7576E">
        <w:tc>
          <w:tcPr>
            <w:tcW w:w="7920" w:type="dxa"/>
            <w:tcBorders>
              <w:right w:val="single" w:sz="4" w:space="0" w:color="auto"/>
            </w:tcBorders>
            <w:shd w:val="clear" w:color="auto" w:fill="auto"/>
          </w:tcPr>
          <w:p w14:paraId="51374298" w14:textId="1CFB3C73" w:rsidR="00D7576E" w:rsidRPr="00D0184E" w:rsidRDefault="00D7576E" w:rsidP="00D7576E">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6818C29F" w:rsidR="00D7576E" w:rsidRPr="004B5728" w:rsidRDefault="00D7576E" w:rsidP="00D7576E">
            <w:pPr>
              <w:jc w:val="center"/>
              <w:rPr>
                <w:rFonts w:asciiTheme="minorHAnsi" w:hAnsiTheme="minorHAnsi"/>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2F2AD11C" w:rsidR="005E21DC" w:rsidRDefault="005E21DC" w:rsidP="005E21DC">
      <w:pPr>
        <w:jc w:val="both"/>
        <w:rPr>
          <w:rFonts w:cs="Arial"/>
        </w:rPr>
      </w:pPr>
      <w:r>
        <w:rPr>
          <w:rFonts w:cs="Arial"/>
        </w:rPr>
        <w:t>Indicate below</w:t>
      </w:r>
      <w:r w:rsidRPr="009B0D79">
        <w:rPr>
          <w:rFonts w:cs="Arial"/>
        </w:rPr>
        <w:t xml:space="preserve"> </w:t>
      </w:r>
      <w:r>
        <w:rPr>
          <w:rFonts w:cs="Arial"/>
        </w:rPr>
        <w:t xml:space="preserve">all known federal requirements that apply to the </w:t>
      </w:r>
      <w:r w:rsidR="00D416AF">
        <w:rPr>
          <w:rFonts w:cs="Arial"/>
        </w:rPr>
        <w:t xml:space="preserve">bid, </w:t>
      </w:r>
      <w:proofErr w:type="gramStart"/>
      <w:r w:rsidR="00D416AF">
        <w:rPr>
          <w:rFonts w:cs="Arial"/>
        </w:rPr>
        <w:t>it’s</w:t>
      </w:r>
      <w:proofErr w:type="gramEnd"/>
      <w:r>
        <w:rPr>
          <w:rFonts w:cs="Arial"/>
        </w:rPr>
        <w:t xml:space="preserve"> evaluation, or</w:t>
      </w:r>
      <w:r w:rsidR="00D416AF">
        <w:rPr>
          <w:rFonts w:cs="Arial"/>
        </w:rPr>
        <w:t xml:space="preserve"> the resulting</w:t>
      </w:r>
      <w:r>
        <w:rPr>
          <w:rFonts w:cs="Arial"/>
        </w:rPr>
        <w:t xml:space="preserve"> contract:</w:t>
      </w:r>
    </w:p>
    <w:tbl>
      <w:tblPr>
        <w:tblStyle w:val="TableGrid"/>
        <w:tblW w:w="0" w:type="auto"/>
        <w:tblLook w:val="04A0" w:firstRow="1" w:lastRow="0" w:firstColumn="1" w:lastColumn="0" w:noHBand="0" w:noVBand="1"/>
      </w:tblPr>
      <w:tblGrid>
        <w:gridCol w:w="10790"/>
      </w:tblGrid>
      <w:tr w:rsidR="005E21DC" w14:paraId="0139DB62" w14:textId="77777777" w:rsidTr="00395141">
        <w:trPr>
          <w:trHeight w:val="4373"/>
        </w:trPr>
        <w:tc>
          <w:tcPr>
            <w:tcW w:w="10790" w:type="dxa"/>
          </w:tcPr>
          <w:p w14:paraId="66FC89A8" w14:textId="77777777" w:rsidR="005E21DC" w:rsidRDefault="005E21DC" w:rsidP="00BB1972">
            <w:pPr>
              <w:rPr>
                <w:rFonts w:cs="Arial"/>
                <w:b/>
                <w:sz w:val="24"/>
                <w:szCs w:val="20"/>
              </w:rPr>
            </w:pPr>
          </w:p>
        </w:tc>
      </w:tr>
    </w:tbl>
    <w:p w14:paraId="798DBBBD" w14:textId="6186E453" w:rsidR="00DB5D75" w:rsidRDefault="00DB5D75" w:rsidP="00395141">
      <w:pPr>
        <w:rPr>
          <w:rFonts w:cs="Arial"/>
          <w:b/>
          <w:sz w:val="20"/>
          <w:szCs w:val="20"/>
        </w:rPr>
      </w:pPr>
    </w:p>
    <w:sectPr w:rsidR="00DB5D75" w:rsidSect="000F0CE2">
      <w:footerReference w:type="default" r:id="rId8"/>
      <w:pgSz w:w="12240" w:h="15840"/>
      <w:pgMar w:top="720" w:right="720" w:bottom="45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DD15" w14:textId="77777777" w:rsidR="000F0CE2" w:rsidRDefault="000F0CE2" w:rsidP="000F0CE2">
    <w:pPr>
      <w:pStyle w:val="Footer"/>
      <w:jc w:val="center"/>
    </w:pPr>
  </w:p>
  <w:sdt>
    <w:sdtPr>
      <w:id w:val="-1465183086"/>
      <w:docPartObj>
        <w:docPartGallery w:val="Page Numbers (Bottom of Page)"/>
        <w:docPartUnique/>
      </w:docPartObj>
    </w:sdtPr>
    <w:sdtEndPr>
      <w:rPr>
        <w:noProof/>
      </w:rPr>
    </w:sdtEndPr>
    <w:sdtContent>
      <w:p w14:paraId="5E3B5537" w14:textId="4814ABE2" w:rsidR="005B5AC5" w:rsidRDefault="005B5AC5" w:rsidP="000F0CE2">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7711742">
    <w:abstractNumId w:val="13"/>
  </w:num>
  <w:num w:numId="2" w16cid:durableId="628979195">
    <w:abstractNumId w:val="0"/>
  </w:num>
  <w:num w:numId="3" w16cid:durableId="556859514">
    <w:abstractNumId w:val="20"/>
  </w:num>
  <w:num w:numId="4" w16cid:durableId="942763892">
    <w:abstractNumId w:val="8"/>
  </w:num>
  <w:num w:numId="5" w16cid:durableId="2118402885">
    <w:abstractNumId w:val="11"/>
  </w:num>
  <w:num w:numId="6" w16cid:durableId="854000772">
    <w:abstractNumId w:val="10"/>
  </w:num>
  <w:num w:numId="7" w16cid:durableId="888612675">
    <w:abstractNumId w:val="6"/>
  </w:num>
  <w:num w:numId="8" w16cid:durableId="2080902589">
    <w:abstractNumId w:val="22"/>
  </w:num>
  <w:num w:numId="9" w16cid:durableId="131944355">
    <w:abstractNumId w:val="9"/>
  </w:num>
  <w:num w:numId="10" w16cid:durableId="1825966713">
    <w:abstractNumId w:val="12"/>
  </w:num>
  <w:num w:numId="11" w16cid:durableId="878471541">
    <w:abstractNumId w:val="3"/>
  </w:num>
  <w:num w:numId="12" w16cid:durableId="683482372">
    <w:abstractNumId w:val="16"/>
  </w:num>
  <w:num w:numId="13" w16cid:durableId="1396271035">
    <w:abstractNumId w:val="19"/>
  </w:num>
  <w:num w:numId="14" w16cid:durableId="872620844">
    <w:abstractNumId w:val="23"/>
  </w:num>
  <w:num w:numId="15" w16cid:durableId="1461654367">
    <w:abstractNumId w:val="15"/>
  </w:num>
  <w:num w:numId="16" w16cid:durableId="1493523914">
    <w:abstractNumId w:val="2"/>
  </w:num>
  <w:num w:numId="17" w16cid:durableId="2075931839">
    <w:abstractNumId w:val="1"/>
  </w:num>
  <w:num w:numId="18" w16cid:durableId="1328631833">
    <w:abstractNumId w:val="4"/>
  </w:num>
  <w:num w:numId="19" w16cid:durableId="1928152526">
    <w:abstractNumId w:val="21"/>
  </w:num>
  <w:num w:numId="20" w16cid:durableId="307369854">
    <w:abstractNumId w:val="4"/>
    <w:lvlOverride w:ilvl="0">
      <w:startOverride w:val="1"/>
    </w:lvlOverride>
  </w:num>
  <w:num w:numId="21" w16cid:durableId="686099698">
    <w:abstractNumId w:val="14"/>
  </w:num>
  <w:num w:numId="22" w16cid:durableId="389888547">
    <w:abstractNumId w:val="5"/>
  </w:num>
  <w:num w:numId="23" w16cid:durableId="284896129">
    <w:abstractNumId w:val="18"/>
  </w:num>
  <w:num w:numId="24" w16cid:durableId="569467397">
    <w:abstractNumId w:val="17"/>
  </w:num>
  <w:num w:numId="25" w16cid:durableId="1661621343">
    <w:abstractNumId w:val="4"/>
  </w:num>
  <w:num w:numId="26" w16cid:durableId="99275556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67AD3"/>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0CE2"/>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2D8"/>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5141"/>
    <w:rsid w:val="00396ACB"/>
    <w:rsid w:val="003A3E46"/>
    <w:rsid w:val="003A67B4"/>
    <w:rsid w:val="003B0A41"/>
    <w:rsid w:val="003B206F"/>
    <w:rsid w:val="003B687D"/>
    <w:rsid w:val="003C22B8"/>
    <w:rsid w:val="003C32DC"/>
    <w:rsid w:val="003C6829"/>
    <w:rsid w:val="003D0C61"/>
    <w:rsid w:val="003D14B6"/>
    <w:rsid w:val="003D2408"/>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5B16"/>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1D0"/>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0DCA"/>
    <w:rsid w:val="00A92E7B"/>
    <w:rsid w:val="00A9441F"/>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D29"/>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2A02"/>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16AF"/>
    <w:rsid w:val="00D44E61"/>
    <w:rsid w:val="00D45685"/>
    <w:rsid w:val="00D46902"/>
    <w:rsid w:val="00D4725B"/>
    <w:rsid w:val="00D47AC7"/>
    <w:rsid w:val="00D55FF4"/>
    <w:rsid w:val="00D61594"/>
    <w:rsid w:val="00D669A6"/>
    <w:rsid w:val="00D71FAE"/>
    <w:rsid w:val="00D73692"/>
    <w:rsid w:val="00D739DD"/>
    <w:rsid w:val="00D753A7"/>
    <w:rsid w:val="00D7576E"/>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30EF7"/>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829"/>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Delos-Reyes, Glenn W (DOA)</cp:lastModifiedBy>
  <cp:revision>7</cp:revision>
  <cp:lastPrinted>2018-02-06T20:12:00Z</cp:lastPrinted>
  <dcterms:created xsi:type="dcterms:W3CDTF">2023-12-05T20:31:00Z</dcterms:created>
  <dcterms:modified xsi:type="dcterms:W3CDTF">2025-03-04T19:05:00Z</dcterms:modified>
</cp:coreProperties>
</file>