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2E242C3" w:rsidR="00885F99" w:rsidRPr="00017288" w:rsidRDefault="00885F99" w:rsidP="00885F99">
      <w:pPr>
        <w:jc w:val="center"/>
        <w:rPr>
          <w:sz w:val="24"/>
        </w:rPr>
      </w:pPr>
      <w:r w:rsidRPr="00017288">
        <w:rPr>
          <w:bCs/>
          <w:sz w:val="24"/>
        </w:rPr>
        <w:t xml:space="preserve">Invitation to Bid </w:t>
      </w:r>
      <w:r w:rsidR="00643FF6" w:rsidRPr="00017288">
        <w:rPr>
          <w:sz w:val="24"/>
        </w:rPr>
        <w:t>SEF-</w:t>
      </w:r>
      <w:r w:rsidR="00BB7953">
        <w:rPr>
          <w:sz w:val="24"/>
        </w:rPr>
        <w:t>243</w:t>
      </w:r>
      <w:r w:rsidR="00594003">
        <w:rPr>
          <w:sz w:val="24"/>
        </w:rPr>
        <w:t>6</w:t>
      </w:r>
    </w:p>
    <w:p w14:paraId="7C121CE4" w14:textId="01A7B070" w:rsidR="00885F99" w:rsidRPr="00F06FB7" w:rsidRDefault="00885F99" w:rsidP="00885F99">
      <w:pPr>
        <w:jc w:val="center"/>
        <w:rPr>
          <w:sz w:val="24"/>
        </w:rPr>
      </w:pPr>
      <w:r w:rsidRPr="00017288">
        <w:rPr>
          <w:sz w:val="24"/>
        </w:rPr>
        <w:t>Title of ITB:</w:t>
      </w:r>
      <w:r w:rsidR="00017288" w:rsidRPr="00017288">
        <w:rPr>
          <w:sz w:val="24"/>
        </w:rPr>
        <w:t xml:space="preserve"> </w:t>
      </w:r>
      <w:r w:rsidR="00594003">
        <w:rPr>
          <w:sz w:val="24"/>
        </w:rPr>
        <w:t xml:space="preserve">RAPID RESPONSE FIRE AND RESCUE </w:t>
      </w:r>
      <w:r w:rsidR="000409CA">
        <w:rPr>
          <w:sz w:val="24"/>
        </w:rPr>
        <w:t>EMERGENCY VEHICLE</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7DE557D0" w14:textId="1CCF95A8" w:rsidR="00017288" w:rsidRPr="009B50FE" w:rsidRDefault="00017288" w:rsidP="00017288">
      <w:pPr>
        <w:widowControl/>
        <w:jc w:val="center"/>
        <w:rPr>
          <w:sz w:val="24"/>
        </w:rPr>
      </w:pPr>
      <w:r w:rsidRPr="009B50FE">
        <w:rPr>
          <w:sz w:val="24"/>
        </w:rPr>
        <w:t xml:space="preserve">Date of Issue: </w:t>
      </w:r>
      <w:r w:rsidR="00594003">
        <w:rPr>
          <w:sz w:val="24"/>
        </w:rPr>
        <w:t>January 27, 2025</w:t>
      </w:r>
    </w:p>
    <w:p w14:paraId="6266C20B" w14:textId="41567C10" w:rsidR="00017288" w:rsidRPr="009B50FE" w:rsidRDefault="00017288" w:rsidP="00282646">
      <w:pPr>
        <w:widowControl/>
        <w:jc w:val="center"/>
        <w:rPr>
          <w:sz w:val="24"/>
        </w:rPr>
      </w:pPr>
      <w:r w:rsidRPr="009B50FE">
        <w:rPr>
          <w:sz w:val="24"/>
        </w:rPr>
        <w:t xml:space="preserve">Request for Amendments Due: </w:t>
      </w:r>
      <w:r w:rsidR="00594003">
        <w:rPr>
          <w:sz w:val="24"/>
        </w:rPr>
        <w:t>February 10</w:t>
      </w:r>
      <w:r w:rsidR="00BB7953">
        <w:rPr>
          <w:sz w:val="24"/>
        </w:rPr>
        <w:t>, 2025</w:t>
      </w:r>
      <w:r w:rsidRPr="009B50FE">
        <w:rPr>
          <w:sz w:val="24"/>
        </w:rPr>
        <w:t xml:space="preserve"> @ 2:30 PM</w:t>
      </w:r>
    </w:p>
    <w:p w14:paraId="1B2F0706" w14:textId="7D3636A6" w:rsidR="00017288" w:rsidRDefault="00017288" w:rsidP="00017288">
      <w:pPr>
        <w:widowControl/>
        <w:jc w:val="center"/>
        <w:rPr>
          <w:sz w:val="24"/>
        </w:rPr>
      </w:pPr>
      <w:r w:rsidRPr="009B50FE">
        <w:rPr>
          <w:sz w:val="24"/>
        </w:rPr>
        <w:t xml:space="preserve">Bid Opening Date: </w:t>
      </w:r>
      <w:r w:rsidR="000409CA">
        <w:rPr>
          <w:sz w:val="24"/>
        </w:rPr>
        <w:t>February 17</w:t>
      </w:r>
      <w:r w:rsidR="00BB7953">
        <w:rPr>
          <w:sz w:val="24"/>
        </w:rPr>
        <w:t>, 2025</w:t>
      </w:r>
      <w:r w:rsidRPr="009B50FE">
        <w:rPr>
          <w:sz w:val="24"/>
        </w:rPr>
        <w:t xml:space="preserve"> @ 2:30 PM</w:t>
      </w:r>
    </w:p>
    <w:p w14:paraId="762D41A6" w14:textId="77777777" w:rsidR="00017288" w:rsidRDefault="00017288" w:rsidP="00017288">
      <w:pPr>
        <w:widowControl/>
        <w:jc w:val="center"/>
        <w:rPr>
          <w:sz w:val="24"/>
        </w:rPr>
      </w:pPr>
    </w:p>
    <w:p w14:paraId="413C80A7" w14:textId="77777777" w:rsidR="00017288" w:rsidRDefault="00017288" w:rsidP="00017288">
      <w:pPr>
        <w:widowControl/>
        <w:jc w:val="center"/>
        <w:rPr>
          <w:sz w:val="24"/>
        </w:rPr>
      </w:pPr>
    </w:p>
    <w:p w14:paraId="4920708B" w14:textId="77777777" w:rsidR="00017288" w:rsidRPr="00F06FB7" w:rsidRDefault="00017288" w:rsidP="00017288">
      <w:pPr>
        <w:widowControl/>
        <w:jc w:val="center"/>
        <w:rPr>
          <w:sz w:val="24"/>
        </w:rPr>
      </w:pPr>
    </w:p>
    <w:p w14:paraId="7C8A5138" w14:textId="77777777" w:rsidR="00017288" w:rsidRPr="009B50FE" w:rsidRDefault="00017288" w:rsidP="00017288">
      <w:pPr>
        <w:widowControl/>
        <w:jc w:val="center"/>
        <w:rPr>
          <w:sz w:val="24"/>
        </w:rPr>
      </w:pPr>
      <w:r w:rsidRPr="009B50FE">
        <w:rPr>
          <w:sz w:val="24"/>
        </w:rPr>
        <w:t>Contracting Officer: Kristi Futrel</w:t>
      </w:r>
    </w:p>
    <w:p w14:paraId="615AD18B" w14:textId="77777777" w:rsidR="00017288" w:rsidRPr="009B50FE" w:rsidRDefault="00017288" w:rsidP="00017288">
      <w:pPr>
        <w:widowControl/>
        <w:jc w:val="center"/>
        <w:rPr>
          <w:sz w:val="24"/>
        </w:rPr>
      </w:pPr>
      <w:r w:rsidRPr="009B50FE">
        <w:rPr>
          <w:sz w:val="24"/>
        </w:rPr>
        <w:t>Phone: (907) 269-0793</w:t>
      </w:r>
    </w:p>
    <w:p w14:paraId="7425B99A" w14:textId="77777777" w:rsidR="00017288" w:rsidRPr="00F06FB7" w:rsidRDefault="00017288" w:rsidP="00017288">
      <w:pPr>
        <w:widowControl/>
        <w:jc w:val="center"/>
        <w:rPr>
          <w:sz w:val="24"/>
        </w:rPr>
      </w:pPr>
      <w:r w:rsidRPr="009B50FE">
        <w:rPr>
          <w:sz w:val="24"/>
        </w:rPr>
        <w:t>E-Mail: Kristi.futrel@alaska.gov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54D5E18D" w:rsidR="00885F99" w:rsidRPr="00B07E07" w:rsidRDefault="00885F99" w:rsidP="00885F99">
      <w:pPr>
        <w:widowControl/>
        <w:jc w:val="center"/>
        <w:rPr>
          <w:sz w:val="24"/>
        </w:rPr>
      </w:pPr>
      <w:r w:rsidRPr="000B414B">
        <w:rPr>
          <w:sz w:val="24"/>
        </w:rPr>
        <w:t xml:space="preserve">Offerors Are Not Required </w:t>
      </w:r>
      <w:r w:rsidR="009F07B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7EA3F0E3" w:rsidR="00E05378" w:rsidRPr="005C2F14" w:rsidRDefault="00E05378" w:rsidP="00356A60">
      <w:pPr>
        <w:pStyle w:val="Heading2"/>
      </w:pPr>
      <w:r w:rsidRPr="005C2F14">
        <w:t xml:space="preserve">INTENT:  This invitation to bid (ITB) is intended to result in the purchase </w:t>
      </w:r>
      <w:r w:rsidR="00194C18">
        <w:t xml:space="preserve">a </w:t>
      </w:r>
      <w:r w:rsidR="000409CA">
        <w:t>Rapid Response Fire and Rescue Emergency Vehicle</w:t>
      </w:r>
      <w:r w:rsidRPr="005C2F14">
        <w:t xml:space="preserve">: </w:t>
      </w:r>
    </w:p>
    <w:p w14:paraId="462ABB80" w14:textId="77777777" w:rsidR="00E05378" w:rsidRPr="005C2F14" w:rsidRDefault="00E05378" w:rsidP="00E05378">
      <w:pPr>
        <w:rPr>
          <w:rFonts w:cs="Arial"/>
          <w:lang w:val="x-none" w:eastAsia="x-none"/>
        </w:rPr>
      </w:pPr>
    </w:p>
    <w:p w14:paraId="706806EC" w14:textId="4691CB02" w:rsidR="00E05378" w:rsidRPr="00D1205D"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017288">
        <w:rPr>
          <w:rFonts w:cs="Arial"/>
          <w:b/>
          <w:szCs w:val="20"/>
        </w:rPr>
        <w:t xml:space="preserve"> </w:t>
      </w:r>
      <w:r w:rsidR="00194C18">
        <w:rPr>
          <w:rFonts w:cs="Arial"/>
          <w:szCs w:val="20"/>
        </w:rPr>
        <w:t>1 time purchase</w:t>
      </w:r>
    </w:p>
    <w:p w14:paraId="61DE7B60" w14:textId="55DDB0E7" w:rsidR="00E05378" w:rsidRPr="005C2F14" w:rsidRDefault="00E05378" w:rsidP="00E05378">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Quantities:  </w:t>
      </w:r>
      <w:r w:rsidR="00194C18">
        <w:rPr>
          <w:rFonts w:cs="Arial"/>
          <w:szCs w:val="20"/>
        </w:rPr>
        <w:t>1</w:t>
      </w:r>
      <w:r w:rsidR="00D1205D">
        <w:rPr>
          <w:rFonts w:cs="Arial"/>
          <w:szCs w:val="20"/>
        </w:rPr>
        <w:t xml:space="preserve"> for immediate purchase</w:t>
      </w:r>
    </w:p>
    <w:p w14:paraId="2F300497" w14:textId="5C57D7D0"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Location of Use:  </w:t>
      </w:r>
      <w:r w:rsidR="000409CA">
        <w:rPr>
          <w:rFonts w:cs="Arial"/>
          <w:szCs w:val="20"/>
        </w:rPr>
        <w:t>Fairbanks, Alaska.</w:t>
      </w:r>
    </w:p>
    <w:p w14:paraId="602CF237" w14:textId="747D11A3"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 xml:space="preserve">Warranty locations: </w:t>
      </w:r>
      <w:r w:rsidR="00D1205D">
        <w:rPr>
          <w:rFonts w:cs="Arial"/>
          <w:szCs w:val="20"/>
        </w:rPr>
        <w:t>Anchorage</w:t>
      </w:r>
    </w:p>
    <w:p w14:paraId="37550E42" w14:textId="77777777" w:rsidR="00E05378" w:rsidRPr="005C2F14" w:rsidRDefault="00E05378" w:rsidP="00E05378">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E05378">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356A60">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jc w:val="both"/>
        <w:rPr>
          <w:rFonts w:cs="Arial"/>
          <w:bCs/>
          <w:szCs w:val="20"/>
        </w:rPr>
      </w:pPr>
    </w:p>
    <w:p w14:paraId="503D1F74" w14:textId="77777777" w:rsidR="00E05378" w:rsidRPr="003B1C5C" w:rsidRDefault="00E05378" w:rsidP="00356A60">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jc w:val="both"/>
      </w:pPr>
    </w:p>
    <w:p w14:paraId="31F5BEAF" w14:textId="77777777" w:rsidR="00E05378" w:rsidRPr="003B1C5C" w:rsidRDefault="00E05378" w:rsidP="00356A60">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jc w:val="both"/>
      </w:pPr>
    </w:p>
    <w:p w14:paraId="02C5A91B" w14:textId="77777777" w:rsidR="00E05378" w:rsidRPr="003B1C5C" w:rsidRDefault="00E05378" w:rsidP="00356A60">
      <w:pPr>
        <w:pStyle w:val="Heading2"/>
      </w:pPr>
      <w:r w:rsidRPr="003B1C5C">
        <w:t xml:space="preserve">SUBMITTING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181EC844" w14:textId="4F164489" w:rsidR="00194C18" w:rsidRPr="00194C18" w:rsidRDefault="00E05378" w:rsidP="00EB26CB">
            <w:r w:rsidRPr="003B1C5C">
              <w:t>ITB No.: ___</w:t>
            </w:r>
            <w:r w:rsidR="009F07BF" w:rsidRPr="003B1C5C">
              <w:t>_ Opening</w:t>
            </w:r>
            <w:r w:rsidRPr="003B1C5C">
              <w:t xml:space="preserve"> Date:</w:t>
            </w:r>
            <w:r w:rsidRPr="003B1C5C">
              <w:tab/>
              <w:t>______</w:t>
            </w:r>
            <w:r w:rsidRPr="003B1C5C">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194C18" w:rsidRPr="00194C18" w:rsidRDefault="00194C18" w:rsidP="00194C18"/>
        </w:tc>
      </w:tr>
      <w:tr w:rsidR="00E05378" w:rsidRPr="00E05378" w14:paraId="261C9135" w14:textId="77777777" w:rsidTr="00EB26CB">
        <w:trPr>
          <w:cantSplit/>
          <w:trHeight w:val="70"/>
          <w:jc w:val="center"/>
        </w:trPr>
        <w:tc>
          <w:tcPr>
            <w:tcW w:w="9702" w:type="dxa"/>
            <w:shd w:val="pct15" w:color="auto" w:fill="auto"/>
            <w:vAlign w:val="bottom"/>
          </w:tcPr>
          <w:p w14:paraId="5C152365" w14:textId="77777777" w:rsidR="00194C18" w:rsidRPr="00194C18" w:rsidRDefault="00194C18" w:rsidP="00194C18"/>
          <w:p w14:paraId="032E6670" w14:textId="77777777" w:rsidR="00194C18" w:rsidRPr="00194C18" w:rsidRDefault="00194C18" w:rsidP="00194C18"/>
        </w:tc>
      </w:tr>
    </w:tbl>
    <w:p w14:paraId="30FB72C7" w14:textId="140BCD51" w:rsidR="00E05378" w:rsidRPr="00D1205D" w:rsidRDefault="00E05378" w:rsidP="00356A60">
      <w:pPr>
        <w:pStyle w:val="Heading2"/>
      </w:pPr>
      <w:r w:rsidRPr="00D1205D">
        <w:lastRenderedPageBreak/>
        <w:t xml:space="preserve">ELECTRONIC BID SUBMISSION: Bids may be emailed to </w:t>
      </w:r>
      <w:hyperlink r:id="rId12" w:history="1">
        <w:r w:rsidR="00D1205D" w:rsidRPr="00D1205D">
          <w:rPr>
            <w:rStyle w:val="Hyperlink"/>
          </w:rPr>
          <w:t>mailto:</w:t>
        </w:r>
        <w:r w:rsidR="00D1205D" w:rsidRPr="00D1205D">
          <w:rPr>
            <w:rStyle w:val="Hyperlink"/>
            <w:lang w:val="en-US"/>
          </w:rPr>
          <w:t>kristi.futrel</w:t>
        </w:r>
        <w:r w:rsidR="00D1205D" w:rsidRPr="00D1205D">
          <w:rPr>
            <w:rStyle w:val="Hyperlink"/>
          </w:rPr>
          <w:t>@alaska.gov</w:t>
        </w:r>
      </w:hyperlink>
      <w:r w:rsidRPr="00D1205D">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356A60">
      <w:pPr>
        <w:pStyle w:val="Heading2"/>
      </w:pPr>
      <w:r w:rsidRPr="003B1C5C">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EA06227" w14:textId="77777777" w:rsidR="00356A60" w:rsidRPr="003B1C5C" w:rsidRDefault="00356A60" w:rsidP="00E05378">
      <w:pPr>
        <w:ind w:left="576"/>
        <w:jc w:val="both"/>
      </w:pPr>
    </w:p>
    <w:p w14:paraId="27972566" w14:textId="77777777" w:rsidR="00356A60" w:rsidRPr="003B1C5C" w:rsidRDefault="00356A60" w:rsidP="00356A60">
      <w:pPr>
        <w:pStyle w:val="Heading2"/>
      </w:pPr>
      <w:r w:rsidRPr="003B1C5C">
        <w:t xml:space="preserve">CONFLICT OF INTEREST: </w:t>
      </w:r>
    </w:p>
    <w:p w14:paraId="5CF18050" w14:textId="535066D5" w:rsidR="00356A60" w:rsidRPr="003B1C5C" w:rsidRDefault="00356A60" w:rsidP="00356A60">
      <w:pPr>
        <w:ind w:left="576"/>
        <w:jc w:val="both"/>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jc w:val="both"/>
      </w:pPr>
    </w:p>
    <w:p w14:paraId="396F0294" w14:textId="77777777" w:rsidR="00E05378" w:rsidRPr="003B1C5C" w:rsidRDefault="00E05378" w:rsidP="00356A60">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4C796D">
      <w:pPr>
        <w:pStyle w:val="ListParagraph"/>
        <w:numPr>
          <w:ilvl w:val="0"/>
          <w:numId w:val="13"/>
        </w:numPr>
        <w:jc w:val="both"/>
      </w:pPr>
      <w:r w:rsidRPr="003B1C5C">
        <w:t xml:space="preserve">ASSISTANCE TO BIDDERS WITH A DISABILITY: </w:t>
      </w:r>
    </w:p>
    <w:p w14:paraId="01349F0A" w14:textId="77777777" w:rsidR="004C796D" w:rsidRPr="003B1C5C" w:rsidRDefault="004C796D" w:rsidP="004C796D">
      <w:pPr>
        <w:ind w:left="576"/>
        <w:jc w:val="both"/>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356A60">
      <w:pPr>
        <w:pStyle w:val="Heading2"/>
      </w:pPr>
      <w:r w:rsidRPr="003B1C5C">
        <w:t>AMENDMENTS TO BID:</w:t>
      </w:r>
    </w:p>
    <w:p w14:paraId="55D3B5EF" w14:textId="613CB9E1" w:rsidR="00E05378" w:rsidRPr="003B1C5C" w:rsidRDefault="00E05378" w:rsidP="00E05378">
      <w:pPr>
        <w:ind w:left="576"/>
        <w:jc w:val="both"/>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jc w:val="both"/>
      </w:pPr>
    </w:p>
    <w:p w14:paraId="5CFF4DEF" w14:textId="63277C5B" w:rsidR="00E05378" w:rsidRPr="003B1C5C" w:rsidRDefault="00E05378" w:rsidP="00356A60">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jc w:val="both"/>
      </w:pPr>
    </w:p>
    <w:p w14:paraId="0D6655A3" w14:textId="4E5BA143" w:rsidR="00E05378" w:rsidRPr="003B1C5C" w:rsidRDefault="00E05378" w:rsidP="00356A60">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356A60">
      <w:pPr>
        <w:pStyle w:val="Heading2"/>
      </w:pPr>
      <w:r w:rsidRPr="003B1C5C">
        <w:t xml:space="preserve">SUPPORTING INFORMATION: </w:t>
      </w:r>
    </w:p>
    <w:p w14:paraId="6F2EEE02" w14:textId="77777777" w:rsidR="00E05378" w:rsidRPr="003B1C5C" w:rsidRDefault="00E05378" w:rsidP="00E05378">
      <w:pPr>
        <w:ind w:left="576"/>
        <w:jc w:val="both"/>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356A60">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356A60">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jc w:val="both"/>
      </w:pPr>
    </w:p>
    <w:p w14:paraId="2699B69F" w14:textId="77777777" w:rsidR="004C796D" w:rsidRPr="003B1C5C" w:rsidRDefault="004C796D" w:rsidP="00356A60">
      <w:pPr>
        <w:pStyle w:val="Heading2"/>
      </w:pPr>
      <w:r w:rsidRPr="003B1C5C">
        <w:t xml:space="preserve">CONTRACT FUNDING: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jc w:val="both"/>
      </w:pPr>
    </w:p>
    <w:p w14:paraId="7694E692" w14:textId="77777777" w:rsidR="004C796D" w:rsidRPr="003B1C5C" w:rsidRDefault="004C796D" w:rsidP="00356A60">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jc w:val="both"/>
        <w:rPr>
          <w:bCs/>
          <w:iCs/>
        </w:rPr>
      </w:pPr>
    </w:p>
    <w:p w14:paraId="6C4E3846" w14:textId="77777777" w:rsidR="004C796D" w:rsidRPr="003B1C5C" w:rsidRDefault="004C796D" w:rsidP="00356A60">
      <w:pPr>
        <w:pStyle w:val="Heading2"/>
      </w:pPr>
      <w:r w:rsidRPr="003B1C5C">
        <w:t>CONTRACT CHANGES – UNANTICIPATED AMENDMENTS:</w:t>
      </w:r>
    </w:p>
    <w:p w14:paraId="7EAA48DB" w14:textId="77777777" w:rsidR="004C796D" w:rsidRPr="003B1C5C" w:rsidRDefault="004C796D" w:rsidP="004C796D">
      <w:pPr>
        <w:ind w:left="576"/>
        <w:jc w:val="both"/>
        <w:rPr>
          <w:bCs/>
          <w:iCs/>
        </w:rPr>
      </w:pPr>
      <w:r w:rsidRPr="003B1C5C">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jc w:val="both"/>
        <w:rPr>
          <w:bCs/>
          <w:iCs/>
        </w:rPr>
      </w:pPr>
    </w:p>
    <w:p w14:paraId="191BB465" w14:textId="77777777" w:rsidR="004C796D" w:rsidRPr="003B1C5C" w:rsidRDefault="004C796D" w:rsidP="00356A60">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356A60">
      <w:pPr>
        <w:pStyle w:val="Heading2"/>
      </w:pPr>
      <w:r w:rsidRPr="003B1C5C">
        <w:t>JOINT VENTURES:</w:t>
      </w:r>
    </w:p>
    <w:p w14:paraId="60D29016" w14:textId="2252BACE" w:rsidR="004C796D" w:rsidRDefault="004C796D" w:rsidP="004C796D">
      <w:pPr>
        <w:ind w:firstLine="576"/>
        <w:jc w:val="both"/>
        <w:rPr>
          <w:bCs/>
          <w:iCs/>
        </w:rPr>
      </w:pPr>
      <w:r w:rsidRPr="003B1C5C">
        <w:rPr>
          <w:bCs/>
          <w:iCs/>
        </w:rPr>
        <w:t>Joint ventures will not be allowed.</w:t>
      </w:r>
    </w:p>
    <w:p w14:paraId="5AD52AC1" w14:textId="77777777" w:rsidR="003B1C5C" w:rsidRPr="003B1C5C" w:rsidRDefault="003B1C5C" w:rsidP="004C796D">
      <w:pPr>
        <w:ind w:firstLine="576"/>
        <w:jc w:val="both"/>
        <w:rPr>
          <w:bCs/>
          <w:iCs/>
        </w:rPr>
      </w:pPr>
    </w:p>
    <w:p w14:paraId="08EE7A7B" w14:textId="77777777" w:rsidR="004C796D" w:rsidRPr="003B1C5C" w:rsidRDefault="004C796D" w:rsidP="00356A60">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267F79B8" w:rsidR="004C796D" w:rsidRPr="003B1C5C" w:rsidRDefault="004C796D" w:rsidP="004C796D">
      <w:pPr>
        <w:ind w:left="576"/>
        <w:jc w:val="both"/>
      </w:pPr>
      <w:r w:rsidRPr="003B1C5C">
        <w:t>Failure to comply with these requirements may cause the state to reject the bid as non-</w:t>
      </w:r>
      <w:r w:rsidR="009F07BF" w:rsidRPr="003B1C5C">
        <w:t>responsive or</w:t>
      </w:r>
      <w:r w:rsidRPr="003B1C5C">
        <w:t xml:space="preserve"> cancel the contract.</w:t>
      </w:r>
    </w:p>
    <w:p w14:paraId="0F9CDE6A" w14:textId="77777777" w:rsidR="00356A60" w:rsidRPr="003B1C5C" w:rsidRDefault="00356A60" w:rsidP="004C796D">
      <w:pPr>
        <w:ind w:left="576"/>
        <w:jc w:val="both"/>
      </w:pPr>
    </w:p>
    <w:p w14:paraId="67FE1EB7" w14:textId="77777777" w:rsidR="004C796D" w:rsidRPr="003B1C5C" w:rsidRDefault="004C796D" w:rsidP="00356A60">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jc w:val="both"/>
      </w:pPr>
    </w:p>
    <w:p w14:paraId="1B7EACC9" w14:textId="77777777" w:rsidR="004C796D" w:rsidRPr="003B1C5C" w:rsidRDefault="004C796D" w:rsidP="00356A60">
      <w:pPr>
        <w:pStyle w:val="Heading2"/>
      </w:pPr>
      <w:r w:rsidRPr="003B1C5C">
        <w:lastRenderedPageBreak/>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jc w:val="both"/>
      </w:pPr>
    </w:p>
    <w:p w14:paraId="5044F299" w14:textId="77777777" w:rsidR="00356A60" w:rsidRPr="003B1C5C" w:rsidRDefault="00356A60" w:rsidP="00356A60">
      <w:pPr>
        <w:pStyle w:val="Heading2"/>
      </w:pPr>
      <w:r w:rsidRPr="003B1C5C">
        <w:t xml:space="preserve">DELIVERY TIME: </w:t>
      </w:r>
    </w:p>
    <w:p w14:paraId="001BB8B1" w14:textId="77777777" w:rsidR="00356A60" w:rsidRPr="003B1C5C" w:rsidRDefault="00356A60" w:rsidP="00356A60">
      <w:pPr>
        <w:ind w:left="576"/>
        <w:jc w:val="both"/>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jc w:val="both"/>
      </w:pPr>
    </w:p>
    <w:p w14:paraId="47648C1D" w14:textId="77777777" w:rsidR="004C796D" w:rsidRPr="003B1C5C" w:rsidRDefault="004C796D" w:rsidP="00356A60">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356A60">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356A60">
      <w:pPr>
        <w:pStyle w:val="Heading2"/>
      </w:pPr>
      <w:r w:rsidRPr="003B1C5C">
        <w:t xml:space="preserve">ESTIMATED QUANTITIES: </w:t>
      </w:r>
    </w:p>
    <w:p w14:paraId="5DE883E6" w14:textId="32462591" w:rsidR="004C796D" w:rsidRDefault="004C796D" w:rsidP="004C796D">
      <w:pPr>
        <w:ind w:left="576"/>
        <w:jc w:val="both"/>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jc w:val="both"/>
      </w:pPr>
    </w:p>
    <w:p w14:paraId="23A760F9" w14:textId="77777777" w:rsidR="00665A2D" w:rsidRPr="00D1205D" w:rsidRDefault="00665A2D" w:rsidP="00356A60">
      <w:pPr>
        <w:pStyle w:val="Heading2"/>
      </w:pPr>
      <w:r w:rsidRPr="00D1205D">
        <w:t>PRICE:</w:t>
      </w:r>
    </w:p>
    <w:p w14:paraId="673FE461"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NO RETROACTIVE PRICE INCREASES WILL BE ACCEPTED.</w:t>
      </w:r>
    </w:p>
    <w:p w14:paraId="623D71DE" w14:textId="01B7E970" w:rsidR="00665A2D" w:rsidRPr="00D1205D" w:rsidRDefault="00665A2D" w:rsidP="00665A2D">
      <w:pPr>
        <w:pStyle w:val="BlockText"/>
        <w:widowControl/>
        <w:numPr>
          <w:ilvl w:val="1"/>
          <w:numId w:val="13"/>
        </w:numPr>
        <w:autoSpaceDE/>
        <w:autoSpaceDN/>
        <w:adjustRightInd/>
        <w:spacing w:after="0"/>
        <w:ind w:right="0"/>
        <w:jc w:val="both"/>
        <w:rPr>
          <w:rFonts w:cs="Arial"/>
        </w:rPr>
      </w:pPr>
      <w:r w:rsidRPr="00D1205D">
        <w:rPr>
          <w:rFonts w:cs="Arial"/>
        </w:rPr>
        <w:t>During the period of the contract, price adjustments, increases or decreases, for subsequent orders, may be made by providing the Contracting Officer satisfactory evidence that all of the following conditions exist:</w:t>
      </w:r>
    </w:p>
    <w:p w14:paraId="6A46487C"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is a result of the increased cost at the manufacturer’s level and not costs under the contractor’s control:</w:t>
      </w:r>
    </w:p>
    <w:p w14:paraId="25579A09"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will not produce a higher profit margin for the contractor than that on the original contract.</w:t>
      </w:r>
    </w:p>
    <w:p w14:paraId="2CBD0EB5"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The increase affects only the item(s) that are clearly identified by the contractor.</w:t>
      </w:r>
    </w:p>
    <w:p w14:paraId="6BE9FB83" w14:textId="77777777" w:rsidR="00665A2D" w:rsidRPr="00D1205D" w:rsidRDefault="00665A2D" w:rsidP="00665A2D">
      <w:pPr>
        <w:pStyle w:val="BlockText"/>
        <w:widowControl/>
        <w:numPr>
          <w:ilvl w:val="2"/>
          <w:numId w:val="13"/>
        </w:numPr>
        <w:autoSpaceDE/>
        <w:autoSpaceDN/>
        <w:adjustRightInd/>
        <w:spacing w:after="0"/>
        <w:ind w:right="0"/>
        <w:jc w:val="both"/>
        <w:rPr>
          <w:rFonts w:cs="Arial"/>
        </w:rPr>
      </w:pPr>
      <w:r w:rsidRPr="00D1205D">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D1205D" w:rsidRDefault="00665A2D" w:rsidP="00665A2D">
      <w:pPr>
        <w:pStyle w:val="BlockText"/>
        <w:widowControl/>
        <w:numPr>
          <w:ilvl w:val="1"/>
          <w:numId w:val="13"/>
        </w:numPr>
        <w:autoSpaceDE/>
        <w:autoSpaceDN/>
        <w:adjustRightInd/>
        <w:spacing w:after="0"/>
        <w:ind w:right="0"/>
        <w:rPr>
          <w:rFonts w:cs="Arial"/>
        </w:rPr>
      </w:pPr>
      <w:r w:rsidRPr="00D1205D">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D1205D" w:rsidRDefault="00665A2D" w:rsidP="00665A2D">
      <w:pPr>
        <w:pStyle w:val="BlockText"/>
        <w:widowControl/>
        <w:numPr>
          <w:ilvl w:val="1"/>
          <w:numId w:val="13"/>
        </w:numPr>
        <w:autoSpaceDE/>
        <w:autoSpaceDN/>
        <w:adjustRightInd/>
        <w:spacing w:after="0"/>
        <w:ind w:right="0"/>
        <w:jc w:val="both"/>
        <w:rPr>
          <w:rFonts w:cs="Arial"/>
          <w:szCs w:val="20"/>
        </w:rPr>
      </w:pPr>
      <w:r w:rsidRPr="00D1205D">
        <w:rPr>
          <w:rFonts w:cs="Arial"/>
          <w:szCs w:val="20"/>
        </w:rPr>
        <w:t>Manufacturer’s Rebate (Incentives):</w:t>
      </w:r>
    </w:p>
    <w:p w14:paraId="545812F8" w14:textId="77777777" w:rsidR="00665A2D" w:rsidRPr="00D1205D" w:rsidRDefault="00665A2D" w:rsidP="00665A2D">
      <w:pPr>
        <w:pStyle w:val="BlockText"/>
        <w:widowControl/>
        <w:numPr>
          <w:ilvl w:val="2"/>
          <w:numId w:val="13"/>
        </w:numPr>
        <w:autoSpaceDE/>
        <w:autoSpaceDN/>
        <w:adjustRightInd/>
        <w:spacing w:after="0"/>
        <w:ind w:right="0"/>
        <w:jc w:val="both"/>
        <w:rPr>
          <w:rFonts w:cs="Arial"/>
          <w:szCs w:val="20"/>
        </w:rPr>
      </w:pPr>
      <w:r w:rsidRPr="00D1205D">
        <w:rPr>
          <w:rFonts w:cs="Arial"/>
          <w:szCs w:val="20"/>
        </w:rPr>
        <w:t xml:space="preserve">In any circumstance during or prior to completion of the contract, whereupon the State of Alaska becomes eligible to receive a rebate for any vehicle purchased under this contract, it shall be the </w:t>
      </w:r>
      <w:r w:rsidRPr="00D1205D">
        <w:rPr>
          <w:rFonts w:cs="Arial"/>
          <w:szCs w:val="20"/>
          <w:u w:val="single"/>
        </w:rPr>
        <w:lastRenderedPageBreak/>
        <w:t>BIDDER'S</w:t>
      </w:r>
      <w:r w:rsidRPr="00D1205D">
        <w:rPr>
          <w:rFonts w:cs="Arial"/>
          <w:szCs w:val="20"/>
        </w:rPr>
        <w:t xml:space="preserve"> responsibility to inform the Contracting officer in writing and to advise the procedures for obtaining such rebates.</w:t>
      </w:r>
    </w:p>
    <w:p w14:paraId="264F6A1B" w14:textId="77777777" w:rsidR="00665A2D" w:rsidRPr="00BE4B0F" w:rsidRDefault="00665A2D" w:rsidP="004C796D">
      <w:pPr>
        <w:ind w:left="576"/>
        <w:jc w:val="both"/>
      </w:pPr>
    </w:p>
    <w:p w14:paraId="3C18FFC6" w14:textId="77777777" w:rsidR="004C796D" w:rsidRPr="003B1C5C" w:rsidRDefault="004C796D" w:rsidP="00356A60">
      <w:pPr>
        <w:pStyle w:val="Heading2"/>
      </w:pPr>
      <w:r w:rsidRPr="003B1C5C">
        <w:t xml:space="preserve">INDEMNIFICATION: </w:t>
      </w:r>
    </w:p>
    <w:p w14:paraId="26191404" w14:textId="22002CE2" w:rsidR="004C796D" w:rsidRPr="003B1C5C" w:rsidRDefault="004C796D" w:rsidP="004C796D">
      <w:pPr>
        <w:ind w:left="576"/>
        <w:jc w:val="both"/>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jc w:val="both"/>
      </w:pPr>
    </w:p>
    <w:p w14:paraId="2B21A310" w14:textId="77777777" w:rsidR="004C796D" w:rsidRPr="003B1C5C" w:rsidRDefault="004C796D" w:rsidP="00356A60">
      <w:pPr>
        <w:pStyle w:val="Heading2"/>
      </w:pPr>
      <w:r w:rsidRPr="003B1C5C">
        <w:t xml:space="preserve">INSURANCE: </w:t>
      </w:r>
    </w:p>
    <w:p w14:paraId="44796CD6" w14:textId="403A0434" w:rsidR="004C796D" w:rsidRPr="003B1C5C" w:rsidRDefault="004C796D" w:rsidP="004C796D">
      <w:pPr>
        <w:ind w:left="576"/>
        <w:jc w:val="both"/>
      </w:pPr>
      <w:r w:rsidRPr="003B1C5C">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r w:rsidR="009F07BF" w:rsidRPr="003B1C5C">
        <w:t>with and</w:t>
      </w:r>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356A60">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jc w:val="both"/>
      </w:pPr>
    </w:p>
    <w:p w14:paraId="09AA9200" w14:textId="77777777" w:rsidR="004C796D" w:rsidRPr="003B1C5C" w:rsidRDefault="004C796D" w:rsidP="00356A60">
      <w:pPr>
        <w:pStyle w:val="Heading2"/>
      </w:pPr>
      <w:r w:rsidRPr="003B1C5C">
        <w:t xml:space="preserve">PAYMENT FOR STATE PURCHASES: </w:t>
      </w:r>
    </w:p>
    <w:p w14:paraId="6FAFD23A" w14:textId="43425A37" w:rsidR="004C796D" w:rsidRPr="003B1C5C" w:rsidRDefault="004C796D" w:rsidP="004C796D">
      <w:pPr>
        <w:ind w:left="576"/>
        <w:jc w:val="both"/>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jc w:val="both"/>
      </w:pPr>
    </w:p>
    <w:p w14:paraId="4720FF2B" w14:textId="77777777" w:rsidR="004C796D" w:rsidRPr="003B1C5C" w:rsidRDefault="004C796D" w:rsidP="00356A60">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r w:rsidRPr="003B1C5C">
        <w:rPr>
          <w:lang w:val="en-US"/>
        </w:rPr>
        <w:lastRenderedPageBreak/>
        <w:t>EVALUATION AND CONTRACTOR SELECTION</w:t>
      </w:r>
      <w:r w:rsidRPr="003B1C5C">
        <w:t>:</w:t>
      </w:r>
    </w:p>
    <w:p w14:paraId="57B4098F" w14:textId="77777777" w:rsidR="004C796D" w:rsidRPr="003B1C5C" w:rsidRDefault="004C796D" w:rsidP="00356A60">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356A60">
      <w:pPr>
        <w:pStyle w:val="Heading2"/>
      </w:pPr>
      <w:r w:rsidRPr="003B1C5C">
        <w:t>APPLICATION OF PREFERENCES:</w:t>
      </w:r>
    </w:p>
    <w:p w14:paraId="5C49463F" w14:textId="77777777" w:rsidR="004C796D" w:rsidRPr="003B1C5C" w:rsidRDefault="004C796D" w:rsidP="004C796D">
      <w:pPr>
        <w:ind w:left="576"/>
        <w:jc w:val="both"/>
      </w:pPr>
      <w:r w:rsidRPr="003B1C5C">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3"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6D77709E" w14:textId="77777777" w:rsidR="004C796D" w:rsidRPr="003B1C5C" w:rsidRDefault="004C796D" w:rsidP="004C796D">
      <w:pPr>
        <w:rPr>
          <w:lang w:eastAsia="x-none"/>
        </w:rPr>
      </w:pPr>
    </w:p>
    <w:p w14:paraId="1A28515A" w14:textId="77777777" w:rsidR="004C796D" w:rsidRPr="003B1C5C" w:rsidRDefault="004C796D" w:rsidP="00356A60">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r w:rsidRPr="003B1C5C">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3B1C5C" w:rsidRDefault="004C796D" w:rsidP="004C796D">
      <w:pPr>
        <w:ind w:left="576"/>
        <w:jc w:val="both"/>
      </w:pPr>
    </w:p>
    <w:p w14:paraId="6745B47B" w14:textId="77777777" w:rsidR="004C796D" w:rsidRPr="003B1C5C" w:rsidRDefault="004C796D" w:rsidP="00356A60">
      <w:pPr>
        <w:pStyle w:val="Heading2"/>
      </w:pPr>
      <w:r w:rsidRPr="003B1C5C">
        <w:t xml:space="preserve">ALASKA VETERAN PREFERENCE: </w:t>
      </w:r>
    </w:p>
    <w:p w14:paraId="7829D02F" w14:textId="07C56AF0" w:rsidR="004C796D" w:rsidRPr="003B1C5C" w:rsidRDefault="004C796D" w:rsidP="004C796D">
      <w:pPr>
        <w:ind w:left="576"/>
        <w:jc w:val="both"/>
      </w:pPr>
      <w:r w:rsidRPr="003B1C5C">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w:t>
      </w:r>
      <w:r w:rsidR="009F07BF" w:rsidRPr="003B1C5C">
        <w:t>veterans and</w:t>
      </w:r>
      <w:r w:rsidRPr="003B1C5C">
        <w:t xml:space="preserve">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w:t>
      </w:r>
      <w:r w:rsidRPr="003B1C5C">
        <w:lastRenderedPageBreak/>
        <w:t>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r w:rsidRPr="003B1C5C">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3B1C5C" w:rsidRDefault="004C796D" w:rsidP="004C796D">
      <w:pPr>
        <w:ind w:left="576"/>
        <w:jc w:val="both"/>
      </w:pPr>
    </w:p>
    <w:p w14:paraId="12BA86D3" w14:textId="77777777" w:rsidR="004C796D" w:rsidRPr="003B1C5C" w:rsidRDefault="004C796D" w:rsidP="00356A60">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356A60">
      <w:pPr>
        <w:pStyle w:val="Heading2"/>
      </w:pPr>
      <w:r w:rsidRPr="003B1C5C">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3B1C5C" w:rsidRDefault="00FE1B66" w:rsidP="004C796D">
      <w:pPr>
        <w:ind w:left="576"/>
        <w:jc w:val="both"/>
      </w:pPr>
    </w:p>
    <w:p w14:paraId="7B0D6E8C" w14:textId="77777777" w:rsidR="004C796D" w:rsidRPr="003B1C5C" w:rsidRDefault="004C796D" w:rsidP="00356A60">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4C796D">
      <w:pPr>
        <w:pStyle w:val="ListParagraph"/>
        <w:widowControl/>
        <w:numPr>
          <w:ilvl w:val="0"/>
          <w:numId w:val="32"/>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4" w:history="1">
        <w:r w:rsidRPr="003B1C5C">
          <w:rPr>
            <w:rStyle w:val="Hyperlink"/>
          </w:rPr>
          <w:t>https://www.commerce.alaska.gov/web/dcra/AlaskaProductPreferenceProgram.aspx</w:t>
        </w:r>
      </w:hyperlink>
      <w:r w:rsidRPr="003B1C5C">
        <w:t xml:space="preserve"> </w:t>
      </w:r>
    </w:p>
    <w:p w14:paraId="0CB060EF" w14:textId="77777777" w:rsidR="00EB26CB" w:rsidRDefault="00EB26CB" w:rsidP="004C796D">
      <w:pPr>
        <w:ind w:left="576"/>
        <w:jc w:val="both"/>
        <w:rPr>
          <w:b/>
          <w:bCs/>
        </w:rPr>
      </w:pPr>
    </w:p>
    <w:p w14:paraId="407D0876" w14:textId="288B8D1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r w:rsidRPr="003B1C5C">
        <w:rPr>
          <w:b/>
          <w:bCs/>
        </w:rPr>
        <w:t>Brand of Product Changes</w:t>
      </w:r>
    </w:p>
    <w:p w14:paraId="5F528FD6" w14:textId="77777777" w:rsidR="004C796D" w:rsidRPr="003B1C5C" w:rsidRDefault="004C796D" w:rsidP="004C796D">
      <w:pPr>
        <w:ind w:left="576"/>
        <w:jc w:val="both"/>
      </w:pPr>
      <w:r w:rsidRPr="003B1C5C">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3B1C5C" w:rsidRDefault="00FE1B66" w:rsidP="004C796D">
      <w:pPr>
        <w:ind w:left="576"/>
        <w:jc w:val="both"/>
      </w:pPr>
    </w:p>
    <w:p w14:paraId="73B91482" w14:textId="77777777" w:rsidR="004C796D" w:rsidRPr="003B1C5C" w:rsidRDefault="004C796D" w:rsidP="00356A60">
      <w:pPr>
        <w:pStyle w:val="Heading2"/>
      </w:pPr>
      <w:r w:rsidRPr="003B1C5C">
        <w:lastRenderedPageBreak/>
        <w:t xml:space="preserve">EMPLOYMENT PROGRAM PREFERENCE: </w:t>
      </w:r>
    </w:p>
    <w:p w14:paraId="1E54B5C4" w14:textId="0EE4551A" w:rsidR="004C796D" w:rsidRPr="003B1C5C" w:rsidRDefault="004C796D" w:rsidP="004C796D">
      <w:pPr>
        <w:ind w:left="576"/>
        <w:jc w:val="both"/>
      </w:pPr>
      <w:r w:rsidRPr="003B1C5C">
        <w:t xml:space="preserve">If a bidder qualifies for the Alaska bidder preference under AS 36.30.321(a) and AS </w:t>
      </w:r>
      <w:r w:rsidR="009F07BF" w:rsidRPr="003B1C5C">
        <w:t>36.30.990(2) and</w:t>
      </w:r>
      <w:r w:rsidRPr="003B1C5C">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3B1C5C" w:rsidRDefault="00FE1B66" w:rsidP="004C796D">
      <w:pPr>
        <w:ind w:left="576"/>
        <w:jc w:val="both"/>
      </w:pPr>
    </w:p>
    <w:p w14:paraId="32CDE178" w14:textId="77777777" w:rsidR="004C796D" w:rsidRPr="003B1C5C" w:rsidRDefault="004C796D" w:rsidP="00356A60">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3B1C5C" w:rsidRDefault="00FE1B66" w:rsidP="004C796D">
      <w:pPr>
        <w:ind w:left="576"/>
        <w:jc w:val="both"/>
      </w:pPr>
    </w:p>
    <w:p w14:paraId="4625525F" w14:textId="77777777" w:rsidR="004C796D" w:rsidRPr="003B1C5C" w:rsidRDefault="004C796D" w:rsidP="00356A60">
      <w:pPr>
        <w:pStyle w:val="Heading2"/>
      </w:pPr>
      <w:r w:rsidRPr="003B1C5C">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5540503B"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9F07BF" w:rsidRPr="003B1C5C">
        <w:t>opened and</w:t>
      </w:r>
      <w:r w:rsidRPr="003B1C5C">
        <w:t xml:space="preserve"> must attach a copy of their certification letter to their bid. The bidder's failure to provide this certification letter with their bid will cause the State to disallow the preference.</w:t>
      </w:r>
    </w:p>
    <w:p w14:paraId="73BCA997" w14:textId="77777777" w:rsidR="00FE1B66" w:rsidRPr="003B1C5C" w:rsidRDefault="00FE1B66" w:rsidP="004C796D">
      <w:pPr>
        <w:ind w:left="576"/>
        <w:jc w:val="both"/>
      </w:pPr>
    </w:p>
    <w:p w14:paraId="763A30A8" w14:textId="77777777" w:rsidR="004C796D" w:rsidRPr="003B1C5C" w:rsidRDefault="004C796D" w:rsidP="00356A60">
      <w:pPr>
        <w:pStyle w:val="Heading2"/>
      </w:pPr>
      <w:r w:rsidRPr="003B1C5C">
        <w:t xml:space="preserve">EXTENSION OF PRICES: </w:t>
      </w:r>
    </w:p>
    <w:p w14:paraId="31698688" w14:textId="00639337" w:rsidR="004C796D" w:rsidRPr="003B1C5C" w:rsidRDefault="004C796D" w:rsidP="004C796D">
      <w:pPr>
        <w:ind w:left="576"/>
        <w:jc w:val="both"/>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jc w:val="both"/>
      </w:pPr>
    </w:p>
    <w:p w14:paraId="385ADFA8" w14:textId="77777777" w:rsidR="004C796D" w:rsidRPr="003B1C5C" w:rsidRDefault="004C796D" w:rsidP="00356A60">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jc w:val="both"/>
      </w:pPr>
    </w:p>
    <w:p w14:paraId="24F1882D" w14:textId="77777777" w:rsidR="004C796D" w:rsidRPr="003B1C5C" w:rsidRDefault="004C796D" w:rsidP="00356A60">
      <w:pPr>
        <w:pStyle w:val="Heading2"/>
      </w:pPr>
      <w:r w:rsidRPr="003B1C5C">
        <w:t xml:space="preserve">CONTRACTOR SELECTION PROCESS: </w:t>
      </w:r>
    </w:p>
    <w:p w14:paraId="6101DA1F" w14:textId="77777777" w:rsidR="004C796D" w:rsidRPr="003B1C5C" w:rsidRDefault="004C796D" w:rsidP="004C796D">
      <w:pPr>
        <w:ind w:left="576"/>
        <w:jc w:val="both"/>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jc w:val="both"/>
      </w:pPr>
    </w:p>
    <w:p w14:paraId="3AA0021B" w14:textId="77777777" w:rsidR="004C796D" w:rsidRPr="003B1C5C" w:rsidRDefault="004C796D" w:rsidP="00356A60">
      <w:pPr>
        <w:pStyle w:val="Heading2"/>
      </w:pPr>
      <w:r w:rsidRPr="003B1C5C">
        <w:rPr>
          <w:lang w:val="en-US"/>
        </w:rPr>
        <w:lastRenderedPageBreak/>
        <w:t>N</w:t>
      </w:r>
      <w:r w:rsidRPr="003B1C5C">
        <w:t xml:space="preserve">OTICE OF INTENT TO AWARD: </w:t>
      </w:r>
    </w:p>
    <w:p w14:paraId="277D9589" w14:textId="77777777" w:rsidR="004C796D" w:rsidRPr="003B1C5C" w:rsidRDefault="004C796D" w:rsidP="004C796D">
      <w:pPr>
        <w:ind w:left="576"/>
        <w:jc w:val="both"/>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t>GENERAL PROCESS AND LEGAL INFORMATION:</w:t>
      </w:r>
    </w:p>
    <w:p w14:paraId="060BB7BA" w14:textId="77777777" w:rsidR="00665A2D" w:rsidRPr="003B1C5C" w:rsidRDefault="00665A2D" w:rsidP="00665A2D">
      <w:pPr>
        <w:rPr>
          <w:lang w:val="x-none" w:eastAsia="x-none"/>
        </w:rPr>
      </w:pPr>
    </w:p>
    <w:p w14:paraId="0A941E3C" w14:textId="77777777" w:rsidR="00665A2D" w:rsidRPr="003B1C5C" w:rsidRDefault="00665A2D" w:rsidP="00356A60">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665A2D">
      <w:pPr>
        <w:pStyle w:val="ListParagraph"/>
        <w:numPr>
          <w:ilvl w:val="0"/>
          <w:numId w:val="23"/>
        </w:numPr>
        <w:jc w:val="both"/>
      </w:pPr>
      <w:r w:rsidRPr="003B1C5C">
        <w:t>copy of an Alaska business license;</w:t>
      </w:r>
    </w:p>
    <w:p w14:paraId="38BC98FC" w14:textId="77777777" w:rsidR="00665A2D" w:rsidRPr="003B1C5C" w:rsidRDefault="00665A2D" w:rsidP="00665A2D">
      <w:pPr>
        <w:pStyle w:val="ListParagraph"/>
        <w:numPr>
          <w:ilvl w:val="0"/>
          <w:numId w:val="23"/>
        </w:numPr>
        <w:jc w:val="both"/>
      </w:pPr>
      <w:r w:rsidRPr="003B1C5C">
        <w:t>certification on the bid that the bidder has a valid Alaska business license and has included the license number in  the bid (see front page);</w:t>
      </w:r>
    </w:p>
    <w:p w14:paraId="3645C74D" w14:textId="77777777" w:rsidR="00665A2D" w:rsidRPr="003B1C5C" w:rsidRDefault="00665A2D" w:rsidP="00665A2D">
      <w:pPr>
        <w:pStyle w:val="ListParagraph"/>
        <w:numPr>
          <w:ilvl w:val="0"/>
          <w:numId w:val="23"/>
        </w:numPr>
        <w:jc w:val="both"/>
      </w:pPr>
      <w:r w:rsidRPr="003B1C5C">
        <w:t>a canceled check for the Alaska business license fee;</w:t>
      </w:r>
    </w:p>
    <w:p w14:paraId="2DFBA0F4" w14:textId="77777777" w:rsidR="00665A2D" w:rsidRPr="003B1C5C" w:rsidRDefault="00665A2D" w:rsidP="00665A2D">
      <w:pPr>
        <w:pStyle w:val="ListParagraph"/>
        <w:numPr>
          <w:ilvl w:val="0"/>
          <w:numId w:val="23"/>
        </w:numPr>
        <w:jc w:val="both"/>
      </w:pPr>
      <w:r w:rsidRPr="003B1C5C">
        <w:t>a copy of the Alaska business license application with a receipt stamp from the state's occupational licensing office; or</w:t>
      </w:r>
    </w:p>
    <w:p w14:paraId="295A6B29" w14:textId="77777777" w:rsidR="00665A2D" w:rsidRPr="003B1C5C" w:rsidRDefault="00665A2D" w:rsidP="00665A2D">
      <w:pPr>
        <w:pStyle w:val="ListParagraph"/>
        <w:numPr>
          <w:ilvl w:val="0"/>
          <w:numId w:val="23"/>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665A2D">
      <w:pPr>
        <w:pStyle w:val="ListParagraph"/>
        <w:numPr>
          <w:ilvl w:val="0"/>
          <w:numId w:val="22"/>
        </w:numPr>
        <w:ind w:left="936"/>
      </w:pPr>
      <w:r w:rsidRPr="003B1C5C">
        <w:t>fisheries business licenses issued by Alaska Department of Revenue or Alaska Department of Fish and Game,</w:t>
      </w:r>
    </w:p>
    <w:p w14:paraId="47813DFC" w14:textId="77777777" w:rsidR="00665A2D" w:rsidRPr="003B1C5C" w:rsidRDefault="00665A2D" w:rsidP="00665A2D">
      <w:pPr>
        <w:pStyle w:val="ListParagraph"/>
        <w:numPr>
          <w:ilvl w:val="0"/>
          <w:numId w:val="22"/>
        </w:numPr>
        <w:ind w:left="936"/>
      </w:pPr>
      <w:r w:rsidRPr="003B1C5C">
        <w:t>liquor licenses issued by Alaska Department of Revenue for alcohol sales only,</w:t>
      </w:r>
    </w:p>
    <w:p w14:paraId="4433BDB2" w14:textId="2E7F0CCD" w:rsidR="00665A2D" w:rsidRPr="003B1C5C" w:rsidRDefault="00665A2D" w:rsidP="00665A2D">
      <w:pPr>
        <w:pStyle w:val="ListParagraph"/>
        <w:numPr>
          <w:ilvl w:val="0"/>
          <w:numId w:val="22"/>
        </w:numPr>
        <w:ind w:left="936"/>
      </w:pPr>
      <w:r w:rsidRPr="003B1C5C">
        <w:t xml:space="preserve">insurance licenses issued by Alaska Department of Commerce, Community and Economic Development, Division </w:t>
      </w:r>
      <w:r w:rsidR="00024A16" w:rsidRPr="003B1C5C">
        <w:t>of Insurance</w:t>
      </w:r>
      <w:r w:rsidRPr="003B1C5C">
        <w:t>, or</w:t>
      </w:r>
    </w:p>
    <w:p w14:paraId="100124A4" w14:textId="77777777" w:rsidR="00665A2D" w:rsidRPr="003B1C5C" w:rsidRDefault="00665A2D" w:rsidP="00665A2D">
      <w:pPr>
        <w:pStyle w:val="ListParagraph"/>
        <w:numPr>
          <w:ilvl w:val="0"/>
          <w:numId w:val="22"/>
        </w:numPr>
        <w:ind w:left="936"/>
      </w:pPr>
      <w:r w:rsidRPr="003B1C5C">
        <w:t>Mining licenses issued by Alaska Department of Revenue.</w:t>
      </w:r>
    </w:p>
    <w:p w14:paraId="16E76C4A" w14:textId="77777777" w:rsidR="00665A2D" w:rsidRPr="003B1C5C" w:rsidRDefault="00665A2D" w:rsidP="00665A2D">
      <w:pPr>
        <w:ind w:left="792"/>
      </w:pPr>
    </w:p>
    <w:p w14:paraId="47321C03" w14:textId="77777777" w:rsidR="00665A2D" w:rsidRPr="003B1C5C" w:rsidRDefault="00665A2D" w:rsidP="00665A2D">
      <w:pPr>
        <w:pStyle w:val="ListParagraph"/>
        <w:numPr>
          <w:ilvl w:val="0"/>
          <w:numId w:val="22"/>
        </w:numPr>
        <w:ind w:left="93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356A60">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2EE8FC9E" w14:textId="77777777" w:rsidR="00FE1B66" w:rsidRPr="003B1C5C" w:rsidRDefault="00FE1B66" w:rsidP="00665A2D">
      <w:pPr>
        <w:ind w:left="576"/>
        <w:jc w:val="both"/>
      </w:pPr>
    </w:p>
    <w:p w14:paraId="75CDA572" w14:textId="77777777" w:rsidR="00665A2D" w:rsidRPr="003B1C5C" w:rsidRDefault="00665A2D" w:rsidP="00356A60">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jc w:val="both"/>
      </w:pPr>
    </w:p>
    <w:p w14:paraId="551953F1" w14:textId="77777777" w:rsidR="00665A2D" w:rsidRPr="003B1C5C" w:rsidRDefault="00665A2D" w:rsidP="00356A60">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jc w:val="both"/>
      </w:pPr>
    </w:p>
    <w:p w14:paraId="3303199E" w14:textId="77777777" w:rsidR="00665A2D" w:rsidRPr="003B1C5C" w:rsidRDefault="00665A2D" w:rsidP="00356A60">
      <w:pPr>
        <w:pStyle w:val="Heading2"/>
      </w:pPr>
      <w:r w:rsidRPr="003B1C5C">
        <w:t>SPECIFICATIONS:</w:t>
      </w:r>
    </w:p>
    <w:p w14:paraId="18FA9F16" w14:textId="47494A17" w:rsidR="00665A2D" w:rsidRPr="003B1C5C" w:rsidRDefault="00665A2D" w:rsidP="00665A2D">
      <w:pPr>
        <w:ind w:left="576"/>
        <w:jc w:val="both"/>
      </w:pPr>
      <w:r w:rsidRPr="003B1C5C">
        <w:t xml:space="preserve">Unless otherwise specified in the ITB, product brand names or model numbers specified in this ITB are examples of the type and quality of product required, and are not statements of preference. If the specifications describing an item </w:t>
      </w:r>
      <w:r w:rsidRPr="003B1C5C">
        <w:lastRenderedPageBreak/>
        <w:t>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jc w:val="both"/>
      </w:pPr>
    </w:p>
    <w:p w14:paraId="61B5DCEA" w14:textId="77777777" w:rsidR="00665A2D" w:rsidRPr="003B1C5C" w:rsidRDefault="00665A2D" w:rsidP="00356A60">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jc w:val="both"/>
      </w:pPr>
    </w:p>
    <w:p w14:paraId="33CA5F86" w14:textId="77777777" w:rsidR="00665A2D" w:rsidRPr="003B1C5C" w:rsidRDefault="00665A2D" w:rsidP="00356A60">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jc w:val="both"/>
      </w:pPr>
    </w:p>
    <w:p w14:paraId="48036012" w14:textId="77777777" w:rsidR="00665A2D" w:rsidRPr="003B1C5C" w:rsidRDefault="00665A2D" w:rsidP="00356A60">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5" w:history="1">
        <w:r w:rsidRPr="003B1C5C">
          <w:t>http://www.state.gov/g/tip/</w:t>
        </w:r>
      </w:hyperlink>
    </w:p>
    <w:p w14:paraId="31DECD4B" w14:textId="77777777" w:rsidR="00665A2D" w:rsidRPr="003B1C5C" w:rsidRDefault="00665A2D" w:rsidP="00665A2D">
      <w:pPr>
        <w:ind w:left="576"/>
        <w:jc w:val="both"/>
      </w:pPr>
    </w:p>
    <w:p w14:paraId="4B768898" w14:textId="77777777" w:rsidR="00665A2D" w:rsidRPr="003B1C5C" w:rsidRDefault="00665A2D" w:rsidP="00665A2D">
      <w:pPr>
        <w:ind w:left="576"/>
        <w:jc w:val="both"/>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jc w:val="both"/>
      </w:pPr>
    </w:p>
    <w:p w14:paraId="79348F14" w14:textId="77777777" w:rsidR="00665A2D" w:rsidRPr="003B1C5C" w:rsidRDefault="00665A2D" w:rsidP="00356A60">
      <w:pPr>
        <w:pStyle w:val="Heading2"/>
      </w:pPr>
      <w:r w:rsidRPr="003B1C5C">
        <w:t>RIGHT OF REJECTION:</w:t>
      </w:r>
    </w:p>
    <w:p w14:paraId="7061E7C0" w14:textId="77777777" w:rsidR="00665A2D" w:rsidRPr="003B1C5C" w:rsidRDefault="00665A2D" w:rsidP="00665A2D">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65A2D">
      <w:pPr>
        <w:ind w:left="576"/>
      </w:pPr>
    </w:p>
    <w:p w14:paraId="08F15ECE" w14:textId="1568753D" w:rsidR="00665A2D" w:rsidRPr="003B1C5C" w:rsidRDefault="00665A2D" w:rsidP="00665A2D">
      <w:pPr>
        <w:ind w:left="576"/>
      </w:pPr>
      <w:r w:rsidRPr="003B1C5C">
        <w:t xml:space="preserve">Bidders may not qualify the bid nor restrict the rights of the state. If a bidder does so, the procurement officer may determine the bid to be a non-responsive </w:t>
      </w:r>
      <w:r w:rsidR="009F07BF" w:rsidRPr="003B1C5C">
        <w:t>counteroffer</w:t>
      </w:r>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665A2D">
      <w:pPr>
        <w:pStyle w:val="ListParagraph"/>
        <w:numPr>
          <w:ilvl w:val="0"/>
          <w:numId w:val="28"/>
        </w:numPr>
      </w:pPr>
      <w:r w:rsidRPr="003B1C5C">
        <w:t>do not affect responsiveness;</w:t>
      </w:r>
    </w:p>
    <w:p w14:paraId="1C130774" w14:textId="77777777" w:rsidR="00665A2D" w:rsidRPr="003B1C5C" w:rsidRDefault="00665A2D" w:rsidP="00665A2D">
      <w:pPr>
        <w:pStyle w:val="ListParagraph"/>
        <w:numPr>
          <w:ilvl w:val="0"/>
          <w:numId w:val="28"/>
        </w:numPr>
      </w:pPr>
      <w:r w:rsidRPr="003B1C5C">
        <w:t>are merely a matter of form or format;</w:t>
      </w:r>
    </w:p>
    <w:p w14:paraId="21119B86" w14:textId="77777777" w:rsidR="00665A2D" w:rsidRPr="003B1C5C" w:rsidRDefault="00665A2D" w:rsidP="00665A2D">
      <w:pPr>
        <w:pStyle w:val="ListParagraph"/>
        <w:numPr>
          <w:ilvl w:val="0"/>
          <w:numId w:val="28"/>
        </w:numPr>
      </w:pPr>
      <w:r w:rsidRPr="003B1C5C">
        <w:t>do not change the relative standing or otherwise prejudice other offers;</w:t>
      </w:r>
    </w:p>
    <w:p w14:paraId="3B8827DD" w14:textId="77777777" w:rsidR="00665A2D" w:rsidRPr="003B1C5C" w:rsidRDefault="00665A2D" w:rsidP="00665A2D">
      <w:pPr>
        <w:pStyle w:val="ListParagraph"/>
        <w:numPr>
          <w:ilvl w:val="0"/>
          <w:numId w:val="28"/>
        </w:numPr>
      </w:pPr>
      <w:r w:rsidRPr="003B1C5C">
        <w:t>do not change the meaning or scope of the RFP;</w:t>
      </w:r>
    </w:p>
    <w:p w14:paraId="716E2E5C" w14:textId="77777777" w:rsidR="00665A2D" w:rsidRPr="003B1C5C" w:rsidRDefault="00665A2D" w:rsidP="00665A2D">
      <w:pPr>
        <w:pStyle w:val="ListParagraph"/>
        <w:numPr>
          <w:ilvl w:val="0"/>
          <w:numId w:val="28"/>
        </w:numPr>
      </w:pPr>
      <w:r w:rsidRPr="003B1C5C">
        <w:t>are trivial, negligible, or immaterial in nature;</w:t>
      </w:r>
    </w:p>
    <w:p w14:paraId="2AF580E6" w14:textId="77777777" w:rsidR="00665A2D" w:rsidRPr="003B1C5C" w:rsidRDefault="00665A2D" w:rsidP="00665A2D">
      <w:pPr>
        <w:pStyle w:val="ListParagraph"/>
        <w:numPr>
          <w:ilvl w:val="0"/>
          <w:numId w:val="28"/>
        </w:numPr>
      </w:pPr>
      <w:r w:rsidRPr="003B1C5C">
        <w:t>do not reflect a material change in the work; or</w:t>
      </w:r>
    </w:p>
    <w:p w14:paraId="275ECC9A" w14:textId="77777777" w:rsidR="00665A2D" w:rsidRPr="003B1C5C" w:rsidRDefault="00665A2D" w:rsidP="00665A2D">
      <w:pPr>
        <w:pStyle w:val="ListParagraph"/>
        <w:numPr>
          <w:ilvl w:val="0"/>
          <w:numId w:val="28"/>
        </w:numPr>
      </w:pPr>
      <w:r w:rsidRPr="003B1C5C">
        <w:t>do not constitute a substantial reservation against a requirement or provision;</w:t>
      </w:r>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356A60">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356A60">
      <w:pPr>
        <w:pStyle w:val="Heading2"/>
      </w:pPr>
      <w:r w:rsidRPr="003B1C5C">
        <w:t>DISCLOSURE OF BID CONTENTS:</w:t>
      </w:r>
    </w:p>
    <w:p w14:paraId="087B78CC" w14:textId="77777777" w:rsidR="00665A2D" w:rsidRPr="003B1C5C" w:rsidRDefault="00665A2D" w:rsidP="00665A2D">
      <w:pPr>
        <w:ind w:left="576"/>
        <w:jc w:val="both"/>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jc w:val="both"/>
      </w:pPr>
    </w:p>
    <w:p w14:paraId="2BB35A9D" w14:textId="77777777" w:rsidR="00665A2D" w:rsidRPr="003B1C5C" w:rsidRDefault="00665A2D" w:rsidP="00356A60">
      <w:pPr>
        <w:pStyle w:val="Heading2"/>
      </w:pPr>
      <w:r w:rsidRPr="003B1C5C">
        <w:t xml:space="preserve">ASSIGNMENT(S): </w:t>
      </w:r>
    </w:p>
    <w:p w14:paraId="1AA80EE8" w14:textId="77777777" w:rsidR="00665A2D" w:rsidRPr="003B1C5C" w:rsidRDefault="00665A2D" w:rsidP="00665A2D">
      <w:pPr>
        <w:ind w:left="576"/>
        <w:jc w:val="both"/>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jc w:val="both"/>
      </w:pPr>
    </w:p>
    <w:p w14:paraId="7A46D28A" w14:textId="77777777" w:rsidR="00665A2D" w:rsidRPr="003B1C5C" w:rsidRDefault="00665A2D" w:rsidP="00356A60">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jc w:val="both"/>
      </w:pPr>
    </w:p>
    <w:p w14:paraId="6FD74117" w14:textId="77777777" w:rsidR="00665A2D" w:rsidRPr="003B1C5C" w:rsidRDefault="00665A2D" w:rsidP="00356A60">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jc w:val="both"/>
      </w:pPr>
    </w:p>
    <w:p w14:paraId="30A01CCD" w14:textId="77777777" w:rsidR="00665A2D" w:rsidRPr="003B1C5C" w:rsidRDefault="00665A2D" w:rsidP="00356A60">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jc w:val="both"/>
      </w:pPr>
    </w:p>
    <w:p w14:paraId="37821A2B" w14:textId="77777777" w:rsidR="00665A2D" w:rsidRPr="003B1C5C" w:rsidRDefault="00665A2D" w:rsidP="00356A60">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jc w:val="both"/>
      </w:pPr>
    </w:p>
    <w:p w14:paraId="53BB4AA5" w14:textId="77777777" w:rsidR="00665A2D" w:rsidRPr="003B1C5C" w:rsidRDefault="00665A2D" w:rsidP="00356A60">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356A60">
      <w:pPr>
        <w:pStyle w:val="Heading2"/>
        <w:rPr>
          <w:i/>
          <w:u w:val="single"/>
        </w:rPr>
      </w:pPr>
      <w:r w:rsidRPr="003B1C5C">
        <w:t xml:space="preserve">GOVERNING LAW; FORUM SELECTION: </w:t>
      </w:r>
    </w:p>
    <w:p w14:paraId="31E41792" w14:textId="0621CFC0" w:rsidR="00665A2D" w:rsidRPr="003B1C5C" w:rsidRDefault="00665A2D" w:rsidP="00665A2D">
      <w:pPr>
        <w:ind w:left="576"/>
        <w:jc w:val="both"/>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jc w:val="both"/>
      </w:pPr>
    </w:p>
    <w:p w14:paraId="16691B33" w14:textId="77777777" w:rsidR="00665A2D" w:rsidRPr="003B1C5C" w:rsidRDefault="00665A2D" w:rsidP="00356A60">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0D1DE789" w14:textId="77777777" w:rsidR="00FE1B66" w:rsidRPr="003B1C5C" w:rsidRDefault="00FE1B66" w:rsidP="00665A2D">
      <w:pPr>
        <w:ind w:left="576"/>
        <w:jc w:val="both"/>
      </w:pPr>
    </w:p>
    <w:p w14:paraId="50E435C5" w14:textId="77777777" w:rsidR="00665A2D" w:rsidRPr="003B1C5C" w:rsidRDefault="00665A2D" w:rsidP="00356A60">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t>Add value in the contract by actually performing,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665A2D">
      <w:pPr>
        <w:pStyle w:val="ListParagraph"/>
        <w:widowControl/>
        <w:numPr>
          <w:ilvl w:val="0"/>
          <w:numId w:val="29"/>
        </w:numPr>
        <w:autoSpaceDE/>
        <w:autoSpaceDN/>
        <w:adjustRightInd/>
        <w:spacing w:line="259" w:lineRule="auto"/>
        <w:ind w:left="1296"/>
        <w:contextualSpacing/>
        <w:jc w:val="both"/>
      </w:pPr>
      <w:r w:rsidRPr="003B1C5C">
        <w:lastRenderedPageBreak/>
        <w:t>Be in the business of selling and have actually sold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356A60">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665A2D">
      <w:pPr>
        <w:widowControl/>
        <w:numPr>
          <w:ilvl w:val="0"/>
          <w:numId w:val="30"/>
        </w:numPr>
        <w:autoSpaceDE/>
        <w:autoSpaceDN/>
        <w:adjustRightInd/>
        <w:spacing w:before="240" w:after="120" w:line="252" w:lineRule="auto"/>
        <w:ind w:left="1296"/>
        <w:jc w:val="both"/>
      </w:pPr>
      <w:r w:rsidRPr="003B1C5C">
        <w:rPr>
          <w:bCs/>
        </w:rPr>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3B1C5C" w:rsidRDefault="00665A2D" w:rsidP="00665A2D">
      <w:pPr>
        <w:widowControl/>
        <w:numPr>
          <w:ilvl w:val="0"/>
          <w:numId w:val="30"/>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50097B1D" w:rsidR="00665A2D" w:rsidRPr="003B1C5C" w:rsidRDefault="00665A2D" w:rsidP="00665A2D">
      <w:pPr>
        <w:widowControl/>
        <w:numPr>
          <w:ilvl w:val="1"/>
          <w:numId w:val="30"/>
        </w:numPr>
        <w:autoSpaceDE/>
        <w:autoSpaceDN/>
        <w:adjustRightInd/>
        <w:spacing w:after="120" w:line="252" w:lineRule="auto"/>
        <w:ind w:left="2016"/>
        <w:jc w:val="both"/>
      </w:pPr>
      <w:r w:rsidRPr="003B1C5C">
        <w:t xml:space="preserve">The tax or duty takes effect after the contract award date and isn’t otherwise addressed by the </w:t>
      </w:r>
      <w:r w:rsidR="009F07BF" w:rsidRPr="003B1C5C">
        <w:t>contract.</w:t>
      </w:r>
    </w:p>
    <w:p w14:paraId="280DAAA8" w14:textId="77777777" w:rsidR="00665A2D" w:rsidRPr="003B1C5C" w:rsidRDefault="00665A2D" w:rsidP="00665A2D">
      <w:pPr>
        <w:widowControl/>
        <w:numPr>
          <w:ilvl w:val="1"/>
          <w:numId w:val="30"/>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6"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665A2D">
      <w:pPr>
        <w:widowControl/>
        <w:numPr>
          <w:ilvl w:val="0"/>
          <w:numId w:val="30"/>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665A2D">
      <w:pPr>
        <w:widowControl/>
        <w:numPr>
          <w:ilvl w:val="0"/>
          <w:numId w:val="30"/>
        </w:numPr>
        <w:autoSpaceDE/>
        <w:autoSpaceDN/>
        <w:adjustRightInd/>
        <w:spacing w:after="160" w:line="252" w:lineRule="auto"/>
        <w:ind w:left="1296"/>
        <w:contextualSpacing/>
        <w:jc w:val="both"/>
      </w:pPr>
      <w:r w:rsidRPr="003B1C5C">
        <w:rPr>
          <w:bCs/>
        </w:rPr>
        <w:t>Price Change Threshold:</w:t>
      </w:r>
      <w:r w:rsidRPr="003B1C5C">
        <w:t xml:space="preserve"> No adjustment shall be made in the contract price under this clause unless the amount of the adjustment exceeds $250.</w:t>
      </w:r>
    </w:p>
    <w:p w14:paraId="75CE6E84" w14:textId="77777777" w:rsidR="00665A2D" w:rsidRPr="003B1C5C" w:rsidRDefault="00665A2D" w:rsidP="00356A60">
      <w:pPr>
        <w:pStyle w:val="Heading2"/>
      </w:pPr>
      <w:r w:rsidRPr="003B1C5C">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665A2D">
      <w:pPr>
        <w:widowControl/>
        <w:numPr>
          <w:ilvl w:val="0"/>
          <w:numId w:val="31"/>
        </w:numPr>
        <w:autoSpaceDE/>
        <w:autoSpaceDN/>
        <w:adjustRightInd/>
        <w:spacing w:line="259" w:lineRule="auto"/>
        <w:ind w:left="1296"/>
        <w:jc w:val="both"/>
      </w:pPr>
      <w:r w:rsidRPr="003B1C5C">
        <w:t>the name, address, and telephone number of the protester;</w:t>
      </w:r>
    </w:p>
    <w:p w14:paraId="6C20697C" w14:textId="77777777" w:rsidR="00665A2D" w:rsidRPr="003B1C5C" w:rsidRDefault="00665A2D" w:rsidP="00665A2D">
      <w:pPr>
        <w:widowControl/>
        <w:numPr>
          <w:ilvl w:val="0"/>
          <w:numId w:val="31"/>
        </w:numPr>
        <w:autoSpaceDE/>
        <w:autoSpaceDN/>
        <w:adjustRightInd/>
        <w:spacing w:line="259" w:lineRule="auto"/>
        <w:ind w:left="1296"/>
        <w:jc w:val="both"/>
      </w:pPr>
      <w:r w:rsidRPr="003B1C5C">
        <w:lastRenderedPageBreak/>
        <w:t>the signature of the protester or the protester's representative;</w:t>
      </w:r>
    </w:p>
    <w:p w14:paraId="327BA6B2" w14:textId="77777777" w:rsidR="00665A2D" w:rsidRPr="003B1C5C" w:rsidRDefault="00665A2D" w:rsidP="00665A2D">
      <w:pPr>
        <w:widowControl/>
        <w:numPr>
          <w:ilvl w:val="0"/>
          <w:numId w:val="31"/>
        </w:numPr>
        <w:autoSpaceDE/>
        <w:autoSpaceDN/>
        <w:adjustRightInd/>
        <w:spacing w:line="259" w:lineRule="auto"/>
        <w:ind w:left="1296"/>
        <w:jc w:val="both"/>
      </w:pPr>
      <w:r w:rsidRPr="003B1C5C">
        <w:t>identification of the contracting agency and the solicitation or contract at issue;</w:t>
      </w:r>
    </w:p>
    <w:p w14:paraId="4CB6BCD3" w14:textId="77777777" w:rsidR="00665A2D" w:rsidRPr="003B1C5C" w:rsidRDefault="00665A2D" w:rsidP="00665A2D">
      <w:pPr>
        <w:widowControl/>
        <w:numPr>
          <w:ilvl w:val="0"/>
          <w:numId w:val="31"/>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09CA4F3D" w14:textId="77777777" w:rsidR="00E05378" w:rsidRPr="00E05378" w:rsidRDefault="00E05378" w:rsidP="00E05378">
      <w:pPr>
        <w:rPr>
          <w:lang w:eastAsia="x-none"/>
        </w:rPr>
      </w:pPr>
    </w:p>
    <w:p w14:paraId="362C0847" w14:textId="77777777" w:rsidR="00852919" w:rsidRPr="005C2F14" w:rsidRDefault="00852919" w:rsidP="00356A60">
      <w:pPr>
        <w:pStyle w:val="Heading2"/>
      </w:pPr>
      <w:r w:rsidRPr="005C2F14">
        <w:t>DELIVERY:</w:t>
      </w:r>
    </w:p>
    <w:p w14:paraId="5246696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DD76EB">
      <w:pPr>
        <w:pStyle w:val="BlockText"/>
        <w:widowControl/>
        <w:numPr>
          <w:ilvl w:val="2"/>
          <w:numId w:val="13"/>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6343DE" w:rsidRDefault="006343DE" w:rsidP="006343DE">
      <w:pPr>
        <w:pStyle w:val="BlockText"/>
        <w:widowControl/>
        <w:numPr>
          <w:ilvl w:val="1"/>
          <w:numId w:val="13"/>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521888F6"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F07BF"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C2F14" w:rsidRDefault="00944489" w:rsidP="00356A60">
      <w:pPr>
        <w:pStyle w:val="Heading2"/>
      </w:pPr>
      <w:r>
        <w:lastRenderedPageBreak/>
        <w:t>BUILD SHEETS</w:t>
      </w:r>
      <w:r w:rsidR="00FE1B66">
        <w:rPr>
          <w:lang w:val="en-US"/>
        </w:rPr>
        <w:t>:</w:t>
      </w:r>
    </w:p>
    <w:p w14:paraId="49468CA8" w14:textId="5B186426"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7283434F" w:rsidR="00DA7D85" w:rsidRPr="00BA077E" w:rsidRDefault="00DA7D8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3B1C5C" w:rsidRDefault="00852919" w:rsidP="00356A60">
      <w:pPr>
        <w:pStyle w:val="Heading2"/>
      </w:pPr>
      <w:r w:rsidRPr="003B1C5C">
        <w:t>F.O.B. POINT:</w:t>
      </w:r>
    </w:p>
    <w:p w14:paraId="59CEB56F" w14:textId="6331C7BC"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remain with the contractor until delivery is complete to final destination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3B1C5C" w:rsidRDefault="00852919" w:rsidP="00DD76EB">
      <w:pPr>
        <w:pStyle w:val="BlockText"/>
        <w:widowControl/>
        <w:numPr>
          <w:ilvl w:val="1"/>
          <w:numId w:val="13"/>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3D3D26" w:rsidRDefault="00F63BE1" w:rsidP="00356A60">
      <w:pPr>
        <w:pStyle w:val="Heading2"/>
      </w:pPr>
      <w:r w:rsidRPr="003D3D26">
        <w:t>DAMAGES FOR LATE DELIVERY AND NON-CONFORMING GOODS:</w:t>
      </w:r>
    </w:p>
    <w:p w14:paraId="473AFDB1" w14:textId="777777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3763843"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3D3D26" w:rsidRPr="003D3D26">
        <w:rPr>
          <w:rFonts w:cs="Arial"/>
          <w:szCs w:val="20"/>
        </w:rPr>
        <w:t>1,140.00.</w:t>
      </w:r>
      <w:r w:rsidRPr="003D3D26">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3D3D26" w:rsidRDefault="00F63BE1" w:rsidP="00F63BE1">
      <w:pPr>
        <w:pStyle w:val="BlockText"/>
        <w:widowControl/>
        <w:numPr>
          <w:ilvl w:val="1"/>
          <w:numId w:val="13"/>
        </w:numPr>
        <w:autoSpaceDE/>
        <w:autoSpaceDN/>
        <w:adjustRightInd/>
        <w:spacing w:after="0"/>
        <w:ind w:right="0"/>
        <w:jc w:val="both"/>
        <w:rPr>
          <w:rFonts w:cs="Arial"/>
          <w:szCs w:val="20"/>
        </w:rPr>
      </w:pPr>
      <w:r w:rsidRPr="003D3D26">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C2F14" w:rsidRDefault="00F63BE1" w:rsidP="00356A60">
      <w:pPr>
        <w:pStyle w:val="Heading2"/>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0E66D82F"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F07BF"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CB22A7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9F07B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4130B586"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9F07B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158F7F18" w:rsidR="00F63BE1" w:rsidRPr="00DD76EB" w:rsidRDefault="00F63BE1" w:rsidP="00F63BE1">
            <w:r w:rsidRPr="00DD76EB">
              <w:t xml:space="preserve">Note *:  Fractional days apply, i.e., a unit is out of service 8 hours in a </w:t>
            </w:r>
            <w:r w:rsidR="009F07BF"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2793E44A" w:rsidR="00F63BE1" w:rsidRPr="00DD76EB" w:rsidRDefault="00F63BE1" w:rsidP="00F63BE1">
            <w:r w:rsidRPr="00DD76EB">
              <w:t xml:space="preserve">Note **:  </w:t>
            </w:r>
            <w:r w:rsidR="009F07B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356A60">
      <w:pPr>
        <w:pStyle w:val="Heading2"/>
      </w:pPr>
      <w:r w:rsidRPr="005C2F14">
        <w:t>WARRANTY:</w:t>
      </w:r>
    </w:p>
    <w:p w14:paraId="3ED57F8D" w14:textId="77777777"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6A03E189"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9F07B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17B7DA41"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Meals are paid at </w:t>
      </w:r>
      <w:r w:rsidR="009F07BF"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25731BAE" w:rsidR="00467E3C"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9F07BF"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356A60">
      <w:pPr>
        <w:pStyle w:val="Heading2"/>
      </w:pPr>
      <w:r w:rsidRPr="005C2F14">
        <w:t>REPAIR ORDERS AND DOCUMENTATION:</w:t>
      </w:r>
    </w:p>
    <w:p w14:paraId="7621A695" w14:textId="24BC18B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5C2F14" w:rsidRDefault="00D85839" w:rsidP="00356A60">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1E7B5456" w:rsidR="00D06A93" w:rsidRDefault="00272E01" w:rsidP="00DD76EB">
      <w:pPr>
        <w:ind w:left="576"/>
      </w:pPr>
      <w:r>
        <w:t xml:space="preserve">Anchorage, </w:t>
      </w:r>
      <w:r w:rsidR="00024A16">
        <w:t>Alaska 99507</w:t>
      </w:r>
    </w:p>
    <w:p w14:paraId="23BDDE59" w14:textId="77777777" w:rsidR="00FE1B66" w:rsidRPr="005C2F14" w:rsidRDefault="00FE1B66" w:rsidP="00DD76EB">
      <w:pPr>
        <w:ind w:left="576"/>
      </w:pPr>
    </w:p>
    <w:p w14:paraId="651E7B69" w14:textId="77777777" w:rsidR="00852919" w:rsidRPr="005C2F14" w:rsidRDefault="00852919" w:rsidP="00356A60">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6B67D43F" w:rsidR="00852919" w:rsidRPr="005C2F14" w:rsidRDefault="009F07B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34F92F14"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024A16"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DD76EB">
      <w:pPr>
        <w:widowControl/>
        <w:numPr>
          <w:ilvl w:val="2"/>
          <w:numId w:val="13"/>
        </w:numPr>
        <w:autoSpaceDE/>
        <w:autoSpaceDN/>
        <w:adjustRightInd/>
        <w:jc w:val="both"/>
        <w:rPr>
          <w:rFonts w:cs="Arial"/>
          <w:szCs w:val="20"/>
        </w:rPr>
      </w:pPr>
      <w:r w:rsidRPr="005C2F14">
        <w:rPr>
          <w:rFonts w:cs="Arial"/>
          <w:szCs w:val="20"/>
        </w:rPr>
        <w:lastRenderedPageBreak/>
        <w:t>Invoicing:  Full description of item is required on all invoices, packing lists and billings.</w:t>
      </w:r>
    </w:p>
    <w:p w14:paraId="72B65939" w14:textId="77777777" w:rsidR="00FE1B66" w:rsidRDefault="00FE1B66" w:rsidP="00FE1B66">
      <w:pPr>
        <w:widowControl/>
        <w:autoSpaceDE/>
        <w:autoSpaceDN/>
        <w:adjustRightInd/>
        <w:ind w:left="2160"/>
        <w:jc w:val="both"/>
        <w:rPr>
          <w:rFonts w:cs="Arial"/>
          <w:szCs w:val="20"/>
        </w:rPr>
      </w:pPr>
    </w:p>
    <w:p w14:paraId="6A6FCEED" w14:textId="77777777" w:rsidR="00356A60" w:rsidRPr="005C2F14" w:rsidRDefault="00356A60" w:rsidP="00356A60">
      <w:pPr>
        <w:pStyle w:val="Heading2"/>
      </w:pPr>
      <w:r w:rsidRPr="005C2F14">
        <w:t xml:space="preserve">ACCESSORIES: </w:t>
      </w:r>
    </w:p>
    <w:p w14:paraId="5E6249E4" w14:textId="77777777" w:rsidR="00356A60" w:rsidRPr="00BE4B0F" w:rsidRDefault="00356A60" w:rsidP="00356A60">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jc w:val="both"/>
        <w:rPr>
          <w:rFonts w:cs="Arial"/>
          <w:szCs w:val="20"/>
        </w:rPr>
      </w:pPr>
    </w:p>
    <w:p w14:paraId="061FCB64" w14:textId="77777777" w:rsidR="00356A60" w:rsidRPr="005C2F14" w:rsidRDefault="00356A60" w:rsidP="00356A60">
      <w:pPr>
        <w:pStyle w:val="Heading2"/>
      </w:pPr>
      <w:r w:rsidRPr="005C2F14">
        <w:t xml:space="preserve">DELIVERY CONFIRMATION: </w:t>
      </w:r>
    </w:p>
    <w:p w14:paraId="0CCA7181" w14:textId="62A02BFF" w:rsidR="00356A60" w:rsidRDefault="00356A60" w:rsidP="00356A60">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jc w:val="both"/>
      </w:pPr>
    </w:p>
    <w:p w14:paraId="4D7121DA" w14:textId="77777777" w:rsidR="00356A60" w:rsidRPr="005C2F14" w:rsidRDefault="00356A60" w:rsidP="00356A60">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356A60">
      <w:pPr>
        <w:pStyle w:val="Heading2"/>
      </w:pPr>
      <w:r w:rsidRPr="00D85839">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jc w:val="both"/>
      </w:pPr>
    </w:p>
    <w:p w14:paraId="6B278920" w14:textId="77777777" w:rsidR="003B4BE7" w:rsidRPr="00D85839" w:rsidRDefault="003B4BE7" w:rsidP="00356A60">
      <w:pPr>
        <w:pStyle w:val="Heading2"/>
      </w:pPr>
      <w:r w:rsidRPr="00D85839">
        <w:t xml:space="preserve">NEW EQUIPMENT: </w:t>
      </w:r>
    </w:p>
    <w:p w14:paraId="66C47ED8" w14:textId="1A9005B7" w:rsidR="003B4BE7" w:rsidRPr="00D85839" w:rsidRDefault="003B4BE7" w:rsidP="003B4BE7">
      <w:pPr>
        <w:ind w:left="576"/>
        <w:jc w:val="both"/>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jc w:val="both"/>
      </w:pPr>
    </w:p>
    <w:p w14:paraId="6E2ADF5C" w14:textId="77777777" w:rsidR="003B4BE7" w:rsidRPr="00D85839" w:rsidRDefault="003B4BE7" w:rsidP="00356A60">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jc w:val="both"/>
      </w:pPr>
    </w:p>
    <w:p w14:paraId="06CDD9C7" w14:textId="77777777" w:rsidR="003B4BE7" w:rsidRPr="00D85839" w:rsidRDefault="003B4BE7" w:rsidP="00356A60">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jc w:val="both"/>
      </w:pPr>
    </w:p>
    <w:p w14:paraId="015A274D" w14:textId="77777777" w:rsidR="003B4BE7" w:rsidRPr="00D85839" w:rsidRDefault="003B4BE7" w:rsidP="00356A60">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jc w:val="both"/>
      </w:pPr>
    </w:p>
    <w:p w14:paraId="45B89C7E" w14:textId="77777777" w:rsidR="003B4BE7" w:rsidRPr="00D85839" w:rsidRDefault="003B4BE7" w:rsidP="00356A60">
      <w:pPr>
        <w:pStyle w:val="Heading2"/>
      </w:pPr>
      <w:r w:rsidRPr="00D85839">
        <w:t xml:space="preserve">ALTERATIONS: </w:t>
      </w:r>
    </w:p>
    <w:p w14:paraId="565856AD" w14:textId="603F3074" w:rsidR="003B4BE7" w:rsidRPr="00D85839" w:rsidRDefault="003B4BE7" w:rsidP="003B4BE7">
      <w:pPr>
        <w:ind w:left="576"/>
        <w:jc w:val="both"/>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jc w:val="both"/>
      </w:pPr>
    </w:p>
    <w:p w14:paraId="160220F0" w14:textId="77777777" w:rsidR="003B4BE7" w:rsidRPr="00D85839" w:rsidRDefault="003B4BE7" w:rsidP="00356A60">
      <w:pPr>
        <w:pStyle w:val="Heading2"/>
      </w:pPr>
      <w:r w:rsidRPr="00D85839">
        <w:t xml:space="preserve">DISCONTINUED ITEMS: </w:t>
      </w:r>
    </w:p>
    <w:p w14:paraId="6AB654DA" w14:textId="6487F8F9" w:rsidR="003B4BE7" w:rsidRPr="00D85839" w:rsidRDefault="003B4BE7" w:rsidP="003B4BE7">
      <w:pPr>
        <w:ind w:left="576"/>
        <w:jc w:val="both"/>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jc w:val="both"/>
      </w:pPr>
    </w:p>
    <w:p w14:paraId="6FE21BD7" w14:textId="77777777" w:rsidR="003B4BE7" w:rsidRPr="00D85839" w:rsidRDefault="003B4BE7" w:rsidP="00356A60">
      <w:pPr>
        <w:pStyle w:val="Heading2"/>
      </w:pPr>
      <w:r w:rsidRPr="00D85839">
        <w:lastRenderedPageBreak/>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jc w:val="both"/>
      </w:pPr>
    </w:p>
    <w:p w14:paraId="17D4E28E" w14:textId="1EE524DA" w:rsidR="003B4BE7" w:rsidRPr="00D85839" w:rsidRDefault="003B4BE7" w:rsidP="00356A60">
      <w:pPr>
        <w:pStyle w:val="Heading2"/>
      </w:pPr>
      <w:r w:rsidRPr="00D85839">
        <w:t>LEMON CLAUSE:</w:t>
      </w:r>
    </w:p>
    <w:p w14:paraId="6C7E88C1" w14:textId="2CEE7FC7" w:rsidR="003B4BE7" w:rsidRDefault="003B4BE7" w:rsidP="003B4BE7">
      <w:pPr>
        <w:ind w:left="540"/>
        <w:jc w:val="both"/>
      </w:pPr>
      <w:r w:rsidRPr="00D85839">
        <w:t xml:space="preserve">This clause applies to all equipment purchased through this contract. The application period is </w:t>
      </w:r>
      <w:r w:rsidRPr="00D85839">
        <w:rPr>
          <w:b/>
          <w:bCs/>
          <w:color w:val="C00000"/>
        </w:rPr>
        <w:t xml:space="preserve">LENGTH </w:t>
      </w:r>
      <w:r w:rsidRPr="00D85839">
        <w:t>from the date of purchase. This clause takes precedence over any other warranty or service maintenance clauses associated with this contract.</w:t>
      </w:r>
    </w:p>
    <w:p w14:paraId="54A8BAAD" w14:textId="77777777" w:rsidR="00FE1B66" w:rsidRDefault="00FE1B66" w:rsidP="003B4BE7">
      <w:pPr>
        <w:ind w:left="540"/>
        <w:jc w:val="both"/>
      </w:pPr>
    </w:p>
    <w:p w14:paraId="617E0A96" w14:textId="77777777" w:rsidR="006A36F4" w:rsidRPr="00D85839" w:rsidRDefault="006A36F4" w:rsidP="00356A60">
      <w:pPr>
        <w:pStyle w:val="Heading2"/>
      </w:pPr>
      <w:r w:rsidRPr="00D85839">
        <w:t xml:space="preserve">SERVICE CHARGES: </w:t>
      </w:r>
    </w:p>
    <w:p w14:paraId="3B690CBC" w14:textId="6C243758" w:rsidR="006A36F4" w:rsidRPr="00D85839" w:rsidRDefault="006A36F4" w:rsidP="006A36F4">
      <w:pPr>
        <w:ind w:left="576"/>
        <w:jc w:val="both"/>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jc w:val="both"/>
      </w:pPr>
    </w:p>
    <w:p w14:paraId="7BFF5D30" w14:textId="77777777" w:rsidR="006A36F4" w:rsidRPr="00D85839" w:rsidRDefault="006A36F4" w:rsidP="00356A60">
      <w:pPr>
        <w:pStyle w:val="Heading2"/>
      </w:pPr>
      <w:r w:rsidRPr="00D85839">
        <w:t xml:space="preserve">PARTS: </w:t>
      </w:r>
    </w:p>
    <w:p w14:paraId="0EA6EECE" w14:textId="7CFEA3DD" w:rsidR="006A36F4" w:rsidRDefault="006A36F4" w:rsidP="006A36F4">
      <w:pPr>
        <w:ind w:left="576"/>
        <w:jc w:val="both"/>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jc w:val="both"/>
      </w:pPr>
    </w:p>
    <w:p w14:paraId="35240BC2" w14:textId="77777777" w:rsidR="006A36F4" w:rsidRPr="00D85839" w:rsidRDefault="006A36F4" w:rsidP="00356A60">
      <w:pPr>
        <w:pStyle w:val="Heading2"/>
      </w:pPr>
      <w:r w:rsidRPr="00D85839">
        <w:t xml:space="preserve">COMPLETION OF SERVICE: </w:t>
      </w:r>
    </w:p>
    <w:p w14:paraId="42E3F0C9" w14:textId="3F6C598E" w:rsidR="006A36F4" w:rsidRPr="00D85839" w:rsidRDefault="006A36F4" w:rsidP="006A36F4">
      <w:pPr>
        <w:ind w:left="576"/>
        <w:jc w:val="both"/>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jc w:val="both"/>
      </w:pPr>
    </w:p>
    <w:p w14:paraId="3D992AA8" w14:textId="77777777" w:rsidR="006A36F4" w:rsidRPr="00D85839" w:rsidRDefault="006A36F4" w:rsidP="00356A60">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jc w:val="both"/>
      </w:pPr>
    </w:p>
    <w:p w14:paraId="353BA94F" w14:textId="77777777" w:rsidR="006A36F4" w:rsidRPr="00D85839" w:rsidRDefault="006A36F4" w:rsidP="00356A60">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jc w:val="both"/>
      </w:pPr>
    </w:p>
    <w:p w14:paraId="64A3C774" w14:textId="77777777" w:rsidR="00E05378" w:rsidRPr="00D85839" w:rsidRDefault="00E05378" w:rsidP="00356A60">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Pr="00D85839">
        <w:lastRenderedPageBreak/>
        <w:t>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7"/>
          <w:headerReference w:type="default" r:id="rId18"/>
          <w:footerReference w:type="default" r:id="rId19"/>
          <w:headerReference w:type="first" r:id="rId20"/>
          <w:pgSz w:w="12240" w:h="15840" w:code="1"/>
          <w:pgMar w:top="720" w:right="720" w:bottom="720" w:left="720" w:header="432" w:footer="432" w:gutter="0"/>
          <w:pgNumType w:start="1"/>
          <w:cols w:space="720"/>
          <w:noEndnote/>
          <w:docGrid w:linePitch="326"/>
        </w:sectPr>
      </w:pPr>
    </w:p>
    <w:p w14:paraId="49DE8990" w14:textId="7708BC4A" w:rsidR="00DF4853" w:rsidRPr="005D5FCC" w:rsidRDefault="00DF4853" w:rsidP="00DF4853">
      <w:pPr>
        <w:pStyle w:val="Heading1"/>
        <w:rPr>
          <w:rFonts w:cs="Arial"/>
        </w:rPr>
      </w:pPr>
      <w:r w:rsidRPr="005D5FCC">
        <w:rPr>
          <w:rFonts w:cs="Arial"/>
        </w:rPr>
        <w:lastRenderedPageBreak/>
        <w:t xml:space="preserve">SPECIFICATION </w:t>
      </w:r>
    </w:p>
    <w:p w14:paraId="79503120" w14:textId="77777777" w:rsidR="00DF4853" w:rsidRPr="005D5FCC" w:rsidRDefault="00DF4853" w:rsidP="00356A60">
      <w:pPr>
        <w:pStyle w:val="Heading2"/>
        <w:numPr>
          <w:ilvl w:val="0"/>
          <w:numId w:val="15"/>
        </w:numPr>
        <w:rPr>
          <w:rFonts w:cs="Arial"/>
        </w:rPr>
      </w:pPr>
      <w:r w:rsidRPr="005D5FCC">
        <w:rPr>
          <w:rFonts w:cs="Arial"/>
        </w:rPr>
        <w:t>GENERAL SPECIFICATION:</w:t>
      </w:r>
    </w:p>
    <w:p w14:paraId="36130C4C" w14:textId="060CCDAC" w:rsidR="000409CA" w:rsidRPr="00F06FB7" w:rsidRDefault="007C1908" w:rsidP="000409CA">
      <w:pPr>
        <w:ind w:left="576"/>
        <w:rPr>
          <w:sz w:val="24"/>
        </w:rPr>
      </w:pPr>
      <w:r w:rsidRPr="005D5FCC">
        <w:rPr>
          <w:rFonts w:cs="Arial"/>
        </w:rPr>
        <w:t xml:space="preserve">It is the purpose of this specification to describe a new </w:t>
      </w:r>
      <w:r w:rsidR="000409CA" w:rsidRPr="000409CA">
        <w:rPr>
          <w:rFonts w:cs="Arial"/>
          <w:iCs/>
        </w:rPr>
        <w:t>Rapid Response Fire and Rescue Truck Emergency Vehicle</w:t>
      </w:r>
      <w:r w:rsidR="000409CA" w:rsidRPr="000409CA">
        <w:rPr>
          <w:rFonts w:cs="Arial"/>
          <w:iCs/>
        </w:rPr>
        <w:t>.</w:t>
      </w:r>
      <w:r w:rsidR="007505F7">
        <w:rPr>
          <w:rFonts w:cs="Arial"/>
          <w:iCs/>
        </w:rPr>
        <w:t xml:space="preserve">  The </w:t>
      </w:r>
      <w:r w:rsidR="00860E05">
        <w:rPr>
          <w:rFonts w:cs="Arial"/>
          <w:iCs/>
        </w:rPr>
        <w:t xml:space="preserve">intended use of this vehicle will be to </w:t>
      </w:r>
      <w:r w:rsidR="007505F7">
        <w:rPr>
          <w:rFonts w:cs="Arial"/>
          <w:iCs/>
        </w:rPr>
        <w:t xml:space="preserve">provide </w:t>
      </w:r>
      <w:r w:rsidR="00860E05">
        <w:rPr>
          <w:rFonts w:cs="Arial"/>
          <w:iCs/>
        </w:rPr>
        <w:t>support with deboarding flight crews during an event with minor ARFF Capabilities, such as basic water.</w:t>
      </w:r>
    </w:p>
    <w:p w14:paraId="0386868C" w14:textId="6540460A" w:rsidR="00194C18" w:rsidRPr="005D5FCC" w:rsidRDefault="00194C18" w:rsidP="00F92233">
      <w:pPr>
        <w:ind w:left="576"/>
        <w:jc w:val="both"/>
        <w:rPr>
          <w:rFonts w:cs="Arial"/>
        </w:rPr>
      </w:pPr>
    </w:p>
    <w:p w14:paraId="173C5686" w14:textId="77777777" w:rsidR="00482BBD" w:rsidRPr="005D5FCC" w:rsidRDefault="00482BBD" w:rsidP="00F92233">
      <w:pPr>
        <w:ind w:left="576"/>
        <w:jc w:val="both"/>
        <w:rPr>
          <w:rFonts w:cs="Arial"/>
        </w:rPr>
      </w:pPr>
      <w:r w:rsidRPr="005D5FCC">
        <w:rPr>
          <w:rFonts w:cs="Arial"/>
        </w:rPr>
        <w:t>Referenced Standards:</w:t>
      </w:r>
    </w:p>
    <w:p w14:paraId="4B127577" w14:textId="1D1C2739" w:rsidR="00482BBD" w:rsidRPr="005D5FCC" w:rsidRDefault="00482BBD" w:rsidP="00F92233">
      <w:pPr>
        <w:ind w:left="576"/>
        <w:jc w:val="both"/>
        <w:rPr>
          <w:rFonts w:cs="Arial"/>
        </w:rPr>
      </w:pPr>
      <w:r w:rsidRPr="005D5FCC">
        <w:rPr>
          <w:rFonts w:cs="Arial"/>
        </w:rPr>
        <w:t>The unit provided is required to meet all current federal and state regulations such as, but not limited to, EPA emissions, FMVSS, and CFR.</w:t>
      </w:r>
      <w:r w:rsidR="00BB7953">
        <w:rPr>
          <w:rFonts w:cs="Arial"/>
        </w:rPr>
        <w:t xml:space="preserve">  </w:t>
      </w:r>
      <w:r w:rsidRPr="005D5FCC">
        <w:rPr>
          <w:rFonts w:cs="Arial"/>
        </w:rPr>
        <w:t xml:space="preserve">Certain ISO, SAE, and other consensus standards may be referenced in this specification. Unless otherwise specified, the latest version of each standard is to be understood. Such standards apply to this specification </w:t>
      </w:r>
      <w:r w:rsidR="00BB7953" w:rsidRPr="005D5FCC">
        <w:rPr>
          <w:rFonts w:cs="Arial"/>
        </w:rPr>
        <w:t>whether</w:t>
      </w:r>
      <w:r w:rsidRPr="005D5FCC">
        <w:rPr>
          <w:rFonts w:cs="Arial"/>
        </w:rPr>
        <w:t xml:space="preserve"> they are required by statutes or administrative law.</w:t>
      </w:r>
    </w:p>
    <w:p w14:paraId="1E3135D8" w14:textId="77777777" w:rsidR="00482BBD" w:rsidRPr="005D5FCC" w:rsidRDefault="00482BBD" w:rsidP="00482BBD">
      <w:pPr>
        <w:ind w:left="576"/>
        <w:jc w:val="both"/>
        <w:rPr>
          <w:rFonts w:cs="Arial"/>
        </w:rPr>
      </w:pPr>
    </w:p>
    <w:p w14:paraId="60EB55B7" w14:textId="77777777" w:rsidR="00482BBD" w:rsidRPr="005D5FCC" w:rsidRDefault="00482BBD" w:rsidP="00F92233">
      <w:pPr>
        <w:ind w:left="576"/>
        <w:jc w:val="both"/>
        <w:rPr>
          <w:rFonts w:cs="Arial"/>
        </w:rPr>
      </w:pPr>
      <w:r w:rsidRPr="005D5FCC">
        <w:rPr>
          <w:rFonts w:cs="Arial"/>
        </w:rPr>
        <w:t>Component Selection:</w:t>
      </w:r>
    </w:p>
    <w:p w14:paraId="3F443ACD" w14:textId="6BFF97B3" w:rsidR="00482BBD" w:rsidRPr="005D5FCC" w:rsidRDefault="00482BBD" w:rsidP="00F92233">
      <w:pPr>
        <w:ind w:left="576"/>
        <w:jc w:val="both"/>
        <w:rPr>
          <w:rFonts w:cs="Arial"/>
        </w:rPr>
      </w:pPr>
      <w:r w:rsidRPr="005D5FCC">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D5FCC" w:rsidRDefault="00482BBD" w:rsidP="00482BBD">
      <w:pPr>
        <w:ind w:left="576"/>
        <w:jc w:val="both"/>
        <w:rPr>
          <w:rFonts w:cs="Arial"/>
        </w:rPr>
      </w:pPr>
    </w:p>
    <w:p w14:paraId="431081D4" w14:textId="77777777" w:rsidR="00482BBD" w:rsidRPr="005D5FCC" w:rsidRDefault="00482BBD" w:rsidP="00F92233">
      <w:pPr>
        <w:ind w:left="576"/>
        <w:jc w:val="both"/>
        <w:rPr>
          <w:rFonts w:cs="Arial"/>
        </w:rPr>
      </w:pPr>
      <w:r w:rsidRPr="005D5FCC">
        <w:rPr>
          <w:rFonts w:cs="Arial"/>
        </w:rPr>
        <w:t>Standard Components:</w:t>
      </w:r>
    </w:p>
    <w:p w14:paraId="6B5184EB" w14:textId="77777777" w:rsidR="00482BBD" w:rsidRPr="005D5FCC" w:rsidRDefault="00482BBD" w:rsidP="00F92233">
      <w:pPr>
        <w:ind w:left="576"/>
        <w:jc w:val="both"/>
        <w:rPr>
          <w:rFonts w:cs="Arial"/>
        </w:rPr>
      </w:pPr>
      <w:r w:rsidRPr="005D5FCC">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5D5FCC" w:rsidRDefault="00482BBD" w:rsidP="00482BBD">
      <w:pPr>
        <w:ind w:left="576"/>
        <w:jc w:val="both"/>
        <w:rPr>
          <w:rFonts w:cs="Arial"/>
        </w:rPr>
      </w:pPr>
    </w:p>
    <w:p w14:paraId="0FEC87AC" w14:textId="77777777" w:rsidR="00482BBD" w:rsidRPr="005D5FCC" w:rsidRDefault="00482BBD" w:rsidP="00F92233">
      <w:pPr>
        <w:ind w:left="576"/>
        <w:jc w:val="both"/>
        <w:rPr>
          <w:rFonts w:cs="Arial"/>
        </w:rPr>
      </w:pPr>
      <w:r w:rsidRPr="005D5FCC">
        <w:rPr>
          <w:rFonts w:cs="Arial"/>
        </w:rPr>
        <w:t>Necessary Components:</w:t>
      </w:r>
    </w:p>
    <w:p w14:paraId="001D874A" w14:textId="1379A4E7" w:rsidR="00482BBD" w:rsidRPr="005D5FCC" w:rsidRDefault="00482BBD" w:rsidP="00F92233">
      <w:pPr>
        <w:ind w:left="576"/>
        <w:jc w:val="both"/>
        <w:rPr>
          <w:rFonts w:cs="Arial"/>
        </w:rPr>
      </w:pPr>
      <w:r w:rsidRPr="005D5FCC">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5D5FCC" w:rsidRDefault="00482BBD" w:rsidP="00482BBD">
      <w:pPr>
        <w:ind w:left="576"/>
        <w:jc w:val="both"/>
        <w:rPr>
          <w:rFonts w:cs="Arial"/>
        </w:rPr>
      </w:pPr>
    </w:p>
    <w:p w14:paraId="143C62A3" w14:textId="17C6F224" w:rsidR="00482BBD" w:rsidRPr="005D5FCC" w:rsidRDefault="00482BBD" w:rsidP="00F92233">
      <w:pPr>
        <w:ind w:left="576"/>
        <w:jc w:val="both"/>
        <w:rPr>
          <w:rFonts w:cs="Arial"/>
        </w:rPr>
      </w:pPr>
      <w:r w:rsidRPr="005D5FCC">
        <w:rPr>
          <w:rFonts w:cs="Arial"/>
        </w:rPr>
        <w:t>Application:</w:t>
      </w:r>
    </w:p>
    <w:p w14:paraId="6BA0C911" w14:textId="31A44401" w:rsidR="00482BBD" w:rsidRPr="005D5FCC" w:rsidRDefault="006414AA" w:rsidP="00F92233">
      <w:pPr>
        <w:ind w:left="576"/>
        <w:jc w:val="both"/>
        <w:rPr>
          <w:rFonts w:cs="Arial"/>
        </w:rPr>
      </w:pPr>
      <w:r w:rsidRPr="005D5FCC">
        <w:rPr>
          <w:rFonts w:cs="Arial"/>
        </w:rPr>
        <w:t xml:space="preserve">General </w:t>
      </w:r>
      <w:r w:rsidR="002D4BC7" w:rsidRPr="005D5FCC">
        <w:rPr>
          <w:rFonts w:cs="Arial"/>
        </w:rPr>
        <w:t>brush mowing along roadways</w:t>
      </w:r>
      <w:r w:rsidRPr="005D5FCC">
        <w:rPr>
          <w:rFonts w:cs="Arial"/>
        </w:rPr>
        <w:t xml:space="preserve">.  </w:t>
      </w:r>
      <w:r w:rsidR="007B3F0D" w:rsidRPr="005D5FCC">
        <w:rPr>
          <w:rFonts w:cs="Arial"/>
        </w:rPr>
        <w:t>The u</w:t>
      </w:r>
      <w:r w:rsidRPr="005D5FCC">
        <w:rPr>
          <w:rFonts w:cs="Arial"/>
        </w:rPr>
        <w:t>nit will be subject to</w:t>
      </w:r>
      <w:r w:rsidR="00482BBD" w:rsidRPr="005D5FCC">
        <w:rPr>
          <w:rFonts w:cs="Arial"/>
        </w:rPr>
        <w:t xml:space="preserve"> terrain and weather conditions throughout the State of Alaska to - </w:t>
      </w:r>
      <w:r w:rsidR="002D4BC7" w:rsidRPr="005D5FCC">
        <w:rPr>
          <w:rFonts w:cs="Arial"/>
        </w:rPr>
        <w:t>40</w:t>
      </w:r>
      <w:r w:rsidR="00482BBD" w:rsidRPr="005D5FCC">
        <w:rPr>
          <w:rFonts w:cs="Arial"/>
        </w:rPr>
        <w:t xml:space="preserve"> ℉. </w:t>
      </w:r>
    </w:p>
    <w:p w14:paraId="124E752C" w14:textId="085DCB3C" w:rsidR="00482BBD" w:rsidRPr="005D5FCC" w:rsidRDefault="00482BBD" w:rsidP="00482BBD">
      <w:pPr>
        <w:ind w:left="576"/>
        <w:jc w:val="both"/>
        <w:rPr>
          <w:rFonts w:cs="Arial"/>
        </w:rPr>
      </w:pPr>
    </w:p>
    <w:p w14:paraId="66F1C8B6" w14:textId="77777777" w:rsidR="00482BBD" w:rsidRPr="005D5FCC" w:rsidRDefault="00482BBD" w:rsidP="00F92233">
      <w:pPr>
        <w:ind w:left="576"/>
        <w:jc w:val="both"/>
        <w:rPr>
          <w:rFonts w:cs="Arial"/>
        </w:rPr>
      </w:pPr>
      <w:r w:rsidRPr="005D5FCC">
        <w:rPr>
          <w:rFonts w:cs="Arial"/>
        </w:rPr>
        <w:t>Documentation Required:</w:t>
      </w:r>
    </w:p>
    <w:p w14:paraId="64ADE301" w14:textId="0624F634" w:rsidR="00482BBD" w:rsidRPr="005D5FCC" w:rsidRDefault="00482BBD" w:rsidP="00F92233">
      <w:pPr>
        <w:ind w:left="576"/>
        <w:jc w:val="both"/>
        <w:rPr>
          <w:rFonts w:cs="Arial"/>
        </w:rPr>
      </w:pPr>
      <w:r w:rsidRPr="005D5FCC">
        <w:rPr>
          <w:rFonts w:cs="Arial"/>
        </w:rPr>
        <w:t xml:space="preserve">A basic manufacturer's product brochure describing the </w:t>
      </w:r>
      <w:r w:rsidR="00CE214E" w:rsidRPr="005D5FCC">
        <w:rPr>
          <w:rFonts w:cs="Arial"/>
        </w:rPr>
        <w:t xml:space="preserve">equipment bid </w:t>
      </w:r>
      <w:r w:rsidR="001268B7" w:rsidRPr="005D5FCC">
        <w:rPr>
          <w:rFonts w:cs="Arial"/>
        </w:rPr>
        <w:t>is</w:t>
      </w:r>
      <w:r w:rsidRPr="005D5FCC">
        <w:rPr>
          <w:rFonts w:cs="Arial"/>
        </w:rPr>
        <w:t xml:space="preserve"> to be provided with your bid package.</w:t>
      </w:r>
    </w:p>
    <w:p w14:paraId="7DEA84FC" w14:textId="495879BA" w:rsidR="00482BBD" w:rsidRPr="005D5FCC" w:rsidRDefault="00482BBD" w:rsidP="00F92233">
      <w:pPr>
        <w:ind w:left="576"/>
        <w:jc w:val="both"/>
        <w:rPr>
          <w:rFonts w:cs="Arial"/>
        </w:rPr>
      </w:pPr>
      <w:r w:rsidRPr="005D5FCC">
        <w:rPr>
          <w:rFonts w:cs="Arial"/>
        </w:rPr>
        <w:t xml:space="preserve">Specifications marked with an asterisk (*) require supporting documentation in the form of a product brochure, manufacturer's technical data sheet, or a letter of clarification </w:t>
      </w:r>
      <w:r w:rsidR="001268B7" w:rsidRPr="005D5FCC">
        <w:rPr>
          <w:rFonts w:cs="Arial"/>
        </w:rPr>
        <w:t>that</w:t>
      </w:r>
      <w:r w:rsidRPr="005D5FCC">
        <w:rPr>
          <w:rFonts w:cs="Arial"/>
        </w:rPr>
        <w:t xml:space="preserve"> indicates specifically what the bidder intends to supply </w:t>
      </w:r>
      <w:r w:rsidR="00024A16" w:rsidRPr="005D5FCC">
        <w:rPr>
          <w:rFonts w:cs="Arial"/>
        </w:rPr>
        <w:t>regarding</w:t>
      </w:r>
      <w:r w:rsidRPr="005D5FCC">
        <w:rPr>
          <w:rFonts w:cs="Arial"/>
        </w:rPr>
        <w:t xml:space="preserve"> said items and/or how specifications will be met.  </w:t>
      </w:r>
      <w:r w:rsidR="001268B7" w:rsidRPr="005D5FCC">
        <w:rPr>
          <w:rFonts w:cs="Arial"/>
        </w:rPr>
        <w:t>T</w:t>
      </w:r>
      <w:r w:rsidRPr="005D5FCC">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D5FCC" w:rsidRDefault="00482BBD" w:rsidP="00482BBD">
      <w:pPr>
        <w:ind w:left="576"/>
        <w:jc w:val="both"/>
        <w:rPr>
          <w:rFonts w:cs="Arial"/>
        </w:rPr>
      </w:pPr>
    </w:p>
    <w:p w14:paraId="0355A4BD" w14:textId="4EC20856" w:rsidR="00482BBD" w:rsidRPr="00194C18" w:rsidRDefault="00830114" w:rsidP="00F92233">
      <w:pPr>
        <w:ind w:left="576"/>
        <w:jc w:val="both"/>
        <w:rPr>
          <w:rFonts w:cs="Arial"/>
          <w:szCs w:val="20"/>
        </w:rPr>
      </w:pPr>
      <w:r w:rsidRPr="00194C18">
        <w:rPr>
          <w:rFonts w:cs="Arial"/>
          <w:szCs w:val="20"/>
        </w:rPr>
        <w:t>TYPICAL UNIT</w:t>
      </w:r>
      <w:r w:rsidR="00482BBD" w:rsidRPr="00194C18">
        <w:rPr>
          <w:rFonts w:cs="Arial"/>
          <w:szCs w:val="20"/>
        </w:rPr>
        <w:t>:</w:t>
      </w:r>
    </w:p>
    <w:p w14:paraId="6E504F5F" w14:textId="4990154C" w:rsidR="00194C18" w:rsidRPr="00194C18" w:rsidRDefault="000409CA" w:rsidP="00194C18">
      <w:pPr>
        <w:spacing w:after="120"/>
        <w:ind w:right="1080" w:firstLine="576"/>
        <w:jc w:val="both"/>
        <w:rPr>
          <w:rFonts w:cs="Arial"/>
          <w:szCs w:val="20"/>
        </w:rPr>
      </w:pPr>
      <w:r w:rsidRPr="00AB5AE2">
        <w:rPr>
          <w:rFonts w:cs="Arial"/>
          <w:b/>
          <w:bCs/>
          <w:szCs w:val="20"/>
        </w:rPr>
        <w:t>Accessair Systems APS60FR</w:t>
      </w:r>
      <w:r w:rsidR="00194C18" w:rsidRPr="00194C18">
        <w:rPr>
          <w:rFonts w:cs="Arial"/>
          <w:szCs w:val="20"/>
        </w:rPr>
        <w:t xml:space="preserve"> or State approved equivalent.</w:t>
      </w:r>
    </w:p>
    <w:p w14:paraId="5AC2B77B" w14:textId="506FAE65" w:rsidR="00DF4853" w:rsidRPr="005D5FCC" w:rsidRDefault="00DF4853" w:rsidP="00F92233">
      <w:pPr>
        <w:ind w:left="576" w:firstLine="150"/>
        <w:jc w:val="both"/>
        <w:rPr>
          <w:rFonts w:cs="Arial"/>
          <w:szCs w:val="20"/>
        </w:rPr>
      </w:pPr>
    </w:p>
    <w:p w14:paraId="04BA230E" w14:textId="77777777" w:rsidR="000409CA" w:rsidRPr="000409CA" w:rsidRDefault="000409CA"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CHASSIS:</w:t>
      </w:r>
    </w:p>
    <w:p w14:paraId="4001C41C" w14:textId="5452C707" w:rsidR="00194C18"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sidRPr="000409CA">
        <w:rPr>
          <w:rFonts w:cs="Arial"/>
          <w:szCs w:val="20"/>
        </w:rPr>
        <w:t>Ford 550</w:t>
      </w:r>
      <w:r>
        <w:rPr>
          <w:rFonts w:cs="Arial"/>
          <w:szCs w:val="20"/>
        </w:rPr>
        <w:t xml:space="preserve"> XL</w:t>
      </w:r>
      <w:r w:rsidRPr="000409CA">
        <w:rPr>
          <w:rFonts w:cs="Arial"/>
          <w:szCs w:val="20"/>
        </w:rPr>
        <w:t>, Crew Cab</w:t>
      </w:r>
      <w:r>
        <w:rPr>
          <w:rFonts w:cs="Arial"/>
          <w:szCs w:val="20"/>
        </w:rPr>
        <w:t>, 4X4 with all standard OEM options</w:t>
      </w:r>
    </w:p>
    <w:p w14:paraId="3449BA8D" w14:textId="6E03074A"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Chrome yellow paint</w:t>
      </w:r>
    </w:p>
    <w:p w14:paraId="1CD29698" w14:textId="70378F7B"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Gas engine 6.2 L minimum</w:t>
      </w:r>
    </w:p>
    <w:p w14:paraId="04181F18" w14:textId="1096C342"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Dual Rear Wheels</w:t>
      </w:r>
    </w:p>
    <w:p w14:paraId="31794EA1" w14:textId="571B6D8E"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Power equipment group</w:t>
      </w:r>
    </w:p>
    <w:p w14:paraId="14E18221" w14:textId="0CABD2B8"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Dual batteries</w:t>
      </w:r>
    </w:p>
    <w:p w14:paraId="5B674891" w14:textId="564BCAA6"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Vinyl bench seat</w:t>
      </w:r>
    </w:p>
    <w:p w14:paraId="666AAA00" w14:textId="5C52CA45" w:rsidR="000409CA" w:rsidRPr="000409CA" w:rsidRDefault="000409CA"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Vinyl flooring</w:t>
      </w:r>
    </w:p>
    <w:p w14:paraId="10BCCA36" w14:textId="77777777" w:rsidR="000409CA" w:rsidRPr="000409CA" w:rsidRDefault="000409CA" w:rsidP="00860E05">
      <w:pPr>
        <w:widowControl/>
        <w:autoSpaceDE/>
        <w:autoSpaceDN/>
        <w:adjustRightInd/>
        <w:spacing w:after="120"/>
        <w:ind w:left="1296" w:right="720"/>
        <w:jc w:val="both"/>
        <w:rPr>
          <w:rFonts w:cs="Arial"/>
          <w:b/>
          <w:szCs w:val="20"/>
        </w:rPr>
      </w:pPr>
    </w:p>
    <w:p w14:paraId="269B2A95" w14:textId="52B20A97" w:rsidR="000409CA" w:rsidRPr="00A51435" w:rsidRDefault="000409CA"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PASSENGER STAIRS:</w:t>
      </w:r>
    </w:p>
    <w:p w14:paraId="6255D20E" w14:textId="1DD08C09" w:rsidR="00860E05" w:rsidRPr="00860E05" w:rsidRDefault="00860E0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To be ACCESSAIR Systems APS60FR</w:t>
      </w:r>
      <w:r w:rsidR="00651336">
        <w:rPr>
          <w:rFonts w:cs="Arial"/>
          <w:szCs w:val="20"/>
        </w:rPr>
        <w:t xml:space="preserve"> or State Approved Equivalent.  Equivalent must be approved prior to bid opening.</w:t>
      </w:r>
    </w:p>
    <w:p w14:paraId="48C1F7B6" w14:textId="0A82C0F4"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Unit will be self-propelled</w:t>
      </w:r>
      <w:r>
        <w:rPr>
          <w:rFonts w:cs="Arial"/>
          <w:szCs w:val="20"/>
        </w:rPr>
        <w:t xml:space="preserve"> </w:t>
      </w:r>
    </w:p>
    <w:p w14:paraId="0BF7E0E5" w14:textId="2600CE31" w:rsidR="00A51435" w:rsidRPr="00A51435" w:rsidRDefault="00635F26"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Dimensions: </w:t>
      </w:r>
      <w:r w:rsidR="00A51435">
        <w:rPr>
          <w:rFonts w:cs="Arial"/>
          <w:szCs w:val="20"/>
        </w:rPr>
        <w:t>M</w:t>
      </w:r>
      <w:r w:rsidR="00A51435">
        <w:rPr>
          <w:rFonts w:cs="Arial"/>
          <w:szCs w:val="20"/>
        </w:rPr>
        <w:t>inimum 96” – Maximum 228”</w:t>
      </w:r>
    </w:p>
    <w:p w14:paraId="07A1AD1C" w14:textId="220C68B4" w:rsidR="00A51435" w:rsidRPr="00A51435" w:rsidRDefault="00A51435" w:rsidP="00860E05">
      <w:pPr>
        <w:widowControl/>
        <w:numPr>
          <w:ilvl w:val="1"/>
          <w:numId w:val="15"/>
        </w:numPr>
        <w:tabs>
          <w:tab w:val="clear" w:pos="1296"/>
        </w:tabs>
        <w:autoSpaceDE/>
        <w:autoSpaceDN/>
        <w:adjustRightInd/>
        <w:spacing w:after="120"/>
        <w:ind w:right="720"/>
        <w:jc w:val="both"/>
        <w:rPr>
          <w:rFonts w:cs="Arial"/>
          <w:bCs/>
          <w:szCs w:val="20"/>
        </w:rPr>
      </w:pPr>
      <w:r w:rsidRPr="00A51435">
        <w:rPr>
          <w:rFonts w:cs="Arial"/>
          <w:bCs/>
          <w:szCs w:val="20"/>
        </w:rPr>
        <w:t>Unit must be suitable for trave</w:t>
      </w:r>
      <w:r w:rsidR="00AB5AE2">
        <w:rPr>
          <w:rFonts w:cs="Arial"/>
          <w:bCs/>
          <w:szCs w:val="20"/>
        </w:rPr>
        <w:t>l</w:t>
      </w:r>
      <w:r w:rsidRPr="00A51435">
        <w:rPr>
          <w:rFonts w:cs="Arial"/>
          <w:bCs/>
          <w:szCs w:val="20"/>
        </w:rPr>
        <w:t xml:space="preserve"> over public roads.</w:t>
      </w:r>
    </w:p>
    <w:p w14:paraId="2FDDA166" w14:textId="2706F3E9" w:rsidR="00A51435" w:rsidRPr="007505F7"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bCs/>
          <w:szCs w:val="20"/>
        </w:rPr>
        <w:t>Top platform width and depth must give operator option to open aircraft door without sliding the gate back.  Sliding gates on each side of the platform.</w:t>
      </w:r>
    </w:p>
    <w:p w14:paraId="37D4E5AA" w14:textId="6E2755A8"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A</w:t>
      </w:r>
      <w:r w:rsidRPr="007505F7">
        <w:rPr>
          <w:rFonts w:cs="Arial"/>
          <w:bCs/>
          <w:szCs w:val="20"/>
        </w:rPr>
        <w:t>luminum all weather anti-skid safety treads with elevated holes on steps and platform</w:t>
      </w:r>
      <w:r>
        <w:rPr>
          <w:rFonts w:cs="Arial"/>
          <w:bCs/>
          <w:szCs w:val="20"/>
        </w:rPr>
        <w:t>.</w:t>
      </w:r>
    </w:p>
    <w:p w14:paraId="5A17A49B" w14:textId="67DDCC11"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Unit will have a hydraulic lock to prevent accident lowering of upper stairs.</w:t>
      </w:r>
    </w:p>
    <w:p w14:paraId="2ED241F8" w14:textId="2D7DD482" w:rsidR="00A51435" w:rsidRPr="00A51435" w:rsidRDefault="00A51435"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HYDRAULICS:</w:t>
      </w:r>
    </w:p>
    <w:p w14:paraId="0936B957" w14:textId="1B357987"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 xml:space="preserve">Electrically operated directional control valves mounted under stairs with pressure relief </w:t>
      </w:r>
      <w:r w:rsidR="00AB5AE2">
        <w:rPr>
          <w:rFonts w:cs="Arial"/>
          <w:szCs w:val="20"/>
        </w:rPr>
        <w:t>valve</w:t>
      </w:r>
      <w:r>
        <w:rPr>
          <w:rFonts w:cs="Arial"/>
          <w:szCs w:val="20"/>
        </w:rPr>
        <w:t>.</w:t>
      </w:r>
    </w:p>
    <w:p w14:paraId="4D799E62" w14:textId="0D01968E" w:rsidR="00A51435" w:rsidRPr="00AB5AE2"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25 Gallon hydraulic tank</w:t>
      </w:r>
    </w:p>
    <w:p w14:paraId="6B2441B3" w14:textId="15E077EA" w:rsidR="00AB5AE2" w:rsidRPr="007505F7" w:rsidRDefault="00AB5AE2"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Lock valves mounted on hydraulic system.</w:t>
      </w:r>
    </w:p>
    <w:p w14:paraId="293A7AB6" w14:textId="6D0CD895"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Unit must have a s</w:t>
      </w:r>
      <w:r w:rsidRPr="007505F7">
        <w:rPr>
          <w:rFonts w:cs="Arial"/>
          <w:bCs/>
          <w:szCs w:val="20"/>
        </w:rPr>
        <w:t>tabilizer interlock system that prevents the operator from movement during operation.</w:t>
      </w:r>
    </w:p>
    <w:p w14:paraId="3BB3B132" w14:textId="09BD687D" w:rsidR="00A51435" w:rsidRPr="00A51435" w:rsidRDefault="00A51435"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Stabilizers:</w:t>
      </w:r>
    </w:p>
    <w:p w14:paraId="548897F4" w14:textId="4884A041" w:rsidR="00A51435" w:rsidRPr="00AB5AE2" w:rsidRDefault="00A51435" w:rsidP="00860E05">
      <w:pPr>
        <w:widowControl/>
        <w:numPr>
          <w:ilvl w:val="2"/>
          <w:numId w:val="15"/>
        </w:numPr>
        <w:tabs>
          <w:tab w:val="clear" w:pos="2160"/>
        </w:tabs>
        <w:autoSpaceDE/>
        <w:autoSpaceDN/>
        <w:adjustRightInd/>
        <w:spacing w:after="120"/>
        <w:ind w:right="720"/>
        <w:jc w:val="both"/>
        <w:rPr>
          <w:rFonts w:cs="Arial"/>
          <w:b/>
          <w:szCs w:val="20"/>
        </w:rPr>
      </w:pPr>
      <w:r>
        <w:rPr>
          <w:rFonts w:cs="Arial"/>
          <w:szCs w:val="20"/>
        </w:rPr>
        <w:t>2 front, 2 side and 2 rear.</w:t>
      </w:r>
    </w:p>
    <w:p w14:paraId="271B330B" w14:textId="013428DF" w:rsidR="00AB5AE2" w:rsidRPr="00A51435" w:rsidRDefault="00AB5AE2" w:rsidP="00860E05">
      <w:pPr>
        <w:widowControl/>
        <w:numPr>
          <w:ilvl w:val="2"/>
          <w:numId w:val="15"/>
        </w:numPr>
        <w:tabs>
          <w:tab w:val="clear" w:pos="2160"/>
        </w:tabs>
        <w:autoSpaceDE/>
        <w:autoSpaceDN/>
        <w:adjustRightInd/>
        <w:spacing w:after="120"/>
        <w:ind w:right="720"/>
        <w:jc w:val="both"/>
        <w:rPr>
          <w:rFonts w:cs="Arial"/>
          <w:b/>
          <w:szCs w:val="20"/>
        </w:rPr>
      </w:pPr>
      <w:r>
        <w:rPr>
          <w:rFonts w:cs="Arial"/>
          <w:szCs w:val="20"/>
        </w:rPr>
        <w:t>Cab shall have a warning light to indicate stabilizers are down.</w:t>
      </w:r>
    </w:p>
    <w:p w14:paraId="7E96588C" w14:textId="64E42FFB" w:rsidR="00A51435" w:rsidRPr="00AB5AE2" w:rsidRDefault="00A51435"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ELECTRICAL</w:t>
      </w:r>
      <w:r w:rsidR="00AB5AE2">
        <w:rPr>
          <w:rFonts w:cs="Arial"/>
          <w:szCs w:val="20"/>
        </w:rPr>
        <w:t>:</w:t>
      </w:r>
    </w:p>
    <w:p w14:paraId="308FAED3" w14:textId="044E8D7A" w:rsidR="00AB5AE2" w:rsidRPr="00AB5AE2" w:rsidRDefault="00AB5AE2"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Steps and platform will be fully illuminated.</w:t>
      </w:r>
    </w:p>
    <w:p w14:paraId="1FC3EA18" w14:textId="3235D9A3" w:rsidR="00AB5AE2" w:rsidRPr="007505F7" w:rsidRDefault="00AB5AE2" w:rsidP="00860E05">
      <w:pPr>
        <w:widowControl/>
        <w:numPr>
          <w:ilvl w:val="1"/>
          <w:numId w:val="15"/>
        </w:numPr>
        <w:tabs>
          <w:tab w:val="clear" w:pos="1296"/>
        </w:tabs>
        <w:autoSpaceDE/>
        <w:autoSpaceDN/>
        <w:adjustRightInd/>
        <w:spacing w:after="120"/>
        <w:ind w:right="720"/>
        <w:jc w:val="both"/>
        <w:rPr>
          <w:rFonts w:cs="Arial"/>
          <w:b/>
          <w:szCs w:val="20"/>
        </w:rPr>
      </w:pPr>
      <w:r>
        <w:rPr>
          <w:rFonts w:cs="Arial"/>
          <w:szCs w:val="20"/>
        </w:rPr>
        <w:t>Flood light to illuminate front, side and back of vehicle as well as platform, 8 lights minimum.</w:t>
      </w:r>
    </w:p>
    <w:p w14:paraId="16978003" w14:textId="3A6A6939" w:rsidR="007505F7" w:rsidRPr="007505F7" w:rsidRDefault="007505F7"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STORAGE COMPARTMENTS:</w:t>
      </w:r>
    </w:p>
    <w:p w14:paraId="274DB394" w14:textId="77777777" w:rsid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Aluminum s</w:t>
      </w:r>
      <w:r w:rsidRPr="007505F7">
        <w:rPr>
          <w:rFonts w:cs="Arial"/>
          <w:bCs/>
          <w:szCs w:val="20"/>
        </w:rPr>
        <w:t>torage compartments on each side of the vehicle</w:t>
      </w:r>
    </w:p>
    <w:p w14:paraId="43F82795" w14:textId="02E50368"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sidRPr="007505F7">
        <w:rPr>
          <w:rFonts w:cs="Arial"/>
          <w:bCs/>
          <w:szCs w:val="20"/>
        </w:rPr>
        <w:t>Each compartment is equipped with lighting, four (4) ¼” drain holes fitted with a drain hose designed to route water below chassis components, two (2) vents to allow air exchange throughout the compartment, and a flooring fitted with black vinyl matting</w:t>
      </w:r>
      <w:r>
        <w:rPr>
          <w:rFonts w:cs="Arial"/>
          <w:bCs/>
          <w:szCs w:val="20"/>
        </w:rPr>
        <w:t>.</w:t>
      </w:r>
    </w:p>
    <w:p w14:paraId="68628848" w14:textId="2FA98C94" w:rsidR="00AB5AE2" w:rsidRPr="007505F7" w:rsidRDefault="00AB5AE2"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WATER HOSE</w:t>
      </w:r>
      <w:r w:rsidR="007505F7">
        <w:rPr>
          <w:rFonts w:cs="Arial"/>
          <w:szCs w:val="20"/>
        </w:rPr>
        <w:t xml:space="preserve"> AND TELESCOPIC PIPING:</w:t>
      </w:r>
    </w:p>
    <w:p w14:paraId="54971909" w14:textId="6549B723" w:rsidR="007505F7" w:rsidRDefault="007505F7" w:rsidP="00860E05">
      <w:pPr>
        <w:widowControl/>
        <w:numPr>
          <w:ilvl w:val="1"/>
          <w:numId w:val="15"/>
        </w:numPr>
        <w:tabs>
          <w:tab w:val="clear" w:pos="1296"/>
        </w:tabs>
        <w:autoSpaceDE/>
        <w:autoSpaceDN/>
        <w:adjustRightInd/>
        <w:spacing w:after="120"/>
        <w:ind w:right="720"/>
        <w:jc w:val="both"/>
        <w:rPr>
          <w:rFonts w:cs="Arial"/>
          <w:bCs/>
          <w:szCs w:val="20"/>
        </w:rPr>
      </w:pPr>
      <w:r w:rsidRPr="007505F7">
        <w:rPr>
          <w:rFonts w:cs="Arial"/>
          <w:bCs/>
          <w:szCs w:val="20"/>
        </w:rPr>
        <w:t>1” high pressure hose and reel, an auxiliary 1 ½” quick connect for high rise pack, a stainless-steel telescopic supply pipe with a watertight mechanical seal and a 2 ½” fire truck hose connector</w:t>
      </w:r>
      <w:r>
        <w:rPr>
          <w:rFonts w:cs="Arial"/>
          <w:bCs/>
          <w:szCs w:val="20"/>
        </w:rPr>
        <w:t>.</w:t>
      </w:r>
    </w:p>
    <w:p w14:paraId="54AC499D" w14:textId="77777777" w:rsidR="007505F7" w:rsidRDefault="007505F7" w:rsidP="00860E05">
      <w:pPr>
        <w:widowControl/>
        <w:numPr>
          <w:ilvl w:val="0"/>
          <w:numId w:val="15"/>
        </w:numPr>
        <w:tabs>
          <w:tab w:val="clear" w:pos="576"/>
        </w:tabs>
        <w:autoSpaceDE/>
        <w:autoSpaceDN/>
        <w:adjustRightInd/>
        <w:spacing w:after="120"/>
        <w:ind w:right="720"/>
        <w:jc w:val="both"/>
        <w:rPr>
          <w:rFonts w:cs="Arial"/>
          <w:bCs/>
          <w:szCs w:val="20"/>
        </w:rPr>
      </w:pPr>
      <w:r>
        <w:rPr>
          <w:rFonts w:cs="Arial"/>
          <w:bCs/>
          <w:szCs w:val="20"/>
        </w:rPr>
        <w:t>CONTROL CONSOLE:</w:t>
      </w:r>
    </w:p>
    <w:p w14:paraId="424B0595"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rFonts w:cs="Arial"/>
          <w:bCs/>
          <w:szCs w:val="20"/>
        </w:rPr>
        <w:t>F</w:t>
      </w:r>
      <w:r w:rsidRPr="007505F7">
        <w:rPr>
          <w:szCs w:val="20"/>
        </w:rPr>
        <w:t xml:space="preserve">ront control console will be of heavy-duty construction and securely fastened to the floor. The front console will be mounted between the front bucket seats and designed not to interfere with any other equipment or controls. </w:t>
      </w:r>
    </w:p>
    <w:p w14:paraId="5F9B605E"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All switches, radios and controls, and modules can be mounted in the cab console. </w:t>
      </w:r>
    </w:p>
    <w:p w14:paraId="1757A536"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Switches will be rocker type and illuminate when activated. </w:t>
      </w:r>
    </w:p>
    <w:p w14:paraId="78E641D3"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All electrical components will be installed inside the custom console and will be designated as the control center. </w:t>
      </w:r>
    </w:p>
    <w:p w14:paraId="1476B2C8"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sidRPr="007505F7">
        <w:rPr>
          <w:szCs w:val="20"/>
        </w:rPr>
        <w:t xml:space="preserve">The console will have easy access for maintenance or repair and have adequate ventilation and drainage. </w:t>
      </w:r>
    </w:p>
    <w:p w14:paraId="029DAE5D" w14:textId="77777777"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Pr>
          <w:szCs w:val="20"/>
        </w:rPr>
        <w:t>C</w:t>
      </w:r>
      <w:r w:rsidRPr="007505F7">
        <w:rPr>
          <w:szCs w:val="20"/>
        </w:rPr>
        <w:t>ontrol panel wi</w:t>
      </w:r>
      <w:r>
        <w:rPr>
          <w:szCs w:val="20"/>
        </w:rPr>
        <w:t xml:space="preserve">ll be </w:t>
      </w:r>
      <w:r w:rsidRPr="007505F7">
        <w:rPr>
          <w:szCs w:val="20"/>
        </w:rPr>
        <w:t>backli</w:t>
      </w:r>
      <w:r>
        <w:rPr>
          <w:szCs w:val="20"/>
        </w:rPr>
        <w:t>t</w:t>
      </w:r>
      <w:r w:rsidRPr="007505F7">
        <w:rPr>
          <w:szCs w:val="20"/>
        </w:rPr>
        <w:t xml:space="preserve"> for complete visibility. </w:t>
      </w:r>
    </w:p>
    <w:p w14:paraId="34FE7085" w14:textId="3F00260E" w:rsidR="007505F7" w:rsidRPr="007505F7" w:rsidRDefault="007505F7" w:rsidP="00860E05">
      <w:pPr>
        <w:widowControl/>
        <w:numPr>
          <w:ilvl w:val="1"/>
          <w:numId w:val="15"/>
        </w:numPr>
        <w:tabs>
          <w:tab w:val="clear" w:pos="1296"/>
        </w:tabs>
        <w:autoSpaceDE/>
        <w:autoSpaceDN/>
        <w:adjustRightInd/>
        <w:spacing w:after="120"/>
        <w:ind w:right="720"/>
        <w:jc w:val="both"/>
        <w:rPr>
          <w:rFonts w:cs="Arial"/>
          <w:bCs/>
          <w:sz w:val="16"/>
          <w:szCs w:val="16"/>
        </w:rPr>
      </w:pPr>
      <w:r>
        <w:rPr>
          <w:szCs w:val="20"/>
        </w:rPr>
        <w:lastRenderedPageBreak/>
        <w:t>R</w:t>
      </w:r>
      <w:r w:rsidRPr="007505F7">
        <w:rPr>
          <w:szCs w:val="20"/>
        </w:rPr>
        <w:t>ed dome lamp above the console for night operation.</w:t>
      </w:r>
    </w:p>
    <w:p w14:paraId="32922227" w14:textId="741F6634" w:rsidR="00AB5AE2" w:rsidRPr="00AB5AE2" w:rsidRDefault="00AB5AE2" w:rsidP="00860E05">
      <w:pPr>
        <w:widowControl/>
        <w:numPr>
          <w:ilvl w:val="0"/>
          <w:numId w:val="15"/>
        </w:numPr>
        <w:tabs>
          <w:tab w:val="clear" w:pos="576"/>
        </w:tabs>
        <w:autoSpaceDE/>
        <w:autoSpaceDN/>
        <w:adjustRightInd/>
        <w:spacing w:after="120"/>
        <w:ind w:right="720"/>
        <w:jc w:val="both"/>
        <w:rPr>
          <w:rFonts w:cs="Arial"/>
          <w:b/>
          <w:szCs w:val="20"/>
        </w:rPr>
      </w:pPr>
      <w:r>
        <w:rPr>
          <w:rFonts w:cs="Arial"/>
          <w:szCs w:val="20"/>
        </w:rPr>
        <w:t>OPTIONAL ITEMS (Priced Separately):</w:t>
      </w:r>
    </w:p>
    <w:p w14:paraId="0604CF58" w14:textId="0C93C6EF" w:rsidR="00AB5AE2" w:rsidRPr="00AB5AE2" w:rsidRDefault="00860E05" w:rsidP="00860E05">
      <w:pPr>
        <w:widowControl/>
        <w:numPr>
          <w:ilvl w:val="1"/>
          <w:numId w:val="15"/>
        </w:numPr>
        <w:tabs>
          <w:tab w:val="clear" w:pos="1296"/>
        </w:tabs>
        <w:autoSpaceDE/>
        <w:autoSpaceDN/>
        <w:adjustRightInd/>
        <w:spacing w:after="120"/>
        <w:ind w:right="720"/>
        <w:jc w:val="both"/>
        <w:rPr>
          <w:rFonts w:cs="Arial"/>
          <w:szCs w:val="20"/>
        </w:rPr>
      </w:pPr>
      <w:r>
        <w:rPr>
          <w:rFonts w:cs="Arial"/>
          <w:szCs w:val="20"/>
        </w:rPr>
        <w:t xml:space="preserve">Camera system for </w:t>
      </w:r>
      <w:r w:rsidR="00AB5AE2" w:rsidRPr="00AB5AE2">
        <w:rPr>
          <w:rFonts w:cs="Arial"/>
          <w:szCs w:val="20"/>
        </w:rPr>
        <w:t>monitoring of the upper platform of the steps to the aircraft and the space from the apron behind the steps, complete with two (2) cameras and one (1) display</w:t>
      </w:r>
      <w:r>
        <w:rPr>
          <w:rFonts w:cs="Arial"/>
          <w:szCs w:val="20"/>
        </w:rPr>
        <w:t>.</w:t>
      </w:r>
    </w:p>
    <w:p w14:paraId="2B184EE1" w14:textId="44BF0CE6" w:rsidR="00AB5AE2" w:rsidRPr="00AB5AE2" w:rsidRDefault="00AB5AE2" w:rsidP="00860E05">
      <w:pPr>
        <w:widowControl/>
        <w:numPr>
          <w:ilvl w:val="1"/>
          <w:numId w:val="15"/>
        </w:numPr>
        <w:tabs>
          <w:tab w:val="clear" w:pos="1296"/>
        </w:tabs>
        <w:autoSpaceDE/>
        <w:autoSpaceDN/>
        <w:adjustRightInd/>
        <w:spacing w:after="120"/>
        <w:ind w:right="720"/>
        <w:jc w:val="both"/>
        <w:rPr>
          <w:rFonts w:cs="Arial"/>
          <w:szCs w:val="20"/>
        </w:rPr>
      </w:pPr>
      <w:r w:rsidRPr="00AB5AE2">
        <w:rPr>
          <w:rFonts w:cs="Arial"/>
          <w:szCs w:val="20"/>
        </w:rPr>
        <w:t>B</w:t>
      </w:r>
      <w:r>
        <w:rPr>
          <w:rFonts w:cs="Arial"/>
          <w:szCs w:val="20"/>
        </w:rPr>
        <w:t xml:space="preserve">attery condition system with auto eject. </w:t>
      </w:r>
    </w:p>
    <w:p w14:paraId="7CFEA91C" w14:textId="75B4EE7D" w:rsidR="00AB5AE2" w:rsidRDefault="00AB5AE2" w:rsidP="00860E05">
      <w:pPr>
        <w:widowControl/>
        <w:numPr>
          <w:ilvl w:val="1"/>
          <w:numId w:val="15"/>
        </w:numPr>
        <w:tabs>
          <w:tab w:val="clear" w:pos="1296"/>
        </w:tabs>
        <w:autoSpaceDE/>
        <w:autoSpaceDN/>
        <w:adjustRightInd/>
        <w:spacing w:after="120"/>
        <w:ind w:right="720"/>
        <w:jc w:val="both"/>
        <w:rPr>
          <w:rFonts w:cs="Arial"/>
          <w:bCs/>
          <w:szCs w:val="20"/>
        </w:rPr>
      </w:pPr>
      <w:r w:rsidRPr="00AB5AE2">
        <w:rPr>
          <w:rFonts w:cs="Arial"/>
          <w:bCs/>
          <w:szCs w:val="20"/>
        </w:rPr>
        <w:t>Led Light Bar</w:t>
      </w:r>
      <w:r w:rsidR="00860E05">
        <w:rPr>
          <w:rFonts w:cs="Arial"/>
          <w:bCs/>
          <w:szCs w:val="20"/>
        </w:rPr>
        <w:t>.</w:t>
      </w:r>
    </w:p>
    <w:p w14:paraId="2B438241" w14:textId="41334758" w:rsidR="00AB5AE2" w:rsidRDefault="00AB5AE2"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LED Lighting for compartments</w:t>
      </w:r>
      <w:r w:rsidR="00860E05">
        <w:rPr>
          <w:rFonts w:cs="Arial"/>
          <w:bCs/>
          <w:szCs w:val="20"/>
        </w:rPr>
        <w:t>.</w:t>
      </w:r>
    </w:p>
    <w:p w14:paraId="0E592264" w14:textId="5F75F2B3" w:rsidR="00AB5AE2" w:rsidRDefault="00AB5AE2"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Siren Control</w:t>
      </w:r>
    </w:p>
    <w:p w14:paraId="185161FB" w14:textId="058FE982" w:rsidR="00AB5AE2" w:rsidRDefault="00AB5AE2"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200W Whelen siren amplifier</w:t>
      </w:r>
    </w:p>
    <w:p w14:paraId="198CECC8" w14:textId="664493EE" w:rsidR="00AB5AE2" w:rsidRDefault="00AB5AE2" w:rsidP="00860E05">
      <w:pPr>
        <w:widowControl/>
        <w:numPr>
          <w:ilvl w:val="1"/>
          <w:numId w:val="15"/>
        </w:numPr>
        <w:tabs>
          <w:tab w:val="clear" w:pos="1296"/>
        </w:tabs>
        <w:autoSpaceDE/>
        <w:autoSpaceDN/>
        <w:adjustRightInd/>
        <w:spacing w:after="120"/>
        <w:ind w:right="720"/>
        <w:jc w:val="both"/>
        <w:rPr>
          <w:rFonts w:cs="Arial"/>
          <w:bCs/>
          <w:szCs w:val="20"/>
        </w:rPr>
      </w:pPr>
      <w:r>
        <w:rPr>
          <w:rFonts w:cs="Arial"/>
          <w:bCs/>
          <w:szCs w:val="20"/>
        </w:rPr>
        <w:t>Foot activated switch for Siren</w:t>
      </w:r>
    </w:p>
    <w:p w14:paraId="46DD4F27" w14:textId="691B5C8A" w:rsidR="00860E05" w:rsidRDefault="00860E05" w:rsidP="00860E05">
      <w:pPr>
        <w:widowControl/>
        <w:numPr>
          <w:ilvl w:val="0"/>
          <w:numId w:val="15"/>
        </w:numPr>
        <w:tabs>
          <w:tab w:val="clear" w:pos="576"/>
        </w:tabs>
        <w:autoSpaceDE/>
        <w:autoSpaceDN/>
        <w:adjustRightInd/>
        <w:spacing w:after="120"/>
        <w:ind w:right="720"/>
        <w:jc w:val="both"/>
        <w:rPr>
          <w:rFonts w:cs="Arial"/>
          <w:bCs/>
          <w:szCs w:val="20"/>
        </w:rPr>
      </w:pPr>
      <w:r>
        <w:rPr>
          <w:rFonts w:cs="Arial"/>
          <w:bCs/>
          <w:szCs w:val="20"/>
        </w:rPr>
        <w:t>PUBLICATIONS:</w:t>
      </w:r>
    </w:p>
    <w:p w14:paraId="61DAD3DD"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 xml:space="preserve">Paper publications are to be received by the State at the time of delivery.  Delivery will not be considered complete until the publications for each unit have been received by the State of Alaska.  </w:t>
      </w:r>
    </w:p>
    <w:p w14:paraId="22FEB169"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Operator’s Manuals:  Complete paper set to include prime unit and attachments must be included with each unit ordered.</w:t>
      </w:r>
    </w:p>
    <w:p w14:paraId="1FE8C0BE"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Service Manuals:  Complete paper set to include applicable information covering prime unit and attachments.  To include, at a minimum:  Body, chassis, electrical, engine, transmission, and differential(s) (service and rebuild), electrical and vacuum troubleshooting, wiring diagrams, service specifications, and engine/emission diagnosis.</w:t>
      </w:r>
    </w:p>
    <w:p w14:paraId="3F370A52" w14:textId="77777777" w:rsidR="00860E05" w:rsidRPr="0086160E" w:rsidRDefault="00860E05" w:rsidP="00860E05">
      <w:pPr>
        <w:pStyle w:val="BlockText"/>
        <w:widowControl/>
        <w:numPr>
          <w:ilvl w:val="1"/>
          <w:numId w:val="15"/>
        </w:numPr>
        <w:tabs>
          <w:tab w:val="clear" w:pos="1296"/>
        </w:tabs>
        <w:autoSpaceDE/>
        <w:autoSpaceDN/>
        <w:adjustRightInd/>
        <w:ind w:right="720"/>
        <w:jc w:val="both"/>
        <w:rPr>
          <w:rFonts w:cs="Arial"/>
        </w:rPr>
      </w:pPr>
      <w:r w:rsidRPr="0086160E">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237694A6" w14:textId="77777777" w:rsidR="00860E05" w:rsidRPr="00AB5AE2" w:rsidRDefault="00860E05" w:rsidP="00860E05">
      <w:pPr>
        <w:widowControl/>
        <w:tabs>
          <w:tab w:val="left" w:pos="9630"/>
        </w:tabs>
        <w:autoSpaceDE/>
        <w:autoSpaceDN/>
        <w:adjustRightInd/>
        <w:spacing w:after="120"/>
        <w:ind w:left="1872" w:right="1080"/>
        <w:jc w:val="both"/>
        <w:rPr>
          <w:rFonts w:cs="Arial"/>
          <w:bCs/>
          <w:szCs w:val="20"/>
        </w:rPr>
      </w:pPr>
    </w:p>
    <w:p w14:paraId="2B77203E" w14:textId="77777777" w:rsidR="00440195" w:rsidRPr="005D5FCC" w:rsidRDefault="00482BBD" w:rsidP="00A663DD">
      <w:pPr>
        <w:pStyle w:val="Heading1"/>
        <w:jc w:val="both"/>
        <w:rPr>
          <w:rFonts w:cs="Arial"/>
        </w:rPr>
      </w:pPr>
      <w:r w:rsidRPr="005D5FCC">
        <w:rPr>
          <w:rFonts w:cs="Arial"/>
        </w:rPr>
        <w:t xml:space="preserve">END </w:t>
      </w:r>
      <w:r w:rsidR="00B24F84" w:rsidRPr="005D5FCC">
        <w:rPr>
          <w:rFonts w:cs="Arial"/>
        </w:rPr>
        <w:t>OF SPECIFICATION</w:t>
      </w:r>
    </w:p>
    <w:p w14:paraId="630DFE15" w14:textId="77777777" w:rsidR="008611A6" w:rsidRPr="005D5FCC" w:rsidRDefault="008611A6" w:rsidP="008611A6">
      <w:pPr>
        <w:rPr>
          <w:rFonts w:cs="Arial"/>
          <w:lang w:val="x-none" w:eastAsia="x-none"/>
        </w:rPr>
      </w:pPr>
    </w:p>
    <w:p w14:paraId="2CA585CD" w14:textId="77777777" w:rsidR="008611A6" w:rsidRPr="005D5FCC" w:rsidRDefault="008611A6" w:rsidP="008611A6">
      <w:pPr>
        <w:rPr>
          <w:rFonts w:cs="Arial"/>
          <w:lang w:val="x-none" w:eastAsia="x-none"/>
        </w:rPr>
      </w:pPr>
    </w:p>
    <w:p w14:paraId="6F98DC93" w14:textId="71BDEC22" w:rsidR="00E85DAD" w:rsidRPr="005D5FCC" w:rsidRDefault="00E85DAD" w:rsidP="00E85DAD">
      <w:pPr>
        <w:rPr>
          <w:rFonts w:cs="Arial"/>
          <w:lang w:val="x-none" w:eastAsia="x-none"/>
        </w:rPr>
        <w:sectPr w:rsidR="00E85DAD" w:rsidRPr="005D5FCC" w:rsidSect="0005770E">
          <w:headerReference w:type="default" r:id="rId21"/>
          <w:footerReference w:type="defaul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A2704E4" w14:textId="5E4857ED" w:rsidR="00194C18" w:rsidRDefault="00445564" w:rsidP="00194C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4"/>
        <w:ind w:left="2160" w:hanging="2160"/>
        <w:rPr>
          <w:rFonts w:cs="Arial"/>
          <w:szCs w:val="20"/>
        </w:rPr>
      </w:pPr>
      <w:r w:rsidRPr="005C2F14">
        <w:rPr>
          <w:rFonts w:cs="Arial"/>
          <w:szCs w:val="20"/>
        </w:rPr>
        <w:t>1</w:t>
      </w:r>
      <w:r w:rsidR="002D2FBF" w:rsidRPr="005C2F14">
        <w:rPr>
          <w:rFonts w:cs="Arial"/>
          <w:szCs w:val="20"/>
        </w:rPr>
        <w:t xml:space="preserve">  </w:t>
      </w:r>
      <w:r w:rsidR="009E0628" w:rsidRPr="005C2F14">
        <w:rPr>
          <w:rFonts w:cs="Arial"/>
          <w:szCs w:val="20"/>
        </w:rPr>
        <w:t>ea.</w:t>
      </w:r>
      <w:r w:rsidR="002D2FBF" w:rsidRPr="005C2F14">
        <w:rPr>
          <w:rFonts w:cs="Arial"/>
          <w:szCs w:val="20"/>
        </w:rPr>
        <w:tab/>
      </w:r>
      <w:r w:rsidR="00194C18">
        <w:rPr>
          <w:rFonts w:cs="Arial"/>
          <w:szCs w:val="20"/>
        </w:rPr>
        <w:tab/>
      </w:r>
      <w:r w:rsidR="00194C18">
        <w:rPr>
          <w:rFonts w:cs="Arial"/>
          <w:szCs w:val="20"/>
        </w:rPr>
        <w:tab/>
      </w:r>
      <w:r w:rsidR="00651336">
        <w:rPr>
          <w:rFonts w:cs="Arial"/>
          <w:szCs w:val="20"/>
        </w:rPr>
        <w:t>Rapid Response Fire and Rescue Emergency Vehicle</w:t>
      </w:r>
      <w:r w:rsidR="00194C18">
        <w:rPr>
          <w:rFonts w:cs="Arial"/>
          <w:szCs w:val="20"/>
        </w:rPr>
        <w:t xml:space="preserve">                                  </w:t>
      </w:r>
      <w:r w:rsidR="00194C18" w:rsidRPr="005C2F14">
        <w:rPr>
          <w:rFonts w:cs="Arial"/>
          <w:szCs w:val="20"/>
        </w:rPr>
        <w:fldChar w:fldCharType="begin">
          <w:ffData>
            <w:name w:val="Text49"/>
            <w:enabled/>
            <w:calcOnExit w:val="0"/>
            <w:textInput/>
          </w:ffData>
        </w:fldChar>
      </w:r>
      <w:r w:rsidR="00194C18" w:rsidRPr="005C2F14">
        <w:rPr>
          <w:rFonts w:cs="Arial"/>
          <w:szCs w:val="20"/>
        </w:rPr>
        <w:instrText xml:space="preserve"> FORMTEXT </w:instrText>
      </w:r>
      <w:r w:rsidR="00194C18" w:rsidRPr="005C2F14">
        <w:rPr>
          <w:rFonts w:cs="Arial"/>
          <w:szCs w:val="20"/>
        </w:rPr>
      </w:r>
      <w:r w:rsidR="00194C18" w:rsidRPr="005C2F14">
        <w:rPr>
          <w:rFonts w:cs="Arial"/>
          <w:szCs w:val="20"/>
        </w:rPr>
        <w:fldChar w:fldCharType="separate"/>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szCs w:val="20"/>
        </w:rPr>
        <w:fldChar w:fldCharType="end"/>
      </w:r>
      <w:r w:rsidR="00194C18">
        <w:rPr>
          <w:rFonts w:cs="Arial"/>
          <w:szCs w:val="20"/>
        </w:rPr>
        <w:t xml:space="preserve">                                                         </w:t>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77526C07" w14:textId="5B457C55" w:rsidR="00D734F0" w:rsidRPr="005A32F1" w:rsidRDefault="002D2FBF" w:rsidP="005A32F1">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194C18">
        <w:rPr>
          <w:rFonts w:cs="Arial"/>
          <w:szCs w:val="20"/>
        </w:rPr>
        <w:tab/>
        <w:t xml:space="preserve"> </w:t>
      </w:r>
      <w:r w:rsidR="00651336">
        <w:rPr>
          <w:rFonts w:cs="Arial"/>
          <w:szCs w:val="20"/>
        </w:rPr>
        <w:t xml:space="preserve">Chassis </w:t>
      </w:r>
      <w:r w:rsidR="00194C18">
        <w:rPr>
          <w:rFonts w:cs="Arial"/>
          <w:szCs w:val="20"/>
        </w:rPr>
        <w:t>M</w:t>
      </w:r>
      <w:r w:rsidRPr="005C2F14">
        <w:rPr>
          <w:rFonts w:cs="Arial"/>
          <w:szCs w:val="20"/>
        </w:rPr>
        <w:t>ake &amp; Model Offered:</w:t>
      </w:r>
      <w:r w:rsidR="00194C18">
        <w:rPr>
          <w:rFonts w:cs="Arial"/>
          <w:szCs w:val="20"/>
        </w:rPr>
        <w:t xml:space="preserve"> </w:t>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706BA26D"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55881446" w14:textId="5010F79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t xml:space="preserve"> </w:t>
      </w:r>
      <w:r w:rsidR="00651336">
        <w:rPr>
          <w:rFonts w:cs="Arial"/>
          <w:szCs w:val="20"/>
        </w:rPr>
        <w:t>Passenger Stai</w:t>
      </w:r>
      <w:r w:rsidR="00635F26">
        <w:rPr>
          <w:rFonts w:cs="Arial"/>
          <w:szCs w:val="20"/>
        </w:rPr>
        <w:t>r</w:t>
      </w:r>
      <w:r w:rsidR="00651336">
        <w:rPr>
          <w:rFonts w:cs="Arial"/>
          <w:szCs w:val="20"/>
        </w:rPr>
        <w:t xml:space="preserve"> </w:t>
      </w:r>
      <w:r>
        <w:rPr>
          <w:rFonts w:cs="Arial"/>
          <w:szCs w:val="20"/>
        </w:rPr>
        <w:t>M</w:t>
      </w:r>
      <w:r w:rsidRPr="005C2F14">
        <w:rPr>
          <w:rFonts w:cs="Arial"/>
          <w:szCs w:val="20"/>
        </w:rPr>
        <w:t>ake &amp; Model Offered:</w:t>
      </w:r>
      <w:r>
        <w:rPr>
          <w:rFonts w:cs="Arial"/>
          <w:szCs w:val="20"/>
        </w:rPr>
        <w:t xml:space="preserv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290B2C9"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734AC973" w14:textId="0EDD3933"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60E70B12" w14:textId="77777777"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7B204B69" w14:textId="042EA2D1" w:rsidR="00860E05" w:rsidRPr="00651336" w:rsidRDefault="00860E05" w:rsidP="00635F26">
      <w:pPr>
        <w:widowControl/>
        <w:numPr>
          <w:ilvl w:val="1"/>
          <w:numId w:val="15"/>
        </w:numPr>
        <w:autoSpaceDE/>
        <w:autoSpaceDN/>
        <w:adjustRightInd/>
        <w:spacing w:after="120"/>
        <w:ind w:right="1350"/>
        <w:jc w:val="both"/>
        <w:rPr>
          <w:rFonts w:cs="Arial"/>
          <w:szCs w:val="20"/>
        </w:rPr>
      </w:pPr>
      <w:r w:rsidRPr="00651336">
        <w:rPr>
          <w:rFonts w:cs="Arial"/>
          <w:szCs w:val="20"/>
        </w:rPr>
        <w:t>Camera system for monitoring of the upper platform of the steps to</w:t>
      </w:r>
      <w:r w:rsidR="00651336" w:rsidRPr="00651336">
        <w:rPr>
          <w:rFonts w:cs="Arial"/>
          <w:szCs w:val="20"/>
        </w:rPr>
        <w:t xml:space="preserve"> </w:t>
      </w:r>
      <w:r w:rsidRPr="00651336">
        <w:rPr>
          <w:rFonts w:cs="Arial"/>
          <w:szCs w:val="20"/>
        </w:rPr>
        <w:t>the aircraft and the space from the apron behind the steps, complete with two (2) cameras and one (1) display.</w:t>
      </w:r>
      <w:r w:rsidR="00651336" w:rsidRPr="00651336">
        <w:rPr>
          <w:rFonts w:cs="Arial"/>
          <w:szCs w:val="20"/>
        </w:rPr>
        <w:t xml:space="preserve"> </w:t>
      </w:r>
      <w:r w:rsidR="00635F26" w:rsidRPr="00651336">
        <w:rPr>
          <w:rFonts w:cs="Arial"/>
          <w:szCs w:val="20"/>
        </w:rPr>
        <w:fldChar w:fldCharType="begin">
          <w:ffData>
            <w:name w:val="Text49"/>
            <w:enabled/>
            <w:calcOnExit w:val="0"/>
            <w:textInput/>
          </w:ffData>
        </w:fldChar>
      </w:r>
      <w:r w:rsidR="00635F26" w:rsidRPr="00651336">
        <w:rPr>
          <w:rFonts w:cs="Arial"/>
          <w:szCs w:val="20"/>
        </w:rPr>
        <w:instrText xml:space="preserve"> FORMTEXT </w:instrText>
      </w:r>
      <w:r w:rsidR="00635F26" w:rsidRPr="005C2F14">
        <w:rPr>
          <w:rFonts w:cs="Arial"/>
          <w:szCs w:val="20"/>
        </w:rPr>
      </w:r>
      <w:r w:rsidR="00635F26" w:rsidRPr="00651336">
        <w:rPr>
          <w:rFonts w:cs="Arial"/>
          <w:szCs w:val="20"/>
        </w:rPr>
        <w:fldChar w:fldCharType="separate"/>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651336">
        <w:rPr>
          <w:rFonts w:cs="Arial"/>
          <w:szCs w:val="20"/>
        </w:rPr>
        <w:fldChar w:fldCharType="end"/>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r w:rsidR="00635F26">
        <w:rPr>
          <w:rFonts w:cs="Arial"/>
          <w:szCs w:val="20"/>
        </w:rPr>
        <w:tab/>
      </w:r>
    </w:p>
    <w:p w14:paraId="20F9E22C" w14:textId="64A24C2E" w:rsidR="00860E05" w:rsidRDefault="00860E05" w:rsidP="00635F26">
      <w:pPr>
        <w:widowControl/>
        <w:numPr>
          <w:ilvl w:val="1"/>
          <w:numId w:val="15"/>
        </w:numPr>
        <w:autoSpaceDE/>
        <w:autoSpaceDN/>
        <w:adjustRightInd/>
        <w:spacing w:after="120"/>
        <w:ind w:right="1350"/>
        <w:jc w:val="both"/>
        <w:rPr>
          <w:rFonts w:cs="Arial"/>
          <w:szCs w:val="20"/>
        </w:rPr>
      </w:pPr>
      <w:r w:rsidRPr="00AB5AE2">
        <w:rPr>
          <w:rFonts w:cs="Arial"/>
          <w:szCs w:val="20"/>
        </w:rPr>
        <w:t>B</w:t>
      </w:r>
      <w:r>
        <w:rPr>
          <w:rFonts w:cs="Arial"/>
          <w:szCs w:val="20"/>
        </w:rPr>
        <w:t>attery condition system with auto eject.</w:t>
      </w:r>
      <w:r w:rsidR="00651336">
        <w:rPr>
          <w:rFonts w:cs="Arial"/>
          <w:szCs w:val="20"/>
        </w:rPr>
        <w:t xml:space="preserve">           </w:t>
      </w:r>
      <w:r w:rsidR="00651336">
        <w:rPr>
          <w:rFonts w:cs="Arial"/>
          <w:szCs w:val="20"/>
        </w:rPr>
        <w:tab/>
      </w:r>
      <w:r w:rsidR="00651336">
        <w:rPr>
          <w:rFonts w:cs="Arial"/>
          <w:szCs w:val="20"/>
        </w:rPr>
        <w:tab/>
      </w:r>
      <w:r w:rsidR="00635F26">
        <w:rPr>
          <w:rFonts w:cs="Arial"/>
          <w:szCs w:val="20"/>
        </w:rPr>
        <w:tab/>
      </w:r>
      <w:r w:rsidR="00635F26">
        <w:rPr>
          <w:rFonts w:cs="Arial"/>
          <w:szCs w:val="20"/>
        </w:rPr>
        <w:tab/>
      </w:r>
      <w:r w:rsidR="00635F26">
        <w:rPr>
          <w:rFonts w:cs="Arial"/>
          <w:szCs w:val="20"/>
        </w:rPr>
        <w:tab/>
        <w:t xml:space="preserve">    </w:t>
      </w:r>
      <w:r w:rsidR="00651336" w:rsidRPr="005C2F14">
        <w:rPr>
          <w:rFonts w:cs="Arial"/>
          <w:szCs w:val="20"/>
        </w:rPr>
        <w:fldChar w:fldCharType="begin">
          <w:ffData>
            <w:name w:val="Text49"/>
            <w:enabled/>
            <w:calcOnExit w:val="0"/>
            <w:textInput/>
          </w:ffData>
        </w:fldChar>
      </w:r>
      <w:r w:rsidR="00651336" w:rsidRPr="005C2F14">
        <w:rPr>
          <w:rFonts w:cs="Arial"/>
          <w:szCs w:val="20"/>
        </w:rPr>
        <w:instrText xml:space="preserve"> FORMTEXT </w:instrText>
      </w:r>
      <w:r w:rsidR="00651336" w:rsidRPr="005C2F14">
        <w:rPr>
          <w:rFonts w:cs="Arial"/>
          <w:szCs w:val="20"/>
        </w:rPr>
      </w:r>
      <w:r w:rsidR="00651336" w:rsidRPr="005C2F14">
        <w:rPr>
          <w:rFonts w:cs="Arial"/>
          <w:szCs w:val="20"/>
        </w:rPr>
        <w:fldChar w:fldCharType="separate"/>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szCs w:val="20"/>
        </w:rPr>
        <w:fldChar w:fldCharType="end"/>
      </w:r>
      <w:r>
        <w:rPr>
          <w:rFonts w:cs="Arial"/>
          <w:szCs w:val="20"/>
        </w:rPr>
        <w:t xml:space="preserve"> </w:t>
      </w:r>
    </w:p>
    <w:p w14:paraId="4141CE2A" w14:textId="2B58E75E" w:rsidR="00651336" w:rsidRPr="00651336" w:rsidRDefault="00860E05" w:rsidP="00635F26">
      <w:pPr>
        <w:widowControl/>
        <w:numPr>
          <w:ilvl w:val="1"/>
          <w:numId w:val="15"/>
        </w:numPr>
        <w:autoSpaceDE/>
        <w:autoSpaceDN/>
        <w:adjustRightInd/>
        <w:spacing w:after="120"/>
        <w:ind w:right="1350"/>
        <w:jc w:val="both"/>
        <w:rPr>
          <w:rFonts w:cs="Arial"/>
          <w:bCs/>
          <w:szCs w:val="20"/>
        </w:rPr>
      </w:pPr>
      <w:r w:rsidRPr="00651336">
        <w:rPr>
          <w:rFonts w:cs="Arial"/>
          <w:bCs/>
          <w:szCs w:val="20"/>
        </w:rPr>
        <w:t>Led Light Bar</w:t>
      </w:r>
      <w:r w:rsidR="00651336">
        <w:rPr>
          <w:rFonts w:cs="Arial"/>
          <w:bCs/>
          <w:szCs w:val="20"/>
        </w:rPr>
        <w:tab/>
      </w:r>
      <w:r w:rsidR="00651336">
        <w:rPr>
          <w:rFonts w:cs="Arial"/>
          <w:bCs/>
          <w:szCs w:val="20"/>
        </w:rPr>
        <w:tab/>
      </w:r>
      <w:r w:rsidR="00651336">
        <w:rPr>
          <w:rFonts w:cs="Arial"/>
          <w:bCs/>
          <w:szCs w:val="20"/>
        </w:rPr>
        <w:tab/>
      </w:r>
      <w:r w:rsidR="00651336">
        <w:rPr>
          <w:rFonts w:cs="Arial"/>
          <w:bCs/>
          <w:szCs w:val="20"/>
        </w:rPr>
        <w:tab/>
      </w:r>
      <w:r w:rsidR="00651336">
        <w:rPr>
          <w:rFonts w:cs="Arial"/>
          <w:bCs/>
          <w:szCs w:val="20"/>
        </w:rPr>
        <w:tab/>
      </w:r>
      <w:r w:rsidR="00651336">
        <w:rPr>
          <w:rFonts w:cs="Arial"/>
          <w:bCs/>
          <w:szCs w:val="20"/>
        </w:rPr>
        <w:tab/>
      </w:r>
      <w:r w:rsidR="00635F26">
        <w:rPr>
          <w:rFonts w:cs="Arial"/>
          <w:bCs/>
          <w:szCs w:val="20"/>
        </w:rPr>
        <w:tab/>
      </w:r>
      <w:r w:rsidR="00635F26">
        <w:rPr>
          <w:rFonts w:cs="Arial"/>
          <w:bCs/>
          <w:szCs w:val="20"/>
        </w:rPr>
        <w:tab/>
      </w:r>
      <w:r w:rsidR="00635F26">
        <w:rPr>
          <w:rFonts w:cs="Arial"/>
          <w:bCs/>
          <w:szCs w:val="20"/>
        </w:rPr>
        <w:tab/>
        <w:t xml:space="preserve">    </w:t>
      </w:r>
      <w:r w:rsidR="00651336" w:rsidRPr="00651336">
        <w:rPr>
          <w:rFonts w:cs="Arial"/>
          <w:szCs w:val="20"/>
        </w:rPr>
        <w:fldChar w:fldCharType="begin">
          <w:ffData>
            <w:name w:val="Text49"/>
            <w:enabled/>
            <w:calcOnExit w:val="0"/>
            <w:textInput/>
          </w:ffData>
        </w:fldChar>
      </w:r>
      <w:r w:rsidR="00651336" w:rsidRPr="00651336">
        <w:rPr>
          <w:rFonts w:cs="Arial"/>
          <w:szCs w:val="20"/>
        </w:rPr>
        <w:instrText xml:space="preserve"> FORMTEXT </w:instrText>
      </w:r>
      <w:r w:rsidR="00651336" w:rsidRPr="005C2F14">
        <w:rPr>
          <w:rFonts w:cs="Arial"/>
          <w:szCs w:val="20"/>
        </w:rPr>
      </w:r>
      <w:r w:rsidR="00651336" w:rsidRPr="00651336">
        <w:rPr>
          <w:rFonts w:cs="Arial"/>
          <w:szCs w:val="20"/>
        </w:rPr>
        <w:fldChar w:fldCharType="separate"/>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651336">
        <w:rPr>
          <w:rFonts w:cs="Arial"/>
          <w:szCs w:val="20"/>
        </w:rPr>
        <w:fldChar w:fldCharType="end"/>
      </w:r>
    </w:p>
    <w:p w14:paraId="0929DC6A" w14:textId="0DD2F44A" w:rsidR="00651336" w:rsidRPr="00651336" w:rsidRDefault="00860E05" w:rsidP="00635F26">
      <w:pPr>
        <w:widowControl/>
        <w:numPr>
          <w:ilvl w:val="1"/>
          <w:numId w:val="15"/>
        </w:numPr>
        <w:autoSpaceDE/>
        <w:autoSpaceDN/>
        <w:adjustRightInd/>
        <w:spacing w:after="120"/>
        <w:ind w:right="1350"/>
        <w:jc w:val="both"/>
        <w:rPr>
          <w:rFonts w:cs="Arial"/>
          <w:bCs/>
          <w:szCs w:val="20"/>
        </w:rPr>
      </w:pPr>
      <w:r w:rsidRPr="00651336">
        <w:rPr>
          <w:rFonts w:cs="Arial"/>
          <w:bCs/>
          <w:szCs w:val="20"/>
        </w:rPr>
        <w:t>LED Lighting for compartments</w:t>
      </w:r>
      <w:r w:rsidR="00651336">
        <w:rPr>
          <w:rFonts w:cs="Arial"/>
          <w:bCs/>
          <w:szCs w:val="20"/>
        </w:rPr>
        <w:t xml:space="preserve"> </w:t>
      </w:r>
      <w:r w:rsidR="00651336">
        <w:rPr>
          <w:rFonts w:cs="Arial"/>
          <w:bCs/>
          <w:szCs w:val="20"/>
        </w:rPr>
        <w:tab/>
      </w:r>
      <w:r w:rsidR="00651336">
        <w:rPr>
          <w:rFonts w:cs="Arial"/>
          <w:bCs/>
          <w:szCs w:val="20"/>
        </w:rPr>
        <w:tab/>
      </w:r>
      <w:r w:rsidR="00651336">
        <w:rPr>
          <w:rFonts w:cs="Arial"/>
          <w:bCs/>
          <w:szCs w:val="20"/>
        </w:rPr>
        <w:tab/>
      </w:r>
      <w:r w:rsidR="00651336">
        <w:rPr>
          <w:rFonts w:cs="Arial"/>
          <w:bCs/>
          <w:szCs w:val="20"/>
        </w:rPr>
        <w:tab/>
      </w:r>
      <w:r w:rsidR="00635F26">
        <w:rPr>
          <w:rFonts w:cs="Arial"/>
          <w:bCs/>
          <w:szCs w:val="20"/>
        </w:rPr>
        <w:tab/>
      </w:r>
      <w:r w:rsidR="00635F26">
        <w:rPr>
          <w:rFonts w:cs="Arial"/>
          <w:bCs/>
          <w:szCs w:val="20"/>
        </w:rPr>
        <w:tab/>
      </w:r>
      <w:r w:rsidR="00635F26">
        <w:rPr>
          <w:rFonts w:cs="Arial"/>
          <w:bCs/>
          <w:szCs w:val="20"/>
        </w:rPr>
        <w:tab/>
        <w:t xml:space="preserve">    </w:t>
      </w:r>
      <w:r w:rsidR="00651336" w:rsidRPr="00651336">
        <w:rPr>
          <w:rFonts w:cs="Arial"/>
          <w:szCs w:val="20"/>
        </w:rPr>
        <w:fldChar w:fldCharType="begin">
          <w:ffData>
            <w:name w:val="Text49"/>
            <w:enabled/>
            <w:calcOnExit w:val="0"/>
            <w:textInput/>
          </w:ffData>
        </w:fldChar>
      </w:r>
      <w:r w:rsidR="00651336" w:rsidRPr="00651336">
        <w:rPr>
          <w:rFonts w:cs="Arial"/>
          <w:szCs w:val="20"/>
        </w:rPr>
        <w:instrText xml:space="preserve"> FORMTEXT </w:instrText>
      </w:r>
      <w:r w:rsidR="00651336" w:rsidRPr="005C2F14">
        <w:rPr>
          <w:rFonts w:cs="Arial"/>
          <w:szCs w:val="20"/>
        </w:rPr>
      </w:r>
      <w:r w:rsidR="00651336" w:rsidRPr="00651336">
        <w:rPr>
          <w:rFonts w:cs="Arial"/>
          <w:szCs w:val="20"/>
        </w:rPr>
        <w:fldChar w:fldCharType="separate"/>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651336">
        <w:rPr>
          <w:rFonts w:cs="Arial"/>
          <w:szCs w:val="20"/>
        </w:rPr>
        <w:fldChar w:fldCharType="end"/>
      </w:r>
    </w:p>
    <w:p w14:paraId="030004F1" w14:textId="3795E705" w:rsidR="00651336" w:rsidRPr="00651336" w:rsidRDefault="00860E05" w:rsidP="00635F26">
      <w:pPr>
        <w:widowControl/>
        <w:numPr>
          <w:ilvl w:val="1"/>
          <w:numId w:val="15"/>
        </w:numPr>
        <w:autoSpaceDE/>
        <w:autoSpaceDN/>
        <w:adjustRightInd/>
        <w:spacing w:after="120"/>
        <w:ind w:right="1350"/>
        <w:jc w:val="both"/>
        <w:rPr>
          <w:rFonts w:cs="Arial"/>
          <w:bCs/>
          <w:szCs w:val="20"/>
        </w:rPr>
      </w:pPr>
      <w:r w:rsidRPr="00651336">
        <w:rPr>
          <w:rFonts w:cs="Arial"/>
          <w:bCs/>
          <w:szCs w:val="20"/>
        </w:rPr>
        <w:t>Siren Control</w:t>
      </w:r>
      <w:r w:rsidR="00651336" w:rsidRPr="00651336">
        <w:rPr>
          <w:rFonts w:cs="Arial"/>
          <w:bCs/>
          <w:szCs w:val="20"/>
        </w:rPr>
        <w:t xml:space="preserve"> </w:t>
      </w:r>
      <w:r w:rsidR="00651336">
        <w:rPr>
          <w:rFonts w:cs="Arial"/>
          <w:bCs/>
          <w:szCs w:val="20"/>
        </w:rPr>
        <w:tab/>
      </w:r>
      <w:r w:rsidR="00651336">
        <w:rPr>
          <w:rFonts w:cs="Arial"/>
          <w:bCs/>
          <w:szCs w:val="20"/>
        </w:rPr>
        <w:tab/>
      </w:r>
      <w:r w:rsidR="00651336">
        <w:rPr>
          <w:rFonts w:cs="Arial"/>
          <w:bCs/>
          <w:szCs w:val="20"/>
        </w:rPr>
        <w:tab/>
      </w:r>
      <w:r w:rsidR="00651336">
        <w:rPr>
          <w:rFonts w:cs="Arial"/>
          <w:bCs/>
          <w:szCs w:val="20"/>
        </w:rPr>
        <w:tab/>
      </w:r>
      <w:r w:rsidR="00651336">
        <w:rPr>
          <w:rFonts w:cs="Arial"/>
          <w:bCs/>
          <w:szCs w:val="20"/>
        </w:rPr>
        <w:tab/>
      </w:r>
      <w:r w:rsidR="00635F26">
        <w:rPr>
          <w:rFonts w:cs="Arial"/>
          <w:bCs/>
          <w:szCs w:val="20"/>
        </w:rPr>
        <w:tab/>
        <w:t xml:space="preserve">   </w:t>
      </w:r>
      <w:r w:rsidR="00635F26">
        <w:rPr>
          <w:rFonts w:cs="Arial"/>
          <w:bCs/>
          <w:szCs w:val="20"/>
        </w:rPr>
        <w:tab/>
      </w:r>
      <w:r w:rsidR="00635F26">
        <w:rPr>
          <w:rFonts w:cs="Arial"/>
          <w:bCs/>
          <w:szCs w:val="20"/>
        </w:rPr>
        <w:tab/>
        <w:t xml:space="preserve">                 </w:t>
      </w:r>
      <w:r w:rsidR="00651336" w:rsidRPr="00651336">
        <w:rPr>
          <w:rFonts w:cs="Arial"/>
          <w:szCs w:val="20"/>
        </w:rPr>
        <w:fldChar w:fldCharType="begin">
          <w:ffData>
            <w:name w:val="Text49"/>
            <w:enabled/>
            <w:calcOnExit w:val="0"/>
            <w:textInput/>
          </w:ffData>
        </w:fldChar>
      </w:r>
      <w:r w:rsidR="00651336" w:rsidRPr="00651336">
        <w:rPr>
          <w:rFonts w:cs="Arial"/>
          <w:szCs w:val="20"/>
        </w:rPr>
        <w:instrText xml:space="preserve"> FORMTEXT </w:instrText>
      </w:r>
      <w:r w:rsidR="00651336" w:rsidRPr="005C2F14">
        <w:rPr>
          <w:rFonts w:cs="Arial"/>
          <w:szCs w:val="20"/>
        </w:rPr>
      </w:r>
      <w:r w:rsidR="00651336" w:rsidRPr="00651336">
        <w:rPr>
          <w:rFonts w:cs="Arial"/>
          <w:szCs w:val="20"/>
        </w:rPr>
        <w:fldChar w:fldCharType="separate"/>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5C2F14">
        <w:rPr>
          <w:rFonts w:cs="Arial"/>
          <w:noProof/>
          <w:szCs w:val="20"/>
        </w:rPr>
        <w:t> </w:t>
      </w:r>
      <w:r w:rsidR="00651336" w:rsidRPr="00651336">
        <w:rPr>
          <w:rFonts w:cs="Arial"/>
          <w:szCs w:val="20"/>
        </w:rPr>
        <w:fldChar w:fldCharType="end"/>
      </w:r>
    </w:p>
    <w:p w14:paraId="605CF594" w14:textId="761A79E2" w:rsidR="00860E05" w:rsidRDefault="00860E05" w:rsidP="00635F26">
      <w:pPr>
        <w:widowControl/>
        <w:numPr>
          <w:ilvl w:val="1"/>
          <w:numId w:val="15"/>
        </w:numPr>
        <w:autoSpaceDE/>
        <w:autoSpaceDN/>
        <w:adjustRightInd/>
        <w:spacing w:after="120"/>
        <w:ind w:right="1350"/>
        <w:jc w:val="both"/>
        <w:rPr>
          <w:rFonts w:cs="Arial"/>
          <w:bCs/>
          <w:szCs w:val="20"/>
        </w:rPr>
      </w:pPr>
      <w:r>
        <w:rPr>
          <w:rFonts w:cs="Arial"/>
          <w:bCs/>
          <w:szCs w:val="20"/>
        </w:rPr>
        <w:t>200W Whelen siren amplifier</w:t>
      </w:r>
      <w:r w:rsidR="00635F26">
        <w:rPr>
          <w:rFonts w:cs="Arial"/>
          <w:bCs/>
          <w:szCs w:val="20"/>
        </w:rPr>
        <w:t xml:space="preserve"> </w:t>
      </w:r>
      <w:r w:rsidR="00635F26">
        <w:rPr>
          <w:rFonts w:cs="Arial"/>
          <w:bCs/>
          <w:szCs w:val="20"/>
        </w:rPr>
        <w:tab/>
      </w:r>
      <w:r w:rsidR="00635F26">
        <w:rPr>
          <w:rFonts w:cs="Arial"/>
          <w:bCs/>
          <w:szCs w:val="20"/>
        </w:rPr>
        <w:tab/>
      </w:r>
      <w:r w:rsidR="00635F26">
        <w:rPr>
          <w:rFonts w:cs="Arial"/>
          <w:bCs/>
          <w:szCs w:val="20"/>
        </w:rPr>
        <w:tab/>
      </w:r>
      <w:r w:rsidR="00635F26">
        <w:rPr>
          <w:rFonts w:cs="Arial"/>
          <w:bCs/>
          <w:szCs w:val="20"/>
        </w:rPr>
        <w:tab/>
        <w:t xml:space="preserve">                                           </w:t>
      </w:r>
      <w:r w:rsidR="00635F26" w:rsidRPr="005C2F14">
        <w:rPr>
          <w:rFonts w:cs="Arial"/>
          <w:szCs w:val="20"/>
        </w:rPr>
        <w:fldChar w:fldCharType="begin">
          <w:ffData>
            <w:name w:val="Text49"/>
            <w:enabled/>
            <w:calcOnExit w:val="0"/>
            <w:textInput/>
          </w:ffData>
        </w:fldChar>
      </w:r>
      <w:r w:rsidR="00635F26" w:rsidRPr="005C2F14">
        <w:rPr>
          <w:rFonts w:cs="Arial"/>
          <w:szCs w:val="20"/>
        </w:rPr>
        <w:instrText xml:space="preserve"> FORMTEXT </w:instrText>
      </w:r>
      <w:r w:rsidR="00635F26" w:rsidRPr="005C2F14">
        <w:rPr>
          <w:rFonts w:cs="Arial"/>
          <w:szCs w:val="20"/>
        </w:rPr>
      </w:r>
      <w:r w:rsidR="00635F26" w:rsidRPr="005C2F14">
        <w:rPr>
          <w:rFonts w:cs="Arial"/>
          <w:szCs w:val="20"/>
        </w:rPr>
        <w:fldChar w:fldCharType="separate"/>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szCs w:val="20"/>
        </w:rPr>
        <w:fldChar w:fldCharType="end"/>
      </w:r>
    </w:p>
    <w:p w14:paraId="69460934" w14:textId="024F69A9" w:rsidR="00860E05" w:rsidRDefault="00860E05" w:rsidP="00635F26">
      <w:pPr>
        <w:widowControl/>
        <w:numPr>
          <w:ilvl w:val="1"/>
          <w:numId w:val="15"/>
        </w:numPr>
        <w:autoSpaceDE/>
        <w:autoSpaceDN/>
        <w:adjustRightInd/>
        <w:spacing w:after="120"/>
        <w:ind w:right="1350"/>
        <w:jc w:val="both"/>
        <w:rPr>
          <w:rFonts w:cs="Arial"/>
          <w:bCs/>
          <w:szCs w:val="20"/>
        </w:rPr>
      </w:pPr>
      <w:r>
        <w:rPr>
          <w:rFonts w:cs="Arial"/>
          <w:bCs/>
          <w:szCs w:val="20"/>
        </w:rPr>
        <w:t>Foot activated switch for Siren</w:t>
      </w:r>
      <w:r w:rsidR="00635F26">
        <w:rPr>
          <w:rFonts w:cs="Arial"/>
          <w:bCs/>
          <w:szCs w:val="20"/>
        </w:rPr>
        <w:t xml:space="preserve"> </w:t>
      </w:r>
      <w:r w:rsidR="00635F26">
        <w:rPr>
          <w:rFonts w:cs="Arial"/>
          <w:bCs/>
          <w:szCs w:val="20"/>
        </w:rPr>
        <w:tab/>
      </w:r>
      <w:r w:rsidR="00635F26">
        <w:rPr>
          <w:rFonts w:cs="Arial"/>
          <w:bCs/>
          <w:szCs w:val="20"/>
        </w:rPr>
        <w:tab/>
      </w:r>
      <w:r w:rsidR="00635F26">
        <w:rPr>
          <w:rFonts w:cs="Arial"/>
          <w:bCs/>
          <w:szCs w:val="20"/>
        </w:rPr>
        <w:tab/>
      </w:r>
      <w:r w:rsidR="00635F26">
        <w:rPr>
          <w:rFonts w:cs="Arial"/>
          <w:bCs/>
          <w:szCs w:val="20"/>
        </w:rPr>
        <w:tab/>
        <w:t xml:space="preserve">                                           </w:t>
      </w:r>
      <w:r w:rsidR="00635F26" w:rsidRPr="005C2F14">
        <w:rPr>
          <w:rFonts w:cs="Arial"/>
          <w:szCs w:val="20"/>
        </w:rPr>
        <w:fldChar w:fldCharType="begin">
          <w:ffData>
            <w:name w:val="Text49"/>
            <w:enabled/>
            <w:calcOnExit w:val="0"/>
            <w:textInput/>
          </w:ffData>
        </w:fldChar>
      </w:r>
      <w:r w:rsidR="00635F26" w:rsidRPr="005C2F14">
        <w:rPr>
          <w:rFonts w:cs="Arial"/>
          <w:szCs w:val="20"/>
        </w:rPr>
        <w:instrText xml:space="preserve"> FORMTEXT </w:instrText>
      </w:r>
      <w:r w:rsidR="00635F26" w:rsidRPr="005C2F14">
        <w:rPr>
          <w:rFonts w:cs="Arial"/>
          <w:szCs w:val="20"/>
        </w:rPr>
      </w:r>
      <w:r w:rsidR="00635F26" w:rsidRPr="005C2F14">
        <w:rPr>
          <w:rFonts w:cs="Arial"/>
          <w:szCs w:val="20"/>
        </w:rPr>
        <w:fldChar w:fldCharType="separate"/>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noProof/>
          <w:szCs w:val="20"/>
        </w:rPr>
        <w:t> </w:t>
      </w:r>
      <w:r w:rsidR="00635F26" w:rsidRPr="005C2F14">
        <w:rPr>
          <w:rFonts w:cs="Arial"/>
          <w:szCs w:val="20"/>
        </w:rPr>
        <w:fldChar w:fldCharType="end"/>
      </w:r>
    </w:p>
    <w:p w14:paraId="2ED53CFB" w14:textId="0D550415"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jc w:val="both"/>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jc w:val="both"/>
        <w:rPr>
          <w:rFonts w:cs="Arial"/>
          <w:szCs w:val="20"/>
        </w:rPr>
      </w:pPr>
    </w:p>
    <w:p w14:paraId="0848EE43" w14:textId="2C53AE98"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w:t>
      </w:r>
      <w:r w:rsidR="00635F26">
        <w:rPr>
          <w:rFonts w:cs="Arial"/>
          <w:szCs w:val="20"/>
        </w:rPr>
        <w:t>Fairbanks</w:t>
      </w:r>
      <w:r w:rsidR="00194C18">
        <w:rPr>
          <w:rFonts w:cs="Arial"/>
          <w:szCs w:val="20"/>
        </w:rPr>
        <w:t>, AK</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3856F71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635F26">
        <w:rPr>
          <w:rFonts w:cs="Arial"/>
          <w:szCs w:val="20"/>
        </w:rPr>
        <w:t>210</w:t>
      </w:r>
      <w:r w:rsidR="000A6BBF">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0380339A"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84820" w14:textId="31C1DBDC"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1C519F" w14:textId="28E7B88B"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9F6A63" w14:textId="6D98A4C7"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2C7C5C04"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9F07BF"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EB26CB"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1D089872" w:rsidR="00031FE6" w:rsidRPr="005C2F14" w:rsidRDefault="00031FE6" w:rsidP="00D552B8">
            <w:pPr>
              <w:rPr>
                <w:rFonts w:cs="Arial"/>
                <w:szCs w:val="20"/>
              </w:rPr>
            </w:pPr>
            <w:r w:rsidRPr="005C2F14">
              <w:rPr>
                <w:rFonts w:cs="Arial"/>
                <w:szCs w:val="20"/>
              </w:rPr>
              <w:t xml:space="preserve">DOES YOUR BUSINESS QUALIFY FOR THE </w:t>
            </w:r>
            <w:r w:rsidR="009F07BF"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EB26CB"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24"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25"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26"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7"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635AF6">
      <w:pPr>
        <w:pStyle w:val="ListParagraph"/>
        <w:widowControl/>
        <w:numPr>
          <w:ilvl w:val="0"/>
          <w:numId w:val="37"/>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28"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EB26CB"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29"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EB26CB"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0"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EB26CB"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1"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EB26CB"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635AF6">
      <w:pPr>
        <w:pStyle w:val="ListParagraph"/>
        <w:widowControl/>
        <w:numPr>
          <w:ilvl w:val="0"/>
          <w:numId w:val="36"/>
        </w:numPr>
        <w:autoSpaceDE/>
        <w:autoSpaceDN/>
        <w:adjustRightInd/>
        <w:spacing w:after="160" w:line="259" w:lineRule="auto"/>
        <w:contextualSpacing/>
        <w:rPr>
          <w:rFonts w:cs="Arial"/>
          <w:szCs w:val="20"/>
        </w:rPr>
      </w:pPr>
      <w:r w:rsidRPr="006D213A">
        <w:rPr>
          <w:rFonts w:cs="Arial"/>
          <w:szCs w:val="20"/>
        </w:rPr>
        <w:lastRenderedPageBreak/>
        <w:t xml:space="preserve">The bidder or offeror, or at least one employee of the bidder or offeror, must be a resident of the state under </w:t>
      </w:r>
      <w:hyperlink r:id="rId32" w:anchor="16.05.415" w:history="1">
        <w:r w:rsidRPr="006D213A">
          <w:rPr>
            <w:rStyle w:val="Hyperlink"/>
            <w:rFonts w:cs="Arial"/>
            <w:i/>
            <w:color w:val="0070C0"/>
            <w:szCs w:val="20"/>
          </w:rPr>
          <w:t>AS 16.05.415(a)</w:t>
        </w:r>
      </w:hyperlink>
      <w:r w:rsidRPr="006D213A">
        <w:rPr>
          <w:rFonts w:cs="Arial"/>
          <w:szCs w:val="20"/>
        </w:rPr>
        <w:t xml:space="preserve"> per </w:t>
      </w:r>
      <w:hyperlink r:id="rId33"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635AF6">
      <w:pPr>
        <w:pStyle w:val="ListParagraph"/>
        <w:widowControl/>
        <w:numPr>
          <w:ilvl w:val="0"/>
          <w:numId w:val="38"/>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4"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EB26CB"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635AF6">
      <w:pPr>
        <w:pStyle w:val="ListParagraph"/>
        <w:widowControl/>
        <w:numPr>
          <w:ilvl w:val="0"/>
          <w:numId w:val="38"/>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5"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EB26CB"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36"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EB26CB"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635AF6">
      <w:pPr>
        <w:pStyle w:val="ListParagraph"/>
        <w:widowControl/>
        <w:numPr>
          <w:ilvl w:val="0"/>
          <w:numId w:val="38"/>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37"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EB26CB"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38"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2" w:name="_Hlk534640323"/>
      <w:r w:rsidRPr="006D213A">
        <w:rPr>
          <w:rFonts w:cs="Arial"/>
          <w:szCs w:val="20"/>
        </w:rPr>
        <w:t>Incorporated or qualified to do business under the laws of the state?</w:t>
      </w:r>
    </w:p>
    <w:p w14:paraId="1AF5BEC7" w14:textId="77777777" w:rsidR="00635AF6" w:rsidRPr="006D213A" w:rsidRDefault="00EB26CB"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sole proprietorship AND the proprietor is a resident of the state?</w:t>
      </w:r>
    </w:p>
    <w:p w14:paraId="160C11A6" w14:textId="77777777" w:rsidR="00635AF6" w:rsidRPr="006D213A" w:rsidRDefault="00EB26CB"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all members are residents of the state?</w:t>
      </w:r>
    </w:p>
    <w:p w14:paraId="73F41B74" w14:textId="77777777" w:rsidR="00635AF6" w:rsidRPr="006D213A" w:rsidRDefault="00EB26CB"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A partnership under former AS 32.05, AS 32.06, or AS 32.11 AND all partners are residents of the state?</w:t>
      </w:r>
    </w:p>
    <w:p w14:paraId="535FE97D" w14:textId="77777777" w:rsidR="00635AF6" w:rsidRPr="006D213A" w:rsidRDefault="00EB26CB"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2"/>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635AF6">
      <w:pPr>
        <w:widowControl/>
        <w:numPr>
          <w:ilvl w:val="0"/>
          <w:numId w:val="39"/>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6D213A">
        <w:rPr>
          <w:rFonts w:cs="Arial"/>
          <w:szCs w:val="20"/>
        </w:rPr>
        <w:t xml:space="preserve">Per </w:t>
      </w:r>
      <w:hyperlink r:id="rId39"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3"/>
    <w:p w14:paraId="1E2AF0BB" w14:textId="77777777" w:rsidR="00635AF6" w:rsidRPr="006D213A" w:rsidRDefault="00635AF6" w:rsidP="00635AF6">
      <w:pPr>
        <w:pStyle w:val="ListParagraph"/>
        <w:widowControl/>
        <w:numPr>
          <w:ilvl w:val="0"/>
          <w:numId w:val="40"/>
        </w:numPr>
        <w:autoSpaceDE/>
        <w:autoSpaceDN/>
        <w:adjustRightInd/>
        <w:ind w:left="1440" w:hanging="720"/>
        <w:contextualSpacing/>
        <w:jc w:val="both"/>
        <w:rPr>
          <w:rFonts w:cs="Arial"/>
          <w:szCs w:val="20"/>
        </w:rPr>
      </w:pPr>
      <w:r w:rsidRPr="006D213A">
        <w:rPr>
          <w:rFonts w:cs="Arial"/>
          <w:szCs w:val="20"/>
        </w:rPr>
        <w:t xml:space="preserve"> A sole proprietorship owned by an Alaska veteran?</w:t>
      </w:r>
    </w:p>
    <w:p w14:paraId="7061FCBD" w14:textId="77777777" w:rsidR="00635AF6" w:rsidRPr="006D213A" w:rsidRDefault="00EB26CB"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partnership under AS 32.06 or AS 32.11 AND a majority of the partners are Alaska veterans?</w:t>
      </w:r>
    </w:p>
    <w:p w14:paraId="31550D1C" w14:textId="77777777" w:rsidR="00635AF6" w:rsidRPr="006D213A" w:rsidRDefault="00EB26CB"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 majority of the members are Alaska veterans?</w:t>
      </w:r>
    </w:p>
    <w:p w14:paraId="2CE9097E" w14:textId="77777777" w:rsidR="00635AF6" w:rsidRPr="006D213A" w:rsidRDefault="00EB26CB"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veterans? </w:t>
      </w:r>
    </w:p>
    <w:p w14:paraId="30CB1B8E" w14:textId="77777777" w:rsidR="00635AF6" w:rsidRPr="006D213A" w:rsidRDefault="00EB26CB"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40"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635AF6">
      <w:pPr>
        <w:pStyle w:val="ListParagraph"/>
        <w:widowControl/>
        <w:numPr>
          <w:ilvl w:val="0"/>
          <w:numId w:val="41"/>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635AF6">
      <w:pPr>
        <w:pStyle w:val="ListParagraph"/>
        <w:widowControl/>
        <w:numPr>
          <w:ilvl w:val="0"/>
          <w:numId w:val="42"/>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635AF6">
      <w:pPr>
        <w:pStyle w:val="ListParagraph"/>
        <w:widowControl/>
        <w:numPr>
          <w:ilvl w:val="0"/>
          <w:numId w:val="41"/>
        </w:numPr>
        <w:autoSpaceDE/>
        <w:autoSpaceDN/>
        <w:adjustRightInd/>
        <w:spacing w:after="120"/>
        <w:contextualSpacing/>
        <w:jc w:val="both"/>
        <w:rPr>
          <w:rFonts w:cs="Arial"/>
          <w:szCs w:val="20"/>
        </w:rPr>
      </w:pPr>
      <w:r w:rsidRPr="006D213A">
        <w:rPr>
          <w:rFonts w:cs="Arial"/>
          <w:szCs w:val="20"/>
        </w:rPr>
        <w:t>Was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EB26CB"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41"/>
      <w:footerReference w:type="default" r:id="rId42"/>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869E1" w14:textId="77777777" w:rsidR="00017288" w:rsidRDefault="00017288" w:rsidP="0012222C">
      <w:r>
        <w:separator/>
      </w:r>
    </w:p>
  </w:endnote>
  <w:endnote w:type="continuationSeparator" w:id="0">
    <w:p w14:paraId="29E4C87D" w14:textId="77777777" w:rsidR="00017288" w:rsidRDefault="0001728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017288" w:rsidRDefault="00017288" w:rsidP="00D83EDF">
    <w:pPr>
      <w:pStyle w:val="Footer"/>
      <w:jc w:val="center"/>
      <w:rPr>
        <w:rFonts w:cs="Arial"/>
        <w:i/>
      </w:rPr>
    </w:pPr>
    <w:r w:rsidRPr="00B21532">
      <w:rPr>
        <w:rFonts w:cs="Arial"/>
        <w:i/>
      </w:rPr>
      <w:t>Section I- Special Terms and Conditions</w:t>
    </w:r>
  </w:p>
  <w:p w14:paraId="4BAE9F11" w14:textId="77777777" w:rsidR="00017288" w:rsidRPr="003C39D9" w:rsidRDefault="0001728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017288" w:rsidRPr="00B21532" w:rsidRDefault="0001728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017288" w:rsidRPr="00B21532" w:rsidRDefault="0001728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17288" w:rsidRPr="009378D4" w:rsidRDefault="0001728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72F2892" w14:textId="4440E519" w:rsidR="000409CA" w:rsidRPr="00F06FB7" w:rsidRDefault="00017288" w:rsidP="000409CA">
    <w:pPr>
      <w:jc w:val="center"/>
      <w:rPr>
        <w:sz w:val="24"/>
      </w:rPr>
    </w:pPr>
    <w:r w:rsidRPr="009378D4">
      <w:rPr>
        <w:rFonts w:cs="Arial"/>
        <w:i/>
      </w:rPr>
      <w:t>SEF-</w:t>
    </w:r>
    <w:r>
      <w:rPr>
        <w:rFonts w:cs="Arial"/>
        <w:i/>
      </w:rPr>
      <w:t>2</w:t>
    </w:r>
    <w:r w:rsidR="00BB7953">
      <w:rPr>
        <w:rFonts w:cs="Arial"/>
        <w:i/>
      </w:rPr>
      <w:t>43</w:t>
    </w:r>
    <w:r w:rsidR="000409CA">
      <w:rPr>
        <w:rFonts w:cs="Arial"/>
        <w:i/>
      </w:rPr>
      <w:t>6 Rapid Response Fire and Rescue Emergency Vehicle</w:t>
    </w:r>
  </w:p>
  <w:p w14:paraId="784A938E" w14:textId="2A99D833" w:rsidR="00017288" w:rsidRPr="009378D4" w:rsidRDefault="0001728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B26CB">
      <w:rPr>
        <w:rFonts w:cs="Arial"/>
        <w:i/>
        <w:noProof/>
        <w:szCs w:val="20"/>
      </w:rPr>
      <w:t>20</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49539B0B" w14:textId="55991214" w:rsidR="000409CA" w:rsidRPr="00F06FB7" w:rsidRDefault="000409CA" w:rsidP="000409CA">
    <w:pPr>
      <w:jc w:val="center"/>
      <w:rPr>
        <w:sz w:val="24"/>
      </w:rPr>
    </w:pPr>
    <w:r w:rsidRPr="009378D4">
      <w:rPr>
        <w:rFonts w:cs="Arial"/>
        <w:i/>
      </w:rPr>
      <w:t>SEF-</w:t>
    </w:r>
    <w:r>
      <w:rPr>
        <w:rFonts w:cs="Arial"/>
        <w:i/>
      </w:rPr>
      <w:t>2436 Rapid Response Fire and Rescue Emergency Vehicle</w:t>
    </w:r>
  </w:p>
  <w:p w14:paraId="36562A83" w14:textId="3E776548" w:rsidR="00017288" w:rsidRPr="00D74266" w:rsidRDefault="0001728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B26CB">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73383FB" w14:textId="2B270B66" w:rsidR="000409CA" w:rsidRPr="00F06FB7" w:rsidRDefault="000409CA" w:rsidP="000409CA">
    <w:pPr>
      <w:jc w:val="center"/>
      <w:rPr>
        <w:sz w:val="24"/>
      </w:rPr>
    </w:pPr>
    <w:r w:rsidRPr="009378D4">
      <w:rPr>
        <w:rFonts w:cs="Arial"/>
        <w:i/>
      </w:rPr>
      <w:t>SEF-</w:t>
    </w:r>
    <w:r>
      <w:rPr>
        <w:rFonts w:cs="Arial"/>
        <w:i/>
      </w:rPr>
      <w:t>2436 Rapid Response Fire and Rescue Emergency Vehicle</w:t>
    </w:r>
  </w:p>
  <w:p w14:paraId="57909353" w14:textId="0BFD338B" w:rsidR="00017288" w:rsidRPr="00D641E2" w:rsidRDefault="0001728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B26CB">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FFAC" w14:textId="77777777" w:rsidR="00017288" w:rsidRDefault="00017288" w:rsidP="0012222C">
      <w:r>
        <w:separator/>
      </w:r>
    </w:p>
  </w:footnote>
  <w:footnote w:type="continuationSeparator" w:id="0">
    <w:p w14:paraId="389CFF6C" w14:textId="77777777" w:rsidR="00017288" w:rsidRDefault="0001728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0A863EF4" w14:textId="77777777" w:rsidTr="005773B2">
      <w:tc>
        <w:tcPr>
          <w:tcW w:w="5148" w:type="dxa"/>
        </w:tcPr>
        <w:p w14:paraId="0F8582C7" w14:textId="77777777" w:rsidR="00017288" w:rsidRPr="00AC0516" w:rsidRDefault="00017288" w:rsidP="005773B2">
          <w:pPr>
            <w:pStyle w:val="Header"/>
            <w:rPr>
              <w:rFonts w:ascii="Helvetica" w:hAnsi="Helvetica"/>
            </w:rPr>
          </w:pPr>
          <w:r>
            <w:rPr>
              <w:rFonts w:ascii="Helvetica" w:hAnsi="Helvetica"/>
            </w:rPr>
            <w:t>SECTION I</w:t>
          </w:r>
        </w:p>
      </w:tc>
      <w:tc>
        <w:tcPr>
          <w:tcW w:w="5148" w:type="dxa"/>
        </w:tcPr>
        <w:p w14:paraId="0FF6CF95" w14:textId="77777777" w:rsidR="00017288" w:rsidRDefault="00017288" w:rsidP="005773B2">
          <w:pPr>
            <w:pStyle w:val="Header"/>
            <w:rPr>
              <w:rFonts w:ascii="Helvetica" w:hAnsi="Helvetica"/>
            </w:rPr>
          </w:pPr>
        </w:p>
      </w:tc>
    </w:tr>
    <w:tr w:rsidR="00017288" w14:paraId="39A0A463" w14:textId="77777777" w:rsidTr="005773B2">
      <w:tc>
        <w:tcPr>
          <w:tcW w:w="5148" w:type="dxa"/>
        </w:tcPr>
        <w:p w14:paraId="5B29D67A" w14:textId="77777777" w:rsidR="00017288" w:rsidRPr="00AC0516" w:rsidRDefault="00017288" w:rsidP="005773B2">
          <w:pPr>
            <w:pStyle w:val="Header"/>
            <w:rPr>
              <w:rFonts w:ascii="Helvetica" w:hAnsi="Helvetica"/>
            </w:rPr>
          </w:pPr>
          <w:r>
            <w:rPr>
              <w:rFonts w:ascii="Helvetica" w:hAnsi="Helvetica"/>
            </w:rPr>
            <w:t>SPECIAL TERMS AND CONDITIONS</w:t>
          </w:r>
        </w:p>
      </w:tc>
      <w:tc>
        <w:tcPr>
          <w:tcW w:w="5148" w:type="dxa"/>
        </w:tcPr>
        <w:p w14:paraId="6F15FD3B" w14:textId="77777777" w:rsidR="00017288" w:rsidRDefault="00017288" w:rsidP="005773B2">
          <w:pPr>
            <w:pStyle w:val="Header"/>
            <w:jc w:val="right"/>
            <w:rPr>
              <w:rFonts w:ascii="Helvetica" w:hAnsi="Helvetica"/>
              <w:u w:val="single"/>
            </w:rPr>
          </w:pPr>
        </w:p>
      </w:tc>
    </w:tr>
  </w:tbl>
  <w:p w14:paraId="62CF4FCA" w14:textId="77777777" w:rsidR="00017288" w:rsidRDefault="00017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AB05" w14:textId="77777777" w:rsidR="000A6BBF" w:rsidRPr="000A6BBF" w:rsidRDefault="000A6BBF" w:rsidP="000A6BBF">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17288" w:rsidRDefault="0001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78F1DCE2" w14:textId="77777777" w:rsidTr="00AC0516">
      <w:tc>
        <w:tcPr>
          <w:tcW w:w="5148" w:type="dxa"/>
        </w:tcPr>
        <w:p w14:paraId="094E8C55" w14:textId="77777777" w:rsidR="00017288" w:rsidRPr="001E6ED2" w:rsidRDefault="00017288" w:rsidP="00AC0516">
          <w:pPr>
            <w:pStyle w:val="Header"/>
            <w:rPr>
              <w:rFonts w:ascii="Helvetica" w:hAnsi="Helvetica"/>
              <w:lang w:val="en-US"/>
            </w:rPr>
          </w:pPr>
          <w:r>
            <w:rPr>
              <w:rFonts w:ascii="Helvetica" w:hAnsi="Helvetica"/>
            </w:rPr>
            <w:t>SECTION I</w:t>
          </w:r>
        </w:p>
      </w:tc>
      <w:tc>
        <w:tcPr>
          <w:tcW w:w="5148" w:type="dxa"/>
        </w:tcPr>
        <w:p w14:paraId="256A4550" w14:textId="77777777" w:rsidR="00017288" w:rsidRDefault="00017288" w:rsidP="00AC0516">
          <w:pPr>
            <w:pStyle w:val="Header"/>
            <w:rPr>
              <w:rFonts w:ascii="Helvetica" w:hAnsi="Helvetica"/>
            </w:rPr>
          </w:pPr>
        </w:p>
      </w:tc>
    </w:tr>
    <w:tr w:rsidR="00017288" w14:paraId="42A90D40" w14:textId="77777777" w:rsidTr="00AC0516">
      <w:tc>
        <w:tcPr>
          <w:tcW w:w="5148" w:type="dxa"/>
        </w:tcPr>
        <w:p w14:paraId="71B3CD99" w14:textId="77777777" w:rsidR="00017288" w:rsidRPr="001E6ED2" w:rsidRDefault="0001728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17288" w:rsidRDefault="00017288" w:rsidP="00AC0516">
          <w:pPr>
            <w:pStyle w:val="Header"/>
            <w:jc w:val="right"/>
            <w:rPr>
              <w:rFonts w:ascii="Helvetica" w:hAnsi="Helvetica"/>
              <w:u w:val="single"/>
            </w:rPr>
          </w:pPr>
        </w:p>
      </w:tc>
    </w:tr>
  </w:tbl>
  <w:p w14:paraId="6A6E31CE" w14:textId="77777777" w:rsidR="00017288" w:rsidRDefault="0001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17288" w:rsidRDefault="0001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526DA1CB" w14:textId="77777777" w:rsidTr="00AC0516">
      <w:tc>
        <w:tcPr>
          <w:tcW w:w="5148" w:type="dxa"/>
        </w:tcPr>
        <w:p w14:paraId="6C63C537"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17288" w:rsidRDefault="00017288" w:rsidP="00AC0516">
          <w:pPr>
            <w:pStyle w:val="Header"/>
            <w:rPr>
              <w:rFonts w:ascii="Helvetica" w:hAnsi="Helvetica"/>
            </w:rPr>
          </w:pPr>
        </w:p>
      </w:tc>
    </w:tr>
    <w:tr w:rsidR="00017288" w14:paraId="0BF4C945" w14:textId="77777777" w:rsidTr="00C525DB">
      <w:trPr>
        <w:trHeight w:val="80"/>
      </w:trPr>
      <w:tc>
        <w:tcPr>
          <w:tcW w:w="5148" w:type="dxa"/>
        </w:tcPr>
        <w:p w14:paraId="52E4D817" w14:textId="77777777" w:rsidR="00017288" w:rsidRPr="00440195" w:rsidRDefault="0001728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17288" w:rsidRDefault="00017288" w:rsidP="00AC0516">
          <w:pPr>
            <w:pStyle w:val="Header"/>
            <w:jc w:val="right"/>
            <w:rPr>
              <w:rFonts w:ascii="Helvetica" w:hAnsi="Helvetica"/>
              <w:u w:val="single"/>
            </w:rPr>
          </w:pPr>
        </w:p>
      </w:tc>
    </w:tr>
  </w:tbl>
  <w:p w14:paraId="48DA22B9" w14:textId="77777777" w:rsidR="00017288" w:rsidRDefault="0001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1DEAE1FF" w14:textId="77777777" w:rsidTr="00AC0516">
      <w:tc>
        <w:tcPr>
          <w:tcW w:w="5148" w:type="dxa"/>
        </w:tcPr>
        <w:p w14:paraId="6502F490"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17288" w:rsidRDefault="00017288" w:rsidP="00AC0516">
          <w:pPr>
            <w:pStyle w:val="Header"/>
            <w:rPr>
              <w:rFonts w:ascii="Helvetica" w:hAnsi="Helvetica"/>
            </w:rPr>
          </w:pPr>
        </w:p>
      </w:tc>
    </w:tr>
    <w:tr w:rsidR="00017288" w14:paraId="3BC1EA76" w14:textId="77777777" w:rsidTr="00C525DB">
      <w:trPr>
        <w:trHeight w:val="80"/>
      </w:trPr>
      <w:tc>
        <w:tcPr>
          <w:tcW w:w="5148" w:type="dxa"/>
        </w:tcPr>
        <w:p w14:paraId="56ECAD68" w14:textId="77777777" w:rsidR="00017288" w:rsidRPr="00440195" w:rsidRDefault="0001728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17288" w:rsidRDefault="00017288" w:rsidP="00AC0516">
          <w:pPr>
            <w:pStyle w:val="Header"/>
            <w:jc w:val="right"/>
            <w:rPr>
              <w:rFonts w:ascii="Helvetica" w:hAnsi="Helvetica"/>
              <w:u w:val="single"/>
            </w:rPr>
          </w:pPr>
        </w:p>
      </w:tc>
    </w:tr>
  </w:tbl>
  <w:p w14:paraId="194C7834" w14:textId="77777777" w:rsidR="00017288" w:rsidRDefault="00017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0E16113E"/>
    <w:multiLevelType w:val="multilevel"/>
    <w:tmpl w:val="86A4DE7C"/>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1230758D"/>
    <w:multiLevelType w:val="multilevel"/>
    <w:tmpl w:val="86A4DE7C"/>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3600E45"/>
    <w:multiLevelType w:val="hybridMultilevel"/>
    <w:tmpl w:val="3D5C51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5CB0519"/>
    <w:multiLevelType w:val="hybridMultilevel"/>
    <w:tmpl w:val="99DC3A00"/>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3"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2A30DD"/>
    <w:multiLevelType w:val="hybridMultilevel"/>
    <w:tmpl w:val="90A24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20" w15:restartNumberingAfterBreak="0">
    <w:nsid w:val="380B44B9"/>
    <w:multiLevelType w:val="multilevel"/>
    <w:tmpl w:val="86A4DE7C"/>
    <w:numStyleLink w:val="Specification1ListStyle"/>
  </w:abstractNum>
  <w:abstractNum w:abstractNumId="21"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5C1024"/>
    <w:multiLevelType w:val="hybridMultilevel"/>
    <w:tmpl w:val="CB68E15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4"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C715B0"/>
    <w:multiLevelType w:val="multilevel"/>
    <w:tmpl w:val="A3520D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AA52D5"/>
    <w:multiLevelType w:val="multilevel"/>
    <w:tmpl w:val="86A4DE7C"/>
    <w:lvl w:ilvl="0">
      <w:start w:val="100"/>
      <w:numFmt w:val="decimal"/>
      <w:lvlText w:val="%1.0"/>
      <w:lvlJc w:val="left"/>
      <w:pPr>
        <w:tabs>
          <w:tab w:val="num" w:pos="1152"/>
        </w:tabs>
        <w:ind w:left="1152" w:hanging="576"/>
      </w:pPr>
      <w:rPr>
        <w:rFonts w:ascii="Arial" w:hAnsi="Arial" w:cs="Arial" w:hint="default"/>
        <w:b w:val="0"/>
        <w:i w:val="0"/>
        <w:caps/>
        <w:strike w:val="0"/>
        <w:sz w:val="20"/>
        <w:szCs w:val="20"/>
        <w:u w:val="none"/>
      </w:rPr>
    </w:lvl>
    <w:lvl w:ilvl="1">
      <w:start w:val="1"/>
      <w:numFmt w:val="decimal"/>
      <w:lvlText w:val="%1.%2"/>
      <w:lvlJc w:val="left"/>
      <w:pPr>
        <w:tabs>
          <w:tab w:val="num" w:pos="1872"/>
        </w:tabs>
        <w:ind w:left="1872" w:hanging="720"/>
      </w:pPr>
      <w:rPr>
        <w:rFonts w:ascii="Arial" w:hAnsi="Arial" w:cs="Arial" w:hint="default"/>
        <w:b w:val="0"/>
        <w:i w:val="0"/>
        <w:sz w:val="20"/>
        <w:szCs w:val="20"/>
        <w:u w:val="none"/>
      </w:rPr>
    </w:lvl>
    <w:lvl w:ilvl="2">
      <w:start w:val="1"/>
      <w:numFmt w:val="decimal"/>
      <w:lvlText w:val="%1.%2.%3"/>
      <w:lvlJc w:val="left"/>
      <w:pPr>
        <w:tabs>
          <w:tab w:val="num" w:pos="2736"/>
        </w:tabs>
        <w:ind w:left="2736" w:hanging="864"/>
      </w:pPr>
      <w:rPr>
        <w:rFonts w:ascii="Arial" w:hAnsi="Arial" w:cs="Arial" w:hint="default"/>
        <w:b w:val="0"/>
        <w:i w:val="0"/>
        <w:sz w:val="20"/>
        <w:szCs w:val="20"/>
        <w:u w:val="none"/>
      </w:rPr>
    </w:lvl>
    <w:lvl w:ilvl="3">
      <w:start w:val="1"/>
      <w:numFmt w:val="decimal"/>
      <w:lvlText w:val="%1.%2.%3.%4"/>
      <w:lvlJc w:val="left"/>
      <w:pPr>
        <w:tabs>
          <w:tab w:val="num" w:pos="3816"/>
        </w:tabs>
        <w:ind w:left="3816" w:hanging="1080"/>
      </w:pPr>
      <w:rPr>
        <w:rFonts w:ascii="Arial" w:hAnsi="Arial" w:cs="Arial" w:hint="default"/>
        <w:b w:val="0"/>
        <w:i w:val="0"/>
        <w:sz w:val="20"/>
        <w:szCs w:val="20"/>
        <w:u w:val="none"/>
      </w:rPr>
    </w:lvl>
    <w:lvl w:ilvl="4">
      <w:start w:val="1"/>
      <w:numFmt w:val="decimal"/>
      <w:lvlText w:val="%1.%2.%3.%4.%5"/>
      <w:lvlJc w:val="left"/>
      <w:pPr>
        <w:tabs>
          <w:tab w:val="num" w:pos="4896"/>
        </w:tabs>
        <w:ind w:left="4896" w:hanging="1080"/>
      </w:pPr>
      <w:rPr>
        <w:rFonts w:ascii="Arial" w:hAnsi="Arial" w:cs="Arial" w:hint="default"/>
        <w:b w:val="0"/>
        <w:i w:val="0"/>
        <w:sz w:val="20"/>
        <w:u w:val="none"/>
      </w:rPr>
    </w:lvl>
    <w:lvl w:ilvl="5">
      <w:start w:val="1"/>
      <w:numFmt w:val="decimal"/>
      <w:lvlText w:val="%1.%2.%3.%4.%5.%6"/>
      <w:lvlJc w:val="left"/>
      <w:pPr>
        <w:tabs>
          <w:tab w:val="num" w:pos="6336"/>
        </w:tabs>
        <w:ind w:left="6336" w:hanging="1440"/>
      </w:pPr>
      <w:rPr>
        <w:rFonts w:ascii="Times New Roman" w:hAnsi="Times New Roman" w:hint="default"/>
        <w:b w:val="0"/>
        <w:i w:val="0"/>
        <w:sz w:val="24"/>
        <w:u w:val="none"/>
      </w:rPr>
    </w:lvl>
    <w:lvl w:ilvl="6">
      <w:start w:val="1"/>
      <w:numFmt w:val="decimal"/>
      <w:lvlText w:val="%1.%2.%3.%4.%5.%6.%7"/>
      <w:lvlJc w:val="left"/>
      <w:pPr>
        <w:tabs>
          <w:tab w:val="num" w:pos="7776"/>
        </w:tabs>
        <w:ind w:left="7776" w:hanging="1440"/>
      </w:pPr>
      <w:rPr>
        <w:rFonts w:ascii="Times New Roman" w:hAnsi="Times New Roman" w:hint="default"/>
        <w:b w:val="0"/>
        <w:i w:val="0"/>
        <w:sz w:val="24"/>
        <w:u w:val="none"/>
      </w:rPr>
    </w:lvl>
    <w:lvl w:ilvl="7">
      <w:start w:val="1"/>
      <w:numFmt w:val="decimal"/>
      <w:lvlText w:val="%1.%2.%3.%4.%5.%6.%7.%8."/>
      <w:lvlJc w:val="left"/>
      <w:pPr>
        <w:tabs>
          <w:tab w:val="num" w:pos="4896"/>
        </w:tabs>
        <w:ind w:left="4320" w:hanging="1224"/>
      </w:pPr>
      <w:rPr>
        <w:rFonts w:hint="default"/>
      </w:rPr>
    </w:lvl>
    <w:lvl w:ilvl="8">
      <w:start w:val="1"/>
      <w:numFmt w:val="decimal"/>
      <w:lvlText w:val="%1.%2.%3.%4.%5.%6.%7.%8.%9."/>
      <w:lvlJc w:val="left"/>
      <w:pPr>
        <w:tabs>
          <w:tab w:val="num" w:pos="5256"/>
        </w:tabs>
        <w:ind w:left="4896" w:hanging="1440"/>
      </w:pPr>
      <w:rPr>
        <w:rFonts w:hint="default"/>
      </w:rPr>
    </w:lvl>
  </w:abstractNum>
  <w:abstractNum w:abstractNumId="28"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5D083CAF"/>
    <w:multiLevelType w:val="multilevel"/>
    <w:tmpl w:val="ADF2A01A"/>
    <w:lvl w:ilvl="0">
      <w:start w:val="4"/>
      <w:numFmt w:val="decimal"/>
      <w:lvlText w:val="%1"/>
      <w:lvlJc w:val="left"/>
      <w:pPr>
        <w:ind w:left="612" w:hanging="612"/>
      </w:pPr>
      <w:rPr>
        <w:rFonts w:hint="default"/>
        <w:b w:val="0"/>
      </w:rPr>
    </w:lvl>
    <w:lvl w:ilvl="1">
      <w:start w:val="5"/>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35" w15:restartNumberingAfterBreak="0">
    <w:nsid w:val="5E7B5F73"/>
    <w:multiLevelType w:val="multilevel"/>
    <w:tmpl w:val="86A4DE7C"/>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65025105"/>
    <w:multiLevelType w:val="singleLevel"/>
    <w:tmpl w:val="05B8A986"/>
    <w:lvl w:ilvl="0">
      <w:start w:val="1"/>
      <w:numFmt w:val="decimal"/>
      <w:lvlText w:val="(%1)"/>
      <w:legacy w:legacy="1" w:legacySpace="0" w:legacyIndent="360"/>
      <w:lvlJc w:val="left"/>
      <w:pPr>
        <w:ind w:left="360" w:hanging="360"/>
      </w:pPr>
    </w:lvl>
  </w:abstractNum>
  <w:abstractNum w:abstractNumId="3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AB540F0"/>
    <w:multiLevelType w:val="multilevel"/>
    <w:tmpl w:val="D5F83D30"/>
    <w:lvl w:ilvl="0">
      <w:start w:val="5"/>
      <w:numFmt w:val="decimal"/>
      <w:lvlText w:val="%1"/>
      <w:lvlJc w:val="left"/>
      <w:pPr>
        <w:ind w:left="612" w:hanging="612"/>
      </w:pPr>
      <w:rPr>
        <w:rFonts w:hint="default"/>
        <w:b w:val="0"/>
      </w:rPr>
    </w:lvl>
    <w:lvl w:ilvl="1">
      <w:start w:val="2"/>
      <w:numFmt w:val="decimal"/>
      <w:lvlText w:val="%1.%2"/>
      <w:lvlJc w:val="left"/>
      <w:pPr>
        <w:ind w:left="1020" w:hanging="612"/>
      </w:pPr>
      <w:rPr>
        <w:rFonts w:hint="default"/>
        <w:b w:val="0"/>
      </w:rPr>
    </w:lvl>
    <w:lvl w:ilvl="2">
      <w:start w:val="2"/>
      <w:numFmt w:val="decimal"/>
      <w:lvlText w:val="%1.%2.%3"/>
      <w:lvlJc w:val="left"/>
      <w:pPr>
        <w:ind w:left="1536" w:hanging="720"/>
      </w:pPr>
      <w:rPr>
        <w:rFonts w:hint="default"/>
        <w:b w:val="0"/>
      </w:rPr>
    </w:lvl>
    <w:lvl w:ilvl="3">
      <w:start w:val="1"/>
      <w:numFmt w:val="decimal"/>
      <w:lvlText w:val="%1.%2.%3.%4"/>
      <w:lvlJc w:val="left"/>
      <w:pPr>
        <w:ind w:left="1944" w:hanging="720"/>
      </w:pPr>
      <w:rPr>
        <w:rFonts w:hint="default"/>
        <w:b w:val="0"/>
      </w:rPr>
    </w:lvl>
    <w:lvl w:ilvl="4">
      <w:start w:val="1"/>
      <w:numFmt w:val="decimal"/>
      <w:lvlText w:val="%1.%2.%3.%4.%5"/>
      <w:lvlJc w:val="left"/>
      <w:pPr>
        <w:ind w:left="2712" w:hanging="1080"/>
      </w:pPr>
      <w:rPr>
        <w:rFonts w:hint="default"/>
        <w:b w:val="0"/>
      </w:rPr>
    </w:lvl>
    <w:lvl w:ilvl="5">
      <w:start w:val="1"/>
      <w:numFmt w:val="decimal"/>
      <w:lvlText w:val="%1.%2.%3.%4.%5.%6"/>
      <w:lvlJc w:val="left"/>
      <w:pPr>
        <w:ind w:left="3120" w:hanging="1080"/>
      </w:pPr>
      <w:rPr>
        <w:rFonts w:hint="default"/>
        <w:b w:val="0"/>
      </w:rPr>
    </w:lvl>
    <w:lvl w:ilvl="6">
      <w:start w:val="1"/>
      <w:numFmt w:val="decimal"/>
      <w:lvlText w:val="%1.%2.%3.%4.%5.%6.%7"/>
      <w:lvlJc w:val="left"/>
      <w:pPr>
        <w:ind w:left="3888" w:hanging="1440"/>
      </w:pPr>
      <w:rPr>
        <w:rFonts w:hint="default"/>
        <w:b w:val="0"/>
      </w:rPr>
    </w:lvl>
    <w:lvl w:ilvl="7">
      <w:start w:val="1"/>
      <w:numFmt w:val="decimal"/>
      <w:lvlText w:val="%1.%2.%3.%4.%5.%6.%7.%8"/>
      <w:lvlJc w:val="left"/>
      <w:pPr>
        <w:ind w:left="4296" w:hanging="1440"/>
      </w:pPr>
      <w:rPr>
        <w:rFonts w:hint="default"/>
        <w:b w:val="0"/>
      </w:rPr>
    </w:lvl>
    <w:lvl w:ilvl="8">
      <w:start w:val="1"/>
      <w:numFmt w:val="decimal"/>
      <w:lvlText w:val="%1.%2.%3.%4.%5.%6.%7.%8.%9"/>
      <w:lvlJc w:val="left"/>
      <w:pPr>
        <w:ind w:left="5064" w:hanging="1800"/>
      </w:pPr>
      <w:rPr>
        <w:rFonts w:hint="default"/>
        <w:b w:val="0"/>
      </w:rPr>
    </w:lvl>
  </w:abstractNum>
  <w:abstractNum w:abstractNumId="42" w15:restartNumberingAfterBreak="0">
    <w:nsid w:val="7DA33ADF"/>
    <w:multiLevelType w:val="multilevel"/>
    <w:tmpl w:val="6D420484"/>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4796278">
    <w:abstractNumId w:val="21"/>
  </w:num>
  <w:num w:numId="2" w16cid:durableId="14716305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991912897">
    <w:abstractNumId w:val="4"/>
  </w:num>
  <w:num w:numId="4" w16cid:durableId="297343575">
    <w:abstractNumId w:val="38"/>
  </w:num>
  <w:num w:numId="5" w16cid:durableId="584605705">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2111314465">
    <w:abstractNumId w:val="19"/>
  </w:num>
  <w:num w:numId="7" w16cid:durableId="461732671">
    <w:abstractNumId w:val="8"/>
  </w:num>
  <w:num w:numId="8" w16cid:durableId="628171312">
    <w:abstractNumId w:val="6"/>
  </w:num>
  <w:num w:numId="9" w16cid:durableId="1905526150">
    <w:abstractNumId w:val="33"/>
  </w:num>
  <w:num w:numId="10" w16cid:durableId="967318794">
    <w:abstractNumId w:val="40"/>
  </w:num>
  <w:num w:numId="11" w16cid:durableId="1252816608">
    <w:abstractNumId w:val="4"/>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8186585">
    <w:abstractNumId w:val="28"/>
  </w:num>
  <w:num w:numId="13" w16cid:durableId="402335565">
    <w:abstractNumId w:val="14"/>
  </w:num>
  <w:num w:numId="14" w16cid:durableId="1369602566">
    <w:abstractNumId w:val="13"/>
  </w:num>
  <w:num w:numId="15" w16cid:durableId="307979231">
    <w:abstractNumId w:val="20"/>
  </w:num>
  <w:num w:numId="16" w16cid:durableId="1320888343">
    <w:abstractNumId w:val="23"/>
  </w:num>
  <w:num w:numId="17" w16cid:durableId="1695186404">
    <w:abstractNumId w:val="3"/>
  </w:num>
  <w:num w:numId="18" w16cid:durableId="584723598">
    <w:abstractNumId w:val="4"/>
  </w:num>
  <w:num w:numId="19" w16cid:durableId="1355809199">
    <w:abstractNumId w:val="21"/>
  </w:num>
  <w:num w:numId="20" w16cid:durableId="2065987389">
    <w:abstractNumId w:val="12"/>
  </w:num>
  <w:num w:numId="21" w16cid:durableId="481046464">
    <w:abstractNumId w:val="22"/>
  </w:num>
  <w:num w:numId="22" w16cid:durableId="1975408597">
    <w:abstractNumId w:val="15"/>
  </w:num>
  <w:num w:numId="23" w16cid:durableId="1352222320">
    <w:abstractNumId w:val="1"/>
  </w:num>
  <w:num w:numId="24" w16cid:durableId="1811706708">
    <w:abstractNumId w:val="5"/>
  </w:num>
  <w:num w:numId="25" w16cid:durableId="2123528662">
    <w:abstractNumId w:val="16"/>
  </w:num>
  <w:num w:numId="26" w16cid:durableId="339897381">
    <w:abstractNumId w:val="24"/>
  </w:num>
  <w:num w:numId="27" w16cid:durableId="939534139">
    <w:abstractNumId w:val="18"/>
  </w:num>
  <w:num w:numId="28" w16cid:durableId="175389445">
    <w:abstractNumId w:val="9"/>
  </w:num>
  <w:num w:numId="29" w16cid:durableId="2018338037">
    <w:abstractNumId w:val="31"/>
  </w:num>
  <w:num w:numId="30" w16cid:durableId="743334976">
    <w:abstractNumId w:val="11"/>
  </w:num>
  <w:num w:numId="31" w16cid:durableId="360205077">
    <w:abstractNumId w:val="39"/>
  </w:num>
  <w:num w:numId="32" w16cid:durableId="754859397">
    <w:abstractNumId w:val="29"/>
  </w:num>
  <w:num w:numId="33" w16cid:durableId="1465850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84801553">
    <w:abstractNumId w:val="36"/>
    <w:lvlOverride w:ilvl="0">
      <w:lvl w:ilvl="0">
        <w:start w:val="2"/>
        <w:numFmt w:val="decimal"/>
        <w:lvlText w:val="(%1)"/>
        <w:legacy w:legacy="1" w:legacySpace="0" w:legacyIndent="360"/>
        <w:lvlJc w:val="left"/>
        <w:pPr>
          <w:ind w:left="360" w:hanging="360"/>
        </w:pPr>
      </w:lvl>
    </w:lvlOverride>
  </w:num>
  <w:num w:numId="35" w16cid:durableId="1209297754">
    <w:abstractNumId w:val="17"/>
  </w:num>
  <w:num w:numId="36" w16cid:durableId="1148550609">
    <w:abstractNumId w:val="7"/>
  </w:num>
  <w:num w:numId="37" w16cid:durableId="2049336704">
    <w:abstractNumId w:val="10"/>
  </w:num>
  <w:num w:numId="38" w16cid:durableId="1968583375">
    <w:abstractNumId w:val="37"/>
  </w:num>
  <w:num w:numId="39" w16cid:durableId="645016786">
    <w:abstractNumId w:val="10"/>
    <w:lvlOverride w:ilvl="0">
      <w:startOverride w:val="1"/>
    </w:lvlOverride>
  </w:num>
  <w:num w:numId="40" w16cid:durableId="423308135">
    <w:abstractNumId w:val="25"/>
  </w:num>
  <w:num w:numId="41" w16cid:durableId="521284751">
    <w:abstractNumId w:val="32"/>
  </w:num>
  <w:num w:numId="42" w16cid:durableId="1724215072">
    <w:abstractNumId w:val="30"/>
  </w:num>
  <w:num w:numId="43" w16cid:durableId="410196286">
    <w:abstractNumId w:val="26"/>
  </w:num>
  <w:num w:numId="44" w16cid:durableId="283928929">
    <w:abstractNumId w:val="34"/>
  </w:num>
  <w:num w:numId="45" w16cid:durableId="427891734">
    <w:abstractNumId w:val="41"/>
  </w:num>
  <w:num w:numId="46" w16cid:durableId="1527325586">
    <w:abstractNumId w:val="14"/>
  </w:num>
  <w:num w:numId="47" w16cid:durableId="867328014">
    <w:abstractNumId w:val="42"/>
  </w:num>
  <w:num w:numId="48" w16cid:durableId="639070955">
    <w:abstractNumId w:val="2"/>
  </w:num>
  <w:num w:numId="49" w16cid:durableId="475801338">
    <w:abstractNumId w:val="35"/>
  </w:num>
  <w:num w:numId="50" w16cid:durableId="2050640470">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23C1"/>
    <w:rsid w:val="00013D33"/>
    <w:rsid w:val="00014745"/>
    <w:rsid w:val="00017288"/>
    <w:rsid w:val="0002024E"/>
    <w:rsid w:val="000213D7"/>
    <w:rsid w:val="00021B8D"/>
    <w:rsid w:val="000240AD"/>
    <w:rsid w:val="00024A16"/>
    <w:rsid w:val="00024D0D"/>
    <w:rsid w:val="00025A9C"/>
    <w:rsid w:val="00031FE6"/>
    <w:rsid w:val="00033E6E"/>
    <w:rsid w:val="000405C6"/>
    <w:rsid w:val="000409CA"/>
    <w:rsid w:val="000419C6"/>
    <w:rsid w:val="00043C3F"/>
    <w:rsid w:val="00046526"/>
    <w:rsid w:val="0005717E"/>
    <w:rsid w:val="0005770E"/>
    <w:rsid w:val="0006470E"/>
    <w:rsid w:val="00065465"/>
    <w:rsid w:val="00072CF4"/>
    <w:rsid w:val="00074FA9"/>
    <w:rsid w:val="00077036"/>
    <w:rsid w:val="00084D43"/>
    <w:rsid w:val="00085FCC"/>
    <w:rsid w:val="000906D3"/>
    <w:rsid w:val="000914BC"/>
    <w:rsid w:val="000A367C"/>
    <w:rsid w:val="000A383E"/>
    <w:rsid w:val="000A52E8"/>
    <w:rsid w:val="000A6BBF"/>
    <w:rsid w:val="000A6F3F"/>
    <w:rsid w:val="000B0202"/>
    <w:rsid w:val="000B0E2F"/>
    <w:rsid w:val="000B2090"/>
    <w:rsid w:val="000B414B"/>
    <w:rsid w:val="000B75EE"/>
    <w:rsid w:val="000C44D2"/>
    <w:rsid w:val="000C4613"/>
    <w:rsid w:val="000C49FC"/>
    <w:rsid w:val="000D2A8D"/>
    <w:rsid w:val="000D387F"/>
    <w:rsid w:val="000F11B7"/>
    <w:rsid w:val="000F2B32"/>
    <w:rsid w:val="000F5D90"/>
    <w:rsid w:val="00105FD8"/>
    <w:rsid w:val="00107953"/>
    <w:rsid w:val="00110CC3"/>
    <w:rsid w:val="00111607"/>
    <w:rsid w:val="00114A5F"/>
    <w:rsid w:val="00116A7D"/>
    <w:rsid w:val="00116D4B"/>
    <w:rsid w:val="0012222C"/>
    <w:rsid w:val="00123FB3"/>
    <w:rsid w:val="001268B7"/>
    <w:rsid w:val="0013329A"/>
    <w:rsid w:val="00133A16"/>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91765"/>
    <w:rsid w:val="00194C18"/>
    <w:rsid w:val="001A2EA4"/>
    <w:rsid w:val="001A5542"/>
    <w:rsid w:val="001A5F27"/>
    <w:rsid w:val="001B1D3F"/>
    <w:rsid w:val="001B3607"/>
    <w:rsid w:val="001B44EF"/>
    <w:rsid w:val="001B65BF"/>
    <w:rsid w:val="001B7AFC"/>
    <w:rsid w:val="001C27A9"/>
    <w:rsid w:val="001C33EE"/>
    <w:rsid w:val="001C41B6"/>
    <w:rsid w:val="001C4C5F"/>
    <w:rsid w:val="001C511E"/>
    <w:rsid w:val="001C60AE"/>
    <w:rsid w:val="001C741E"/>
    <w:rsid w:val="001D11EF"/>
    <w:rsid w:val="001D16B7"/>
    <w:rsid w:val="001D1F29"/>
    <w:rsid w:val="001D4F62"/>
    <w:rsid w:val="001E361B"/>
    <w:rsid w:val="001E6ED2"/>
    <w:rsid w:val="001F1CD8"/>
    <w:rsid w:val="001F7A27"/>
    <w:rsid w:val="001F7D14"/>
    <w:rsid w:val="0020270E"/>
    <w:rsid w:val="002102C0"/>
    <w:rsid w:val="00212902"/>
    <w:rsid w:val="002133D7"/>
    <w:rsid w:val="00214393"/>
    <w:rsid w:val="00215B8D"/>
    <w:rsid w:val="002236DA"/>
    <w:rsid w:val="0023029A"/>
    <w:rsid w:val="0023109D"/>
    <w:rsid w:val="00234DBE"/>
    <w:rsid w:val="00237374"/>
    <w:rsid w:val="00237A5F"/>
    <w:rsid w:val="00240879"/>
    <w:rsid w:val="002421A5"/>
    <w:rsid w:val="00263A5F"/>
    <w:rsid w:val="0026458D"/>
    <w:rsid w:val="0026648A"/>
    <w:rsid w:val="00272E01"/>
    <w:rsid w:val="00272F7A"/>
    <w:rsid w:val="00275BA6"/>
    <w:rsid w:val="002768EA"/>
    <w:rsid w:val="00282646"/>
    <w:rsid w:val="00284788"/>
    <w:rsid w:val="00285665"/>
    <w:rsid w:val="002901B8"/>
    <w:rsid w:val="002948BF"/>
    <w:rsid w:val="002A70E9"/>
    <w:rsid w:val="002A73AB"/>
    <w:rsid w:val="002B1572"/>
    <w:rsid w:val="002B6308"/>
    <w:rsid w:val="002B719E"/>
    <w:rsid w:val="002C1501"/>
    <w:rsid w:val="002C5CBB"/>
    <w:rsid w:val="002D2FBF"/>
    <w:rsid w:val="002D4BC7"/>
    <w:rsid w:val="002E0CBF"/>
    <w:rsid w:val="002E33FA"/>
    <w:rsid w:val="002E430B"/>
    <w:rsid w:val="002E6978"/>
    <w:rsid w:val="002F2031"/>
    <w:rsid w:val="002F29B3"/>
    <w:rsid w:val="002F604E"/>
    <w:rsid w:val="00301361"/>
    <w:rsid w:val="00302F0E"/>
    <w:rsid w:val="0031098A"/>
    <w:rsid w:val="003109EC"/>
    <w:rsid w:val="003117BC"/>
    <w:rsid w:val="00311B4D"/>
    <w:rsid w:val="003124FE"/>
    <w:rsid w:val="00314041"/>
    <w:rsid w:val="00315E1C"/>
    <w:rsid w:val="003315B6"/>
    <w:rsid w:val="00331C63"/>
    <w:rsid w:val="00333521"/>
    <w:rsid w:val="00343842"/>
    <w:rsid w:val="00345C04"/>
    <w:rsid w:val="003461C8"/>
    <w:rsid w:val="0035159B"/>
    <w:rsid w:val="00351D55"/>
    <w:rsid w:val="00353CCD"/>
    <w:rsid w:val="00356A60"/>
    <w:rsid w:val="003609FE"/>
    <w:rsid w:val="0036569D"/>
    <w:rsid w:val="00373F77"/>
    <w:rsid w:val="00377A5A"/>
    <w:rsid w:val="00380593"/>
    <w:rsid w:val="003842DC"/>
    <w:rsid w:val="003848A6"/>
    <w:rsid w:val="0038675B"/>
    <w:rsid w:val="00386AB7"/>
    <w:rsid w:val="00390077"/>
    <w:rsid w:val="0039131C"/>
    <w:rsid w:val="00396F9F"/>
    <w:rsid w:val="003A39C1"/>
    <w:rsid w:val="003A5ABD"/>
    <w:rsid w:val="003A6B23"/>
    <w:rsid w:val="003A6B54"/>
    <w:rsid w:val="003A73EB"/>
    <w:rsid w:val="003B08C1"/>
    <w:rsid w:val="003B1C5C"/>
    <w:rsid w:val="003B4BE7"/>
    <w:rsid w:val="003B72D6"/>
    <w:rsid w:val="003C2F9B"/>
    <w:rsid w:val="003C39D9"/>
    <w:rsid w:val="003C4ACE"/>
    <w:rsid w:val="003D0B47"/>
    <w:rsid w:val="003D1132"/>
    <w:rsid w:val="003D17BE"/>
    <w:rsid w:val="003D3D26"/>
    <w:rsid w:val="003E530C"/>
    <w:rsid w:val="003E64AB"/>
    <w:rsid w:val="003F1894"/>
    <w:rsid w:val="003F6B10"/>
    <w:rsid w:val="00404B22"/>
    <w:rsid w:val="00406685"/>
    <w:rsid w:val="00414143"/>
    <w:rsid w:val="0041683D"/>
    <w:rsid w:val="004233F2"/>
    <w:rsid w:val="00426B81"/>
    <w:rsid w:val="00431782"/>
    <w:rsid w:val="00440195"/>
    <w:rsid w:val="00440281"/>
    <w:rsid w:val="00440833"/>
    <w:rsid w:val="00442952"/>
    <w:rsid w:val="00443159"/>
    <w:rsid w:val="00445564"/>
    <w:rsid w:val="00445F69"/>
    <w:rsid w:val="00447D0A"/>
    <w:rsid w:val="00452F69"/>
    <w:rsid w:val="0045647F"/>
    <w:rsid w:val="00456ED4"/>
    <w:rsid w:val="00456FE2"/>
    <w:rsid w:val="00457988"/>
    <w:rsid w:val="00460D4A"/>
    <w:rsid w:val="00467E3C"/>
    <w:rsid w:val="004752B4"/>
    <w:rsid w:val="00482511"/>
    <w:rsid w:val="00482BBD"/>
    <w:rsid w:val="004855C0"/>
    <w:rsid w:val="00493401"/>
    <w:rsid w:val="00495C17"/>
    <w:rsid w:val="00495D92"/>
    <w:rsid w:val="0049637F"/>
    <w:rsid w:val="004A051D"/>
    <w:rsid w:val="004A1C58"/>
    <w:rsid w:val="004B3E34"/>
    <w:rsid w:val="004B422C"/>
    <w:rsid w:val="004C736D"/>
    <w:rsid w:val="004C796D"/>
    <w:rsid w:val="004D0280"/>
    <w:rsid w:val="004E40DD"/>
    <w:rsid w:val="004F212D"/>
    <w:rsid w:val="004F45B4"/>
    <w:rsid w:val="004F4887"/>
    <w:rsid w:val="004F6BAD"/>
    <w:rsid w:val="004F7BC5"/>
    <w:rsid w:val="005013FB"/>
    <w:rsid w:val="0050290D"/>
    <w:rsid w:val="005059BB"/>
    <w:rsid w:val="0051104F"/>
    <w:rsid w:val="00513F28"/>
    <w:rsid w:val="00514508"/>
    <w:rsid w:val="005162F5"/>
    <w:rsid w:val="005223AD"/>
    <w:rsid w:val="005244EF"/>
    <w:rsid w:val="005318E5"/>
    <w:rsid w:val="00535B53"/>
    <w:rsid w:val="00536159"/>
    <w:rsid w:val="00546200"/>
    <w:rsid w:val="00566ADA"/>
    <w:rsid w:val="005705AB"/>
    <w:rsid w:val="00576950"/>
    <w:rsid w:val="005773B2"/>
    <w:rsid w:val="00582415"/>
    <w:rsid w:val="00583B83"/>
    <w:rsid w:val="0058418C"/>
    <w:rsid w:val="0058490F"/>
    <w:rsid w:val="005938FF"/>
    <w:rsid w:val="00594003"/>
    <w:rsid w:val="00596D44"/>
    <w:rsid w:val="005A1C56"/>
    <w:rsid w:val="005A32F1"/>
    <w:rsid w:val="005A3ADA"/>
    <w:rsid w:val="005A3EC2"/>
    <w:rsid w:val="005C2F14"/>
    <w:rsid w:val="005C3A06"/>
    <w:rsid w:val="005C4EBA"/>
    <w:rsid w:val="005C4FAF"/>
    <w:rsid w:val="005C56E6"/>
    <w:rsid w:val="005C64CB"/>
    <w:rsid w:val="005C703C"/>
    <w:rsid w:val="005D066F"/>
    <w:rsid w:val="005D2038"/>
    <w:rsid w:val="005D3419"/>
    <w:rsid w:val="005D3763"/>
    <w:rsid w:val="005D5FCC"/>
    <w:rsid w:val="005D7382"/>
    <w:rsid w:val="005E0B92"/>
    <w:rsid w:val="005E6469"/>
    <w:rsid w:val="005F106D"/>
    <w:rsid w:val="005F1A1C"/>
    <w:rsid w:val="005F67B4"/>
    <w:rsid w:val="0060385B"/>
    <w:rsid w:val="00604F41"/>
    <w:rsid w:val="00605FF6"/>
    <w:rsid w:val="0060776C"/>
    <w:rsid w:val="006107CA"/>
    <w:rsid w:val="00612DF7"/>
    <w:rsid w:val="00613A5C"/>
    <w:rsid w:val="00613B65"/>
    <w:rsid w:val="00627543"/>
    <w:rsid w:val="006343DE"/>
    <w:rsid w:val="00635AF6"/>
    <w:rsid w:val="00635F26"/>
    <w:rsid w:val="00637EFE"/>
    <w:rsid w:val="006414AA"/>
    <w:rsid w:val="006422AE"/>
    <w:rsid w:val="00642B1E"/>
    <w:rsid w:val="00642B1F"/>
    <w:rsid w:val="00643FF6"/>
    <w:rsid w:val="0064683F"/>
    <w:rsid w:val="00651336"/>
    <w:rsid w:val="00653762"/>
    <w:rsid w:val="00665931"/>
    <w:rsid w:val="00665A2D"/>
    <w:rsid w:val="00670D21"/>
    <w:rsid w:val="00680760"/>
    <w:rsid w:val="0068373D"/>
    <w:rsid w:val="00684B1C"/>
    <w:rsid w:val="0069054B"/>
    <w:rsid w:val="006909E7"/>
    <w:rsid w:val="00692BB9"/>
    <w:rsid w:val="00695020"/>
    <w:rsid w:val="006A36F4"/>
    <w:rsid w:val="006A4C67"/>
    <w:rsid w:val="006A7498"/>
    <w:rsid w:val="006B0DB1"/>
    <w:rsid w:val="006B34D0"/>
    <w:rsid w:val="006B6BCB"/>
    <w:rsid w:val="006B7B78"/>
    <w:rsid w:val="006C6F10"/>
    <w:rsid w:val="006D024C"/>
    <w:rsid w:val="006D213A"/>
    <w:rsid w:val="006D4B97"/>
    <w:rsid w:val="006D5456"/>
    <w:rsid w:val="006E390A"/>
    <w:rsid w:val="006E5ECD"/>
    <w:rsid w:val="006E5ED8"/>
    <w:rsid w:val="006F254C"/>
    <w:rsid w:val="006F54D5"/>
    <w:rsid w:val="006F58EE"/>
    <w:rsid w:val="006F7BDF"/>
    <w:rsid w:val="00702A82"/>
    <w:rsid w:val="00705BA4"/>
    <w:rsid w:val="007150CE"/>
    <w:rsid w:val="00715EB2"/>
    <w:rsid w:val="00721A22"/>
    <w:rsid w:val="00724645"/>
    <w:rsid w:val="007267D1"/>
    <w:rsid w:val="007307FF"/>
    <w:rsid w:val="007311AF"/>
    <w:rsid w:val="00733591"/>
    <w:rsid w:val="0074174E"/>
    <w:rsid w:val="00746ECF"/>
    <w:rsid w:val="007505F7"/>
    <w:rsid w:val="00761AC9"/>
    <w:rsid w:val="00763A5C"/>
    <w:rsid w:val="007701CA"/>
    <w:rsid w:val="00770F7C"/>
    <w:rsid w:val="0077487F"/>
    <w:rsid w:val="007769A6"/>
    <w:rsid w:val="007773F6"/>
    <w:rsid w:val="00780EEB"/>
    <w:rsid w:val="00782796"/>
    <w:rsid w:val="007839A5"/>
    <w:rsid w:val="007851DC"/>
    <w:rsid w:val="007859DE"/>
    <w:rsid w:val="00786171"/>
    <w:rsid w:val="00787349"/>
    <w:rsid w:val="00792FD6"/>
    <w:rsid w:val="007955F3"/>
    <w:rsid w:val="00796604"/>
    <w:rsid w:val="007B0DC1"/>
    <w:rsid w:val="007B19DE"/>
    <w:rsid w:val="007B3269"/>
    <w:rsid w:val="007B3CE0"/>
    <w:rsid w:val="007B3F0D"/>
    <w:rsid w:val="007C1908"/>
    <w:rsid w:val="007C2398"/>
    <w:rsid w:val="007D0C5B"/>
    <w:rsid w:val="007E3030"/>
    <w:rsid w:val="007E327D"/>
    <w:rsid w:val="007E6B0D"/>
    <w:rsid w:val="007F346C"/>
    <w:rsid w:val="007F49EF"/>
    <w:rsid w:val="007F5E82"/>
    <w:rsid w:val="007F7672"/>
    <w:rsid w:val="008020C4"/>
    <w:rsid w:val="00802270"/>
    <w:rsid w:val="008108B7"/>
    <w:rsid w:val="00810FB9"/>
    <w:rsid w:val="0081176C"/>
    <w:rsid w:val="008131AD"/>
    <w:rsid w:val="00830114"/>
    <w:rsid w:val="0083108F"/>
    <w:rsid w:val="00845971"/>
    <w:rsid w:val="008522A9"/>
    <w:rsid w:val="00852919"/>
    <w:rsid w:val="008551A7"/>
    <w:rsid w:val="008559E3"/>
    <w:rsid w:val="00860E05"/>
    <w:rsid w:val="008611A6"/>
    <w:rsid w:val="00864EEC"/>
    <w:rsid w:val="0086669E"/>
    <w:rsid w:val="00875D46"/>
    <w:rsid w:val="008763FE"/>
    <w:rsid w:val="00876BC3"/>
    <w:rsid w:val="00883303"/>
    <w:rsid w:val="00885F99"/>
    <w:rsid w:val="00894DD8"/>
    <w:rsid w:val="00896D0E"/>
    <w:rsid w:val="008A09C5"/>
    <w:rsid w:val="008A2F19"/>
    <w:rsid w:val="008A5AE4"/>
    <w:rsid w:val="008A64B8"/>
    <w:rsid w:val="008A6945"/>
    <w:rsid w:val="008A6AD6"/>
    <w:rsid w:val="008A7128"/>
    <w:rsid w:val="008A7D93"/>
    <w:rsid w:val="008B153A"/>
    <w:rsid w:val="008B1C82"/>
    <w:rsid w:val="008B52E4"/>
    <w:rsid w:val="008B5B16"/>
    <w:rsid w:val="008C3168"/>
    <w:rsid w:val="008C42F5"/>
    <w:rsid w:val="008C57D3"/>
    <w:rsid w:val="008C5DB2"/>
    <w:rsid w:val="008D076C"/>
    <w:rsid w:val="008D192B"/>
    <w:rsid w:val="008D247E"/>
    <w:rsid w:val="008E3981"/>
    <w:rsid w:val="008E50B3"/>
    <w:rsid w:val="008E57F7"/>
    <w:rsid w:val="008F0D30"/>
    <w:rsid w:val="008F1B46"/>
    <w:rsid w:val="008F1FA7"/>
    <w:rsid w:val="008F3C39"/>
    <w:rsid w:val="00904F80"/>
    <w:rsid w:val="00910441"/>
    <w:rsid w:val="00920164"/>
    <w:rsid w:val="009259D1"/>
    <w:rsid w:val="0093075F"/>
    <w:rsid w:val="0093267D"/>
    <w:rsid w:val="009378D4"/>
    <w:rsid w:val="00944489"/>
    <w:rsid w:val="00945409"/>
    <w:rsid w:val="00945CF4"/>
    <w:rsid w:val="009509CD"/>
    <w:rsid w:val="00952DC9"/>
    <w:rsid w:val="00953639"/>
    <w:rsid w:val="00955143"/>
    <w:rsid w:val="0096073E"/>
    <w:rsid w:val="00970F83"/>
    <w:rsid w:val="00972B81"/>
    <w:rsid w:val="00974BF9"/>
    <w:rsid w:val="00974D1B"/>
    <w:rsid w:val="009777D1"/>
    <w:rsid w:val="00981E0F"/>
    <w:rsid w:val="0099469E"/>
    <w:rsid w:val="00997090"/>
    <w:rsid w:val="009A068C"/>
    <w:rsid w:val="009A0E16"/>
    <w:rsid w:val="009B1AE8"/>
    <w:rsid w:val="009B2A62"/>
    <w:rsid w:val="009B583B"/>
    <w:rsid w:val="009B6F78"/>
    <w:rsid w:val="009B7C7F"/>
    <w:rsid w:val="009C0680"/>
    <w:rsid w:val="009C2A23"/>
    <w:rsid w:val="009C35DF"/>
    <w:rsid w:val="009C39EB"/>
    <w:rsid w:val="009C4502"/>
    <w:rsid w:val="009D2520"/>
    <w:rsid w:val="009D501B"/>
    <w:rsid w:val="009D5258"/>
    <w:rsid w:val="009D5C32"/>
    <w:rsid w:val="009E0628"/>
    <w:rsid w:val="009E262B"/>
    <w:rsid w:val="009E55A4"/>
    <w:rsid w:val="009E574B"/>
    <w:rsid w:val="009F07BF"/>
    <w:rsid w:val="009F0D02"/>
    <w:rsid w:val="009F3F97"/>
    <w:rsid w:val="009F4F62"/>
    <w:rsid w:val="009F58BE"/>
    <w:rsid w:val="009F713B"/>
    <w:rsid w:val="009F7192"/>
    <w:rsid w:val="00A01A9A"/>
    <w:rsid w:val="00A058FF"/>
    <w:rsid w:val="00A06936"/>
    <w:rsid w:val="00A15B53"/>
    <w:rsid w:val="00A21BD0"/>
    <w:rsid w:val="00A26C6C"/>
    <w:rsid w:val="00A352FA"/>
    <w:rsid w:val="00A51435"/>
    <w:rsid w:val="00A5306D"/>
    <w:rsid w:val="00A54DC5"/>
    <w:rsid w:val="00A663DD"/>
    <w:rsid w:val="00A725DB"/>
    <w:rsid w:val="00A73956"/>
    <w:rsid w:val="00A80248"/>
    <w:rsid w:val="00A837A2"/>
    <w:rsid w:val="00A9102A"/>
    <w:rsid w:val="00A95F1F"/>
    <w:rsid w:val="00AA0447"/>
    <w:rsid w:val="00AA3229"/>
    <w:rsid w:val="00AA35F0"/>
    <w:rsid w:val="00AA62C4"/>
    <w:rsid w:val="00AA62FC"/>
    <w:rsid w:val="00AB5AE2"/>
    <w:rsid w:val="00AB5E75"/>
    <w:rsid w:val="00AC0516"/>
    <w:rsid w:val="00AC19A5"/>
    <w:rsid w:val="00AC2AB6"/>
    <w:rsid w:val="00AD214E"/>
    <w:rsid w:val="00AD3A27"/>
    <w:rsid w:val="00AD4BBF"/>
    <w:rsid w:val="00AE3F91"/>
    <w:rsid w:val="00AE51D0"/>
    <w:rsid w:val="00AF2D2E"/>
    <w:rsid w:val="00B04FCF"/>
    <w:rsid w:val="00B10B9B"/>
    <w:rsid w:val="00B13400"/>
    <w:rsid w:val="00B21532"/>
    <w:rsid w:val="00B24D00"/>
    <w:rsid w:val="00B24F84"/>
    <w:rsid w:val="00B33A4F"/>
    <w:rsid w:val="00B3682B"/>
    <w:rsid w:val="00B36872"/>
    <w:rsid w:val="00B44499"/>
    <w:rsid w:val="00B45C30"/>
    <w:rsid w:val="00B505BE"/>
    <w:rsid w:val="00B54252"/>
    <w:rsid w:val="00B56BE8"/>
    <w:rsid w:val="00B57422"/>
    <w:rsid w:val="00B66FE6"/>
    <w:rsid w:val="00B67286"/>
    <w:rsid w:val="00B74CD7"/>
    <w:rsid w:val="00B750B9"/>
    <w:rsid w:val="00B75404"/>
    <w:rsid w:val="00B75F26"/>
    <w:rsid w:val="00B7738A"/>
    <w:rsid w:val="00B84816"/>
    <w:rsid w:val="00B90793"/>
    <w:rsid w:val="00B916A0"/>
    <w:rsid w:val="00B931B0"/>
    <w:rsid w:val="00BA04E4"/>
    <w:rsid w:val="00BA077E"/>
    <w:rsid w:val="00BA16AA"/>
    <w:rsid w:val="00BA3155"/>
    <w:rsid w:val="00BA4B71"/>
    <w:rsid w:val="00BA6BFD"/>
    <w:rsid w:val="00BB15E8"/>
    <w:rsid w:val="00BB7953"/>
    <w:rsid w:val="00BC28B0"/>
    <w:rsid w:val="00BD00B4"/>
    <w:rsid w:val="00BD2D50"/>
    <w:rsid w:val="00BD5605"/>
    <w:rsid w:val="00BE4B0F"/>
    <w:rsid w:val="00BE5ED5"/>
    <w:rsid w:val="00BF494F"/>
    <w:rsid w:val="00C068EA"/>
    <w:rsid w:val="00C079AD"/>
    <w:rsid w:val="00C07AAE"/>
    <w:rsid w:val="00C07E9F"/>
    <w:rsid w:val="00C1084E"/>
    <w:rsid w:val="00C123E2"/>
    <w:rsid w:val="00C25758"/>
    <w:rsid w:val="00C30F22"/>
    <w:rsid w:val="00C31979"/>
    <w:rsid w:val="00C32985"/>
    <w:rsid w:val="00C3789C"/>
    <w:rsid w:val="00C42EA7"/>
    <w:rsid w:val="00C44309"/>
    <w:rsid w:val="00C4474F"/>
    <w:rsid w:val="00C448B6"/>
    <w:rsid w:val="00C501C9"/>
    <w:rsid w:val="00C525DB"/>
    <w:rsid w:val="00C5343C"/>
    <w:rsid w:val="00C53BF1"/>
    <w:rsid w:val="00C55ED9"/>
    <w:rsid w:val="00C56BC2"/>
    <w:rsid w:val="00C614F4"/>
    <w:rsid w:val="00C622D6"/>
    <w:rsid w:val="00C63925"/>
    <w:rsid w:val="00C6762A"/>
    <w:rsid w:val="00C725A9"/>
    <w:rsid w:val="00C76DAC"/>
    <w:rsid w:val="00C81166"/>
    <w:rsid w:val="00C8673A"/>
    <w:rsid w:val="00C931F5"/>
    <w:rsid w:val="00C939AC"/>
    <w:rsid w:val="00C9530D"/>
    <w:rsid w:val="00CA1686"/>
    <w:rsid w:val="00CA6DAF"/>
    <w:rsid w:val="00CA77F0"/>
    <w:rsid w:val="00CB2BE6"/>
    <w:rsid w:val="00CB71D7"/>
    <w:rsid w:val="00CC0FF3"/>
    <w:rsid w:val="00CC3A2D"/>
    <w:rsid w:val="00CC59BC"/>
    <w:rsid w:val="00CC7B66"/>
    <w:rsid w:val="00CD024F"/>
    <w:rsid w:val="00CE214E"/>
    <w:rsid w:val="00CF17A4"/>
    <w:rsid w:val="00CF2860"/>
    <w:rsid w:val="00CF6BA5"/>
    <w:rsid w:val="00D06A93"/>
    <w:rsid w:val="00D1205D"/>
    <w:rsid w:val="00D15C04"/>
    <w:rsid w:val="00D2164E"/>
    <w:rsid w:val="00D23394"/>
    <w:rsid w:val="00D245AD"/>
    <w:rsid w:val="00D2644C"/>
    <w:rsid w:val="00D26DAC"/>
    <w:rsid w:val="00D32A34"/>
    <w:rsid w:val="00D40B10"/>
    <w:rsid w:val="00D41C98"/>
    <w:rsid w:val="00D43C9A"/>
    <w:rsid w:val="00D51C01"/>
    <w:rsid w:val="00D552B8"/>
    <w:rsid w:val="00D55BDB"/>
    <w:rsid w:val="00D621D0"/>
    <w:rsid w:val="00D641E2"/>
    <w:rsid w:val="00D643F1"/>
    <w:rsid w:val="00D70913"/>
    <w:rsid w:val="00D729ED"/>
    <w:rsid w:val="00D734F0"/>
    <w:rsid w:val="00D73FDE"/>
    <w:rsid w:val="00D74266"/>
    <w:rsid w:val="00D75069"/>
    <w:rsid w:val="00D7621E"/>
    <w:rsid w:val="00D762B7"/>
    <w:rsid w:val="00D81899"/>
    <w:rsid w:val="00D819B2"/>
    <w:rsid w:val="00D82C8E"/>
    <w:rsid w:val="00D83EDF"/>
    <w:rsid w:val="00D85839"/>
    <w:rsid w:val="00D9068D"/>
    <w:rsid w:val="00D93E30"/>
    <w:rsid w:val="00D9627E"/>
    <w:rsid w:val="00D96794"/>
    <w:rsid w:val="00D96DB7"/>
    <w:rsid w:val="00DA7D85"/>
    <w:rsid w:val="00DB3648"/>
    <w:rsid w:val="00DB797B"/>
    <w:rsid w:val="00DC159C"/>
    <w:rsid w:val="00DC55AC"/>
    <w:rsid w:val="00DC7261"/>
    <w:rsid w:val="00DD0601"/>
    <w:rsid w:val="00DD16CD"/>
    <w:rsid w:val="00DD4F43"/>
    <w:rsid w:val="00DD76EB"/>
    <w:rsid w:val="00DE5FBB"/>
    <w:rsid w:val="00DE7A41"/>
    <w:rsid w:val="00DF4853"/>
    <w:rsid w:val="00E05378"/>
    <w:rsid w:val="00E14028"/>
    <w:rsid w:val="00E14A8B"/>
    <w:rsid w:val="00E1588D"/>
    <w:rsid w:val="00E22CAA"/>
    <w:rsid w:val="00E25AC2"/>
    <w:rsid w:val="00E33512"/>
    <w:rsid w:val="00E33A2E"/>
    <w:rsid w:val="00E4620E"/>
    <w:rsid w:val="00E5005B"/>
    <w:rsid w:val="00E534E0"/>
    <w:rsid w:val="00E54903"/>
    <w:rsid w:val="00E57FB5"/>
    <w:rsid w:val="00E612AB"/>
    <w:rsid w:val="00E62098"/>
    <w:rsid w:val="00E65E6B"/>
    <w:rsid w:val="00E705F3"/>
    <w:rsid w:val="00E74078"/>
    <w:rsid w:val="00E80D13"/>
    <w:rsid w:val="00E811B2"/>
    <w:rsid w:val="00E8305B"/>
    <w:rsid w:val="00E83230"/>
    <w:rsid w:val="00E85DAD"/>
    <w:rsid w:val="00E872F9"/>
    <w:rsid w:val="00E927EE"/>
    <w:rsid w:val="00EA3B10"/>
    <w:rsid w:val="00EA6A62"/>
    <w:rsid w:val="00EB0F65"/>
    <w:rsid w:val="00EB26CB"/>
    <w:rsid w:val="00EB329A"/>
    <w:rsid w:val="00EB6AD4"/>
    <w:rsid w:val="00EB7AF6"/>
    <w:rsid w:val="00EC2A0B"/>
    <w:rsid w:val="00EC4282"/>
    <w:rsid w:val="00EC53F1"/>
    <w:rsid w:val="00ED197E"/>
    <w:rsid w:val="00ED2A8D"/>
    <w:rsid w:val="00ED5327"/>
    <w:rsid w:val="00ED591F"/>
    <w:rsid w:val="00EE14A2"/>
    <w:rsid w:val="00EE775E"/>
    <w:rsid w:val="00EF0D79"/>
    <w:rsid w:val="00EF14FF"/>
    <w:rsid w:val="00EF199A"/>
    <w:rsid w:val="00EF32A9"/>
    <w:rsid w:val="00EF422D"/>
    <w:rsid w:val="00F0363C"/>
    <w:rsid w:val="00F046E0"/>
    <w:rsid w:val="00F05979"/>
    <w:rsid w:val="00F05AD6"/>
    <w:rsid w:val="00F06FB7"/>
    <w:rsid w:val="00F10926"/>
    <w:rsid w:val="00F11ACA"/>
    <w:rsid w:val="00F1772A"/>
    <w:rsid w:val="00F206A4"/>
    <w:rsid w:val="00F252D1"/>
    <w:rsid w:val="00F27D30"/>
    <w:rsid w:val="00F339E5"/>
    <w:rsid w:val="00F40CA1"/>
    <w:rsid w:val="00F47486"/>
    <w:rsid w:val="00F53C5C"/>
    <w:rsid w:val="00F54B28"/>
    <w:rsid w:val="00F5640E"/>
    <w:rsid w:val="00F56A99"/>
    <w:rsid w:val="00F61B53"/>
    <w:rsid w:val="00F63BE1"/>
    <w:rsid w:val="00F66193"/>
    <w:rsid w:val="00F66249"/>
    <w:rsid w:val="00F67886"/>
    <w:rsid w:val="00F7154C"/>
    <w:rsid w:val="00F72609"/>
    <w:rsid w:val="00F76A7F"/>
    <w:rsid w:val="00F80D0F"/>
    <w:rsid w:val="00F81C8A"/>
    <w:rsid w:val="00F8558F"/>
    <w:rsid w:val="00F86FE2"/>
    <w:rsid w:val="00F911E2"/>
    <w:rsid w:val="00F92233"/>
    <w:rsid w:val="00F93A83"/>
    <w:rsid w:val="00F95DE3"/>
    <w:rsid w:val="00F973F2"/>
    <w:rsid w:val="00FA2703"/>
    <w:rsid w:val="00FA2BAA"/>
    <w:rsid w:val="00FA5068"/>
    <w:rsid w:val="00FA576A"/>
    <w:rsid w:val="00FA7E75"/>
    <w:rsid w:val="00FD159E"/>
    <w:rsid w:val="00FE145D"/>
    <w:rsid w:val="00FE14F2"/>
    <w:rsid w:val="00FE1B66"/>
    <w:rsid w:val="00FE1C4F"/>
    <w:rsid w:val="00FE507F"/>
    <w:rsid w:val="00FE5566"/>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13"/>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customStyle="1" w:styleId="Default">
    <w:name w:val="Default"/>
    <w:rsid w:val="00AB5AE2"/>
    <w:pPr>
      <w:autoSpaceDE w:val="0"/>
      <w:autoSpaceDN w:val="0"/>
      <w:adjustRightInd w:val="0"/>
    </w:pPr>
    <w:rPr>
      <w:rFonts w:ascii="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oa.alaska.gov/dgs/pdf/pref1.pdf" TargetMode="External"/><Relationship Id="rId18" Type="http://schemas.openxmlformats.org/officeDocument/2006/relationships/header" Target="header4.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header" Target="header6.xml"/><Relationship Id="rId34" Type="http://schemas.openxmlformats.org/officeDocument/2006/relationships/hyperlink" Target="http://www.akleg.gov/basis/statutes.asp" TargetMode="External"/><Relationship Id="rId42"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akleg.gov/basis/statutes.asp" TargetMode="Externa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image" Target="media/image2.png"/><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www.akleg.gov/basis/aac.asp"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ommerce.alaska.gov/web/dcra/AlaskaProductPreferenceProgram.aspx" TargetMode="External"/><Relationship Id="rId22" Type="http://schemas.openxmlformats.org/officeDocument/2006/relationships/footer" Target="footer3.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kristi.futrel@alaska.gov" TargetMode="External"/><Relationship Id="rId17" Type="http://schemas.openxmlformats.org/officeDocument/2006/relationships/header" Target="header3.xml"/><Relationship Id="rId25" Type="http://schemas.openxmlformats.org/officeDocument/2006/relationships/hyperlink" Target="http://www.akleg.gov/basis/statutes.asp" TargetMode="External"/><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20" Type="http://schemas.openxmlformats.org/officeDocument/2006/relationships/header" Target="header5.xml"/><Relationship Id="rId41"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A1ABC"/>
    <w:rsid w:val="00222010"/>
    <w:rsid w:val="00377A5A"/>
    <w:rsid w:val="00396F9F"/>
    <w:rsid w:val="003A6AF4"/>
    <w:rsid w:val="005209F4"/>
    <w:rsid w:val="006F58EE"/>
    <w:rsid w:val="00855764"/>
    <w:rsid w:val="009420F8"/>
    <w:rsid w:val="009B1C14"/>
    <w:rsid w:val="00A459C7"/>
    <w:rsid w:val="00B54E17"/>
    <w:rsid w:val="00F9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874-92B5-483C-830A-3D8A85B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30</Pages>
  <Words>14527</Words>
  <Characters>82808</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97141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5</cp:revision>
  <cp:lastPrinted>2018-02-26T18:39:00Z</cp:lastPrinted>
  <dcterms:created xsi:type="dcterms:W3CDTF">2025-01-27T18:24:00Z</dcterms:created>
  <dcterms:modified xsi:type="dcterms:W3CDTF">2025-01-27T21:10:00Z</dcterms:modified>
</cp:coreProperties>
</file>