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0B414B" w:rsidRDefault="00885F99" w:rsidP="00885F99">
      <w:pPr>
        <w:widowControl/>
        <w:jc w:val="center"/>
      </w:pPr>
      <w:r w:rsidRPr="000B414B">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48C8C59F" w:rsidR="00885F99" w:rsidRPr="00017288" w:rsidRDefault="00885F99" w:rsidP="00885F99">
      <w:pPr>
        <w:jc w:val="center"/>
        <w:rPr>
          <w:sz w:val="24"/>
        </w:rPr>
      </w:pPr>
      <w:r w:rsidRPr="00017288">
        <w:rPr>
          <w:bCs/>
          <w:sz w:val="24"/>
        </w:rPr>
        <w:t xml:space="preserve">Invitation to Bid </w:t>
      </w:r>
      <w:r w:rsidR="00643FF6" w:rsidRPr="00017288">
        <w:rPr>
          <w:sz w:val="24"/>
        </w:rPr>
        <w:t>SEF-</w:t>
      </w:r>
      <w:r w:rsidR="00BB7953">
        <w:rPr>
          <w:sz w:val="24"/>
        </w:rPr>
        <w:t>2433</w:t>
      </w:r>
    </w:p>
    <w:p w14:paraId="7C121CE4" w14:textId="3E471660" w:rsidR="00885F99" w:rsidRPr="00F06FB7" w:rsidRDefault="00885F99" w:rsidP="00885F99">
      <w:pPr>
        <w:jc w:val="center"/>
        <w:rPr>
          <w:sz w:val="24"/>
        </w:rPr>
      </w:pPr>
      <w:r w:rsidRPr="00017288">
        <w:rPr>
          <w:sz w:val="24"/>
        </w:rPr>
        <w:t>Title of ITB:</w:t>
      </w:r>
      <w:r w:rsidR="00017288" w:rsidRPr="00017288">
        <w:rPr>
          <w:sz w:val="24"/>
        </w:rPr>
        <w:t xml:space="preserve"> Contract for Loader Mounted </w:t>
      </w:r>
      <w:r w:rsidR="003D3D26">
        <w:rPr>
          <w:sz w:val="24"/>
        </w:rPr>
        <w:t xml:space="preserve">Rotary </w:t>
      </w:r>
      <w:r w:rsidR="00017288" w:rsidRPr="00017288">
        <w:rPr>
          <w:sz w:val="24"/>
        </w:rPr>
        <w:t>Boom Mowers</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7DE557D0" w14:textId="365A243B" w:rsidR="00017288" w:rsidRPr="009B50FE" w:rsidRDefault="00017288" w:rsidP="00017288">
      <w:pPr>
        <w:widowControl/>
        <w:jc w:val="center"/>
        <w:rPr>
          <w:sz w:val="24"/>
        </w:rPr>
      </w:pPr>
      <w:r w:rsidRPr="009B50FE">
        <w:rPr>
          <w:sz w:val="24"/>
        </w:rPr>
        <w:t xml:space="preserve">Date of Issue: </w:t>
      </w:r>
      <w:r w:rsidR="00BB7953">
        <w:rPr>
          <w:sz w:val="24"/>
        </w:rPr>
        <w:t>December 26, 2024</w:t>
      </w:r>
    </w:p>
    <w:p w14:paraId="6266C20B" w14:textId="15F62619" w:rsidR="00017288" w:rsidRPr="009B50FE" w:rsidRDefault="00017288" w:rsidP="00282646">
      <w:pPr>
        <w:widowControl/>
        <w:jc w:val="center"/>
        <w:rPr>
          <w:sz w:val="24"/>
        </w:rPr>
      </w:pPr>
      <w:r w:rsidRPr="009B50FE">
        <w:rPr>
          <w:sz w:val="24"/>
        </w:rPr>
        <w:t xml:space="preserve">Request for Amendments Due: </w:t>
      </w:r>
      <w:r w:rsidR="00BB7953">
        <w:rPr>
          <w:sz w:val="24"/>
        </w:rPr>
        <w:t>January 9, 2025</w:t>
      </w:r>
      <w:r w:rsidRPr="009B50FE">
        <w:rPr>
          <w:sz w:val="24"/>
        </w:rPr>
        <w:t xml:space="preserve"> @ 2:30 PM</w:t>
      </w:r>
    </w:p>
    <w:p w14:paraId="1B2F0706" w14:textId="334C68F8" w:rsidR="00017288" w:rsidRDefault="00017288" w:rsidP="00017288">
      <w:pPr>
        <w:widowControl/>
        <w:jc w:val="center"/>
        <w:rPr>
          <w:sz w:val="24"/>
        </w:rPr>
      </w:pPr>
      <w:r w:rsidRPr="009B50FE">
        <w:rPr>
          <w:sz w:val="24"/>
        </w:rPr>
        <w:t xml:space="preserve">Bid Opening Date: </w:t>
      </w:r>
      <w:r w:rsidR="00BB7953">
        <w:rPr>
          <w:sz w:val="24"/>
        </w:rPr>
        <w:t>January 16, 2025</w:t>
      </w:r>
      <w:r w:rsidRPr="009B50FE">
        <w:rPr>
          <w:sz w:val="24"/>
        </w:rPr>
        <w:t xml:space="preserve"> @ 2:30 PM</w:t>
      </w:r>
    </w:p>
    <w:p w14:paraId="762D41A6" w14:textId="77777777" w:rsidR="00017288" w:rsidRDefault="00017288" w:rsidP="00017288">
      <w:pPr>
        <w:widowControl/>
        <w:jc w:val="center"/>
        <w:rPr>
          <w:sz w:val="24"/>
        </w:rPr>
      </w:pPr>
    </w:p>
    <w:p w14:paraId="413C80A7" w14:textId="77777777" w:rsidR="00017288" w:rsidRDefault="00017288" w:rsidP="00017288">
      <w:pPr>
        <w:widowControl/>
        <w:jc w:val="center"/>
        <w:rPr>
          <w:sz w:val="24"/>
        </w:rPr>
      </w:pPr>
    </w:p>
    <w:p w14:paraId="4920708B" w14:textId="77777777" w:rsidR="00017288" w:rsidRPr="00F06FB7" w:rsidRDefault="00017288" w:rsidP="00017288">
      <w:pPr>
        <w:widowControl/>
        <w:jc w:val="center"/>
        <w:rPr>
          <w:sz w:val="24"/>
        </w:rPr>
      </w:pPr>
    </w:p>
    <w:p w14:paraId="7C8A5138" w14:textId="77777777" w:rsidR="00017288" w:rsidRPr="009B50FE" w:rsidRDefault="00017288" w:rsidP="00017288">
      <w:pPr>
        <w:widowControl/>
        <w:jc w:val="center"/>
        <w:rPr>
          <w:sz w:val="24"/>
        </w:rPr>
      </w:pPr>
      <w:r w:rsidRPr="009B50FE">
        <w:rPr>
          <w:sz w:val="24"/>
        </w:rPr>
        <w:t>Contracting Officer: Kristi Futrel</w:t>
      </w:r>
    </w:p>
    <w:p w14:paraId="615AD18B" w14:textId="77777777" w:rsidR="00017288" w:rsidRPr="009B50FE" w:rsidRDefault="00017288" w:rsidP="00017288">
      <w:pPr>
        <w:widowControl/>
        <w:jc w:val="center"/>
        <w:rPr>
          <w:sz w:val="24"/>
        </w:rPr>
      </w:pPr>
      <w:r w:rsidRPr="009B50FE">
        <w:rPr>
          <w:sz w:val="24"/>
        </w:rPr>
        <w:t>Phone: (907) 269-0793</w:t>
      </w:r>
    </w:p>
    <w:p w14:paraId="7425B99A" w14:textId="77777777" w:rsidR="00017288" w:rsidRPr="00F06FB7" w:rsidRDefault="00017288" w:rsidP="00017288">
      <w:pPr>
        <w:widowControl/>
        <w:jc w:val="center"/>
        <w:rPr>
          <w:sz w:val="24"/>
        </w:rPr>
      </w:pPr>
      <w:r w:rsidRPr="009B50FE">
        <w:rPr>
          <w:sz w:val="24"/>
        </w:rPr>
        <w:t>E-Mail: Kristi.futrel@alaska.gov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54D5E18D" w:rsidR="00885F99" w:rsidRPr="00B07E07" w:rsidRDefault="00885F99" w:rsidP="00885F99">
      <w:pPr>
        <w:widowControl/>
        <w:jc w:val="center"/>
        <w:rPr>
          <w:sz w:val="24"/>
        </w:rPr>
      </w:pPr>
      <w:r w:rsidRPr="000B414B">
        <w:rPr>
          <w:sz w:val="24"/>
        </w:rPr>
        <w:t xml:space="preserve">Offerors Are Not Required </w:t>
      </w:r>
      <w:r w:rsidR="009F07B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77777777" w:rsidR="00E05378" w:rsidRDefault="00E05378" w:rsidP="00E05378">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proofErr w:type="gramStart"/>
      <w:r w:rsidRPr="005C2F14">
        <w:rPr>
          <w:rFonts w:cs="Arial"/>
          <w:szCs w:val="20"/>
        </w:rPr>
        <w:t>insure</w:t>
      </w:r>
      <w:proofErr w:type="gramEnd"/>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jc w:val="both"/>
        <w:rPr>
          <w:rFonts w:cs="Arial"/>
          <w:szCs w:val="20"/>
        </w:rPr>
      </w:pPr>
    </w:p>
    <w:p w14:paraId="748C51CA" w14:textId="69AFE380" w:rsidR="00E05378" w:rsidRPr="005C2F14" w:rsidRDefault="00E05378" w:rsidP="00356A60">
      <w:pPr>
        <w:pStyle w:val="Heading2"/>
      </w:pPr>
      <w:r w:rsidRPr="005C2F14">
        <w:t>INTENT:  This invitation to bid (ITB) is intended to result in the purchase of</w:t>
      </w:r>
      <w:r>
        <w:rPr>
          <w:lang w:val="en-US"/>
        </w:rPr>
        <w:t xml:space="preserve"> </w:t>
      </w:r>
      <w:r w:rsidR="00017288">
        <w:rPr>
          <w:lang w:val="en-US"/>
        </w:rPr>
        <w:t>Loader Mounted</w:t>
      </w:r>
      <w:r w:rsidR="003D3D26">
        <w:rPr>
          <w:lang w:val="en-US"/>
        </w:rPr>
        <w:t xml:space="preserve"> Rotary </w:t>
      </w:r>
      <w:r w:rsidR="00017288">
        <w:rPr>
          <w:lang w:val="en-US"/>
        </w:rPr>
        <w:t>Boom Mowers</w:t>
      </w:r>
      <w:r w:rsidRPr="005C2F14">
        <w:t xml:space="preserve">: </w:t>
      </w:r>
    </w:p>
    <w:p w14:paraId="462ABB80" w14:textId="77777777" w:rsidR="00E05378" w:rsidRPr="005C2F14" w:rsidRDefault="00E05378" w:rsidP="00E05378">
      <w:pPr>
        <w:rPr>
          <w:rFonts w:cs="Arial"/>
          <w:lang w:val="x-none" w:eastAsia="x-none"/>
        </w:rPr>
      </w:pPr>
    </w:p>
    <w:p w14:paraId="706806EC" w14:textId="37D45953" w:rsidR="00E05378" w:rsidRPr="00D1205D" w:rsidRDefault="00E05378" w:rsidP="00E05378">
      <w:pPr>
        <w:pStyle w:val="BlockText"/>
        <w:widowControl/>
        <w:numPr>
          <w:ilvl w:val="1"/>
          <w:numId w:val="13"/>
        </w:numPr>
        <w:autoSpaceDE/>
        <w:autoSpaceDN/>
        <w:adjustRightInd/>
        <w:spacing w:after="0"/>
        <w:ind w:right="0"/>
        <w:jc w:val="both"/>
        <w:rPr>
          <w:rFonts w:cs="Arial"/>
          <w:bCs/>
          <w:szCs w:val="20"/>
        </w:rPr>
      </w:pPr>
      <w:r w:rsidRPr="005C2F14">
        <w:rPr>
          <w:rFonts w:cs="Arial"/>
          <w:szCs w:val="20"/>
        </w:rPr>
        <w:t>Contract Period</w:t>
      </w:r>
      <w:r w:rsidRPr="005C2F14">
        <w:rPr>
          <w:rFonts w:cs="Arial"/>
          <w:b/>
          <w:szCs w:val="20"/>
        </w:rPr>
        <w:t>:</w:t>
      </w:r>
      <w:r w:rsidR="00017288">
        <w:rPr>
          <w:rFonts w:cs="Arial"/>
          <w:b/>
          <w:szCs w:val="20"/>
        </w:rPr>
        <w:t xml:space="preserve"> </w:t>
      </w:r>
      <w:r w:rsidR="00017288" w:rsidRPr="00D1205D">
        <w:rPr>
          <w:rFonts w:cs="Arial"/>
          <w:szCs w:val="20"/>
        </w:rPr>
        <w:t>1 Year</w:t>
      </w:r>
    </w:p>
    <w:p w14:paraId="61DE7B60" w14:textId="4D9FFF66" w:rsidR="00E05378" w:rsidRPr="005C2F14" w:rsidRDefault="00E05378" w:rsidP="00E05378">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Quantities:  </w:t>
      </w:r>
      <w:r w:rsidR="00D1205D">
        <w:rPr>
          <w:rFonts w:cs="Arial"/>
          <w:szCs w:val="20"/>
        </w:rPr>
        <w:t>2 for immediate purchase</w:t>
      </w:r>
    </w:p>
    <w:p w14:paraId="2F300497" w14:textId="5C1161EE"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 xml:space="preserve">Location of Use:  </w:t>
      </w:r>
      <w:r w:rsidR="00D1205D">
        <w:rPr>
          <w:rFonts w:cs="Arial"/>
          <w:szCs w:val="20"/>
        </w:rPr>
        <w:t>Statewide</w:t>
      </w:r>
    </w:p>
    <w:p w14:paraId="602CF237" w14:textId="747D11A3"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 xml:space="preserve">Warranty locations: </w:t>
      </w:r>
      <w:r w:rsidR="00D1205D">
        <w:rPr>
          <w:rFonts w:cs="Arial"/>
          <w:szCs w:val="20"/>
        </w:rPr>
        <w:t>Anchorage</w:t>
      </w:r>
    </w:p>
    <w:p w14:paraId="37550E42" w14:textId="77777777"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510D17E" w14:textId="6EC935EE" w:rsidR="00E05378" w:rsidRPr="00665A2D" w:rsidRDefault="00E05378" w:rsidP="00E05378">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5DBD5CD6" w14:textId="77777777" w:rsidR="00665A2D" w:rsidRPr="003B1C5C" w:rsidRDefault="00665A2D" w:rsidP="00356A60">
      <w:pPr>
        <w:pStyle w:val="Heading2"/>
      </w:pPr>
      <w:r w:rsidRPr="003B1C5C">
        <w:t xml:space="preserve">LATE BIDS: </w:t>
      </w:r>
    </w:p>
    <w:p w14:paraId="449F691D" w14:textId="77777777" w:rsidR="00665A2D" w:rsidRPr="00DD76EB" w:rsidRDefault="00665A2D" w:rsidP="00665A2D">
      <w:pPr>
        <w:ind w:left="576"/>
        <w:jc w:val="both"/>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jc w:val="both"/>
        <w:rPr>
          <w:rFonts w:cs="Arial"/>
          <w:bCs/>
          <w:szCs w:val="20"/>
        </w:rPr>
      </w:pPr>
    </w:p>
    <w:p w14:paraId="503D1F74" w14:textId="77777777" w:rsidR="00E05378" w:rsidRPr="003B1C5C" w:rsidRDefault="00E05378" w:rsidP="00356A60">
      <w:pPr>
        <w:pStyle w:val="Heading2"/>
      </w:pPr>
      <w:r w:rsidRPr="003B1C5C">
        <w:t xml:space="preserve">INVITATION TO BID (ITB) REVIEW: </w:t>
      </w:r>
    </w:p>
    <w:p w14:paraId="53EC7949" w14:textId="1100EFF6" w:rsidR="00E05378" w:rsidRPr="003B1C5C" w:rsidRDefault="00E05378" w:rsidP="00E05378">
      <w:pPr>
        <w:ind w:left="576"/>
        <w:jc w:val="both"/>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jc w:val="both"/>
      </w:pPr>
    </w:p>
    <w:p w14:paraId="31F5BEAF" w14:textId="77777777" w:rsidR="00E05378" w:rsidRPr="003B1C5C" w:rsidRDefault="00E05378" w:rsidP="00356A60">
      <w:pPr>
        <w:pStyle w:val="Heading2"/>
      </w:pPr>
      <w:r w:rsidRPr="003B1C5C">
        <w:t>QUESTONS PRIOR TO DEADLINE FOR RECEIPT OF BIDS:</w:t>
      </w:r>
    </w:p>
    <w:p w14:paraId="3BA11F42" w14:textId="6F792EA4" w:rsidR="00E05378" w:rsidRDefault="00E05378" w:rsidP="00E05378">
      <w:pPr>
        <w:ind w:left="576"/>
        <w:jc w:val="both"/>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jc w:val="both"/>
      </w:pPr>
    </w:p>
    <w:p w14:paraId="02C5A91B" w14:textId="77777777" w:rsidR="00E05378" w:rsidRPr="003B1C5C" w:rsidRDefault="00E05378" w:rsidP="00356A60">
      <w:pPr>
        <w:pStyle w:val="Heading2"/>
      </w:pPr>
      <w:r w:rsidRPr="003B1C5C">
        <w:t xml:space="preserve">SUBMITTING BIDS: </w:t>
      </w:r>
    </w:p>
    <w:p w14:paraId="73F53451" w14:textId="22E3F358" w:rsidR="00E05378" w:rsidRPr="003B1C5C" w:rsidRDefault="00E05378" w:rsidP="00E05378">
      <w:pPr>
        <w:ind w:left="576"/>
        <w:jc w:val="both"/>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3B1C5C">
            <w:r w:rsidRPr="003B1C5C">
              <w:t>Bidder’s Return Address</w:t>
            </w:r>
          </w:p>
          <w:p w14:paraId="37BB5C96" w14:textId="77777777" w:rsidR="00E05378" w:rsidRPr="003B1C5C" w:rsidRDefault="00E05378" w:rsidP="003B1C5C"/>
          <w:p w14:paraId="29DBBC96" w14:textId="77777777" w:rsidR="00E05378" w:rsidRPr="003B1C5C" w:rsidRDefault="00E05378" w:rsidP="003B1C5C">
            <w:pPr>
              <w:jc w:val="center"/>
            </w:pPr>
            <w:r w:rsidRPr="003B1C5C">
              <w:t>Department of Transportation &amp; Public Facilities</w:t>
            </w:r>
          </w:p>
          <w:p w14:paraId="6DDE9504" w14:textId="77777777" w:rsidR="00E05378" w:rsidRPr="003B1C5C" w:rsidRDefault="00E05378" w:rsidP="003B1C5C">
            <w:pPr>
              <w:jc w:val="center"/>
            </w:pPr>
            <w:r w:rsidRPr="003B1C5C">
              <w:t>HQ State Equipment Fleet</w:t>
            </w:r>
          </w:p>
          <w:p w14:paraId="0F07A215" w14:textId="77777777" w:rsidR="00E05378" w:rsidRPr="003B1C5C" w:rsidRDefault="00E05378" w:rsidP="003B1C5C">
            <w:pPr>
              <w:jc w:val="center"/>
            </w:pPr>
            <w:r w:rsidRPr="003B1C5C">
              <w:t>5420 Dr. Martin Luther King Jr. Avenue</w:t>
            </w:r>
          </w:p>
          <w:p w14:paraId="32E1BB33" w14:textId="77777777" w:rsidR="00E05378" w:rsidRPr="003B1C5C" w:rsidRDefault="00E05378" w:rsidP="003B1C5C">
            <w:pPr>
              <w:jc w:val="center"/>
              <w:rPr>
                <w:b/>
              </w:rPr>
            </w:pPr>
            <w:r w:rsidRPr="003B1C5C">
              <w:t>Anchorage, AK  99507</w:t>
            </w:r>
          </w:p>
          <w:p w14:paraId="18D75684" w14:textId="77777777" w:rsidR="00E05378" w:rsidRPr="003B1C5C" w:rsidRDefault="00E05378" w:rsidP="003B1C5C"/>
          <w:p w14:paraId="181EC844" w14:textId="012A7EA6" w:rsidR="00E05378" w:rsidRPr="003B1C5C" w:rsidRDefault="00E05378" w:rsidP="003B1C5C">
            <w:r w:rsidRPr="003B1C5C">
              <w:t>ITB No.: ___</w:t>
            </w:r>
            <w:r w:rsidR="009F07BF" w:rsidRPr="003B1C5C">
              <w:t>_ Opening</w:t>
            </w:r>
            <w:r w:rsidRPr="003B1C5C">
              <w:t xml:space="preserve"> Date:</w:t>
            </w:r>
            <w:r w:rsidRPr="003B1C5C">
              <w:tab/>
              <w:t>______</w:t>
            </w:r>
            <w:r w:rsidRPr="003B1C5C">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3B1C5C"/>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3B1C5C"/>
        </w:tc>
      </w:tr>
    </w:tbl>
    <w:p w14:paraId="30FB72C7" w14:textId="140BCD51" w:rsidR="00E05378" w:rsidRPr="00D1205D" w:rsidRDefault="00E05378" w:rsidP="00356A60">
      <w:pPr>
        <w:pStyle w:val="Heading2"/>
      </w:pPr>
      <w:r w:rsidRPr="00D1205D">
        <w:t xml:space="preserve">ELECTRONIC BID SUBMISSION: Bids may be emailed to </w:t>
      </w:r>
      <w:hyperlink r:id="rId12" w:history="1">
        <w:r w:rsidR="00D1205D" w:rsidRPr="00D1205D">
          <w:rPr>
            <w:rStyle w:val="Hyperlink"/>
          </w:rPr>
          <w:t>mailto:</w:t>
        </w:r>
        <w:r w:rsidR="00D1205D" w:rsidRPr="00D1205D">
          <w:rPr>
            <w:rStyle w:val="Hyperlink"/>
            <w:lang w:val="en-US"/>
          </w:rPr>
          <w:t>kristi.futrel</w:t>
        </w:r>
        <w:r w:rsidR="00D1205D" w:rsidRPr="00D1205D">
          <w:rPr>
            <w:rStyle w:val="Hyperlink"/>
          </w:rPr>
          <w:t>@alaska.gov</w:t>
        </w:r>
      </w:hyperlink>
      <w:r w:rsidRPr="00D1205D">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356A60">
      <w:pPr>
        <w:pStyle w:val="Heading2"/>
      </w:pPr>
      <w:r w:rsidRPr="003B1C5C">
        <w:lastRenderedPageBreak/>
        <w:t>BID FORMS:</w:t>
      </w:r>
    </w:p>
    <w:p w14:paraId="2208972B" w14:textId="44BD5631" w:rsidR="00E05378" w:rsidRPr="003B1C5C" w:rsidRDefault="00E05378" w:rsidP="00E05378">
      <w:pPr>
        <w:ind w:left="576"/>
        <w:jc w:val="both"/>
      </w:pPr>
      <w:r w:rsidRPr="003B1C5C">
        <w:t>Bidders shall use this and attached forms in submitting bids. A photocopied bid may be submitted.</w:t>
      </w:r>
    </w:p>
    <w:p w14:paraId="2EA06227" w14:textId="77777777" w:rsidR="00356A60" w:rsidRPr="003B1C5C" w:rsidRDefault="00356A60" w:rsidP="00E05378">
      <w:pPr>
        <w:ind w:left="576"/>
        <w:jc w:val="both"/>
      </w:pPr>
    </w:p>
    <w:p w14:paraId="27972566" w14:textId="77777777" w:rsidR="00356A60" w:rsidRPr="003B1C5C" w:rsidRDefault="00356A60" w:rsidP="00356A60">
      <w:pPr>
        <w:pStyle w:val="Heading2"/>
      </w:pPr>
      <w:r w:rsidRPr="003B1C5C">
        <w:t xml:space="preserve">CONFLICT OF INTEREST: </w:t>
      </w:r>
    </w:p>
    <w:p w14:paraId="5CF18050" w14:textId="535066D5" w:rsidR="00356A60" w:rsidRPr="003B1C5C" w:rsidRDefault="00356A60" w:rsidP="00356A60">
      <w:pPr>
        <w:ind w:left="576"/>
        <w:jc w:val="both"/>
      </w:pPr>
      <w:r w:rsidRPr="003B1C5C">
        <w:t xml:space="preserve">Each bid shall include a statement indicating </w:t>
      </w:r>
      <w:proofErr w:type="gramStart"/>
      <w:r w:rsidRPr="003B1C5C">
        <w:t>whether or not</w:t>
      </w:r>
      <w:proofErr w:type="gramEnd"/>
      <w:r w:rsidRPr="003B1C5C">
        <w:t xml:space="preserve">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3B1C5C">
        <w:rPr>
          <w:b/>
        </w:rPr>
        <w:t xml:space="preserve"> </w:t>
      </w:r>
      <w:r w:rsidRPr="003B1C5C">
        <w:rPr>
          <w:bCs/>
        </w:rPr>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jc w:val="both"/>
      </w:pPr>
    </w:p>
    <w:p w14:paraId="396F0294" w14:textId="77777777" w:rsidR="00E05378" w:rsidRPr="003B1C5C" w:rsidRDefault="00E05378" w:rsidP="00356A60">
      <w:pPr>
        <w:pStyle w:val="Heading2"/>
      </w:pPr>
      <w:r w:rsidRPr="003B1C5C">
        <w:t>PRICES:</w:t>
      </w:r>
    </w:p>
    <w:p w14:paraId="72C2A9C6" w14:textId="77777777" w:rsidR="00E05378" w:rsidRPr="003B1C5C" w:rsidRDefault="00E05378" w:rsidP="00E05378">
      <w:pPr>
        <w:ind w:left="576"/>
        <w:jc w:val="both"/>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jc w:val="both"/>
      </w:pPr>
    </w:p>
    <w:p w14:paraId="3F56D4F5" w14:textId="77777777" w:rsidR="004C796D" w:rsidRPr="003B1C5C" w:rsidRDefault="004C796D" w:rsidP="004C796D">
      <w:pPr>
        <w:pStyle w:val="ListParagraph"/>
        <w:numPr>
          <w:ilvl w:val="0"/>
          <w:numId w:val="13"/>
        </w:numPr>
        <w:jc w:val="both"/>
      </w:pPr>
      <w:r w:rsidRPr="003B1C5C">
        <w:t xml:space="preserve">ASSISTANCE TO BIDDERS WITH A DISABILITY: </w:t>
      </w:r>
    </w:p>
    <w:p w14:paraId="01349F0A" w14:textId="77777777" w:rsidR="004C796D" w:rsidRPr="003B1C5C" w:rsidRDefault="004C796D" w:rsidP="004C796D">
      <w:pPr>
        <w:ind w:left="576"/>
        <w:jc w:val="both"/>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356A60">
      <w:pPr>
        <w:pStyle w:val="Heading2"/>
      </w:pPr>
      <w:r w:rsidRPr="003B1C5C">
        <w:t>AMENDMENTS TO BID:</w:t>
      </w:r>
    </w:p>
    <w:p w14:paraId="55D3B5EF" w14:textId="613CB9E1" w:rsidR="00E05378" w:rsidRPr="003B1C5C" w:rsidRDefault="00E05378" w:rsidP="00E05378">
      <w:pPr>
        <w:ind w:left="576"/>
        <w:jc w:val="both"/>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jc w:val="both"/>
      </w:pPr>
    </w:p>
    <w:p w14:paraId="5CFF4DEF" w14:textId="63277C5B" w:rsidR="00E05378" w:rsidRPr="003B1C5C" w:rsidRDefault="00E05378" w:rsidP="00356A60">
      <w:pPr>
        <w:pStyle w:val="Heading2"/>
      </w:pPr>
      <w:r w:rsidRPr="003B1C5C">
        <w:t>AMENDMENTS TO THE ITB:</w:t>
      </w:r>
    </w:p>
    <w:p w14:paraId="1D9A8548" w14:textId="431AAAF8" w:rsidR="00E05378" w:rsidRPr="003B1C5C" w:rsidRDefault="00E05378" w:rsidP="00E05378">
      <w:pPr>
        <w:ind w:left="576"/>
        <w:jc w:val="both"/>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jc w:val="both"/>
      </w:pPr>
    </w:p>
    <w:p w14:paraId="0D6655A3" w14:textId="4E5BA143" w:rsidR="00E05378" w:rsidRPr="003B1C5C" w:rsidRDefault="00E05378" w:rsidP="00356A60">
      <w:pPr>
        <w:pStyle w:val="Heading2"/>
      </w:pPr>
      <w:r w:rsidRPr="003B1C5C">
        <w:t>ALTERNATE BIDS:</w:t>
      </w:r>
    </w:p>
    <w:p w14:paraId="0227F572" w14:textId="77777777" w:rsidR="00E05378" w:rsidRPr="003B1C5C" w:rsidRDefault="00E05378" w:rsidP="00E05378">
      <w:pPr>
        <w:ind w:left="576"/>
        <w:jc w:val="both"/>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356A60">
      <w:pPr>
        <w:pStyle w:val="Heading2"/>
      </w:pPr>
      <w:r w:rsidRPr="003B1C5C">
        <w:t xml:space="preserve">SUPPORTING INFORMATION: </w:t>
      </w:r>
    </w:p>
    <w:p w14:paraId="6F2EEE02" w14:textId="77777777" w:rsidR="00E05378" w:rsidRPr="003B1C5C" w:rsidRDefault="00E05378" w:rsidP="00E05378">
      <w:pPr>
        <w:ind w:left="576"/>
        <w:jc w:val="both"/>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jc w:val="both"/>
        <w:rPr>
          <w:rFonts w:cs="Arial"/>
          <w:szCs w:val="20"/>
        </w:rPr>
      </w:pPr>
    </w:p>
    <w:p w14:paraId="68A5DB31" w14:textId="666E119C" w:rsidR="00E05378" w:rsidRPr="003B1C5C" w:rsidRDefault="00E05378" w:rsidP="00E05378">
      <w:pPr>
        <w:ind w:left="576"/>
        <w:jc w:val="both"/>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jc w:val="both"/>
      </w:pPr>
    </w:p>
    <w:p w14:paraId="3DD6E2F5" w14:textId="77777777" w:rsidR="00E05378" w:rsidRPr="003B1C5C" w:rsidRDefault="00E05378" w:rsidP="00356A60">
      <w:pPr>
        <w:pStyle w:val="Heading2"/>
      </w:pPr>
      <w:r w:rsidRPr="003B1C5C">
        <w:t xml:space="preserve">FIRM, UNQUALIFIED AND UNCONDITIONAL OFFER: </w:t>
      </w:r>
    </w:p>
    <w:p w14:paraId="77CDAA04" w14:textId="5911FE89" w:rsidR="00E05378" w:rsidRPr="003B1C5C" w:rsidRDefault="00E05378" w:rsidP="00E05378">
      <w:pPr>
        <w:ind w:left="576"/>
        <w:jc w:val="both"/>
      </w:pPr>
      <w:r w:rsidRPr="003B1C5C">
        <w:t xml:space="preserve">Bidders must provide enough information with their bid to constitute a definite, firm, unqualified and unconditional offer. To be responsive a bid must constitute a definite, firm, unqualified and unconditional offer to meet </w:t>
      </w:r>
      <w:proofErr w:type="gramStart"/>
      <w:r w:rsidRPr="003B1C5C">
        <w:t>all of</w:t>
      </w:r>
      <w:proofErr w:type="gramEnd"/>
      <w:r w:rsidRPr="003B1C5C">
        <w:t xml:space="preserve">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4C796D">
      <w:pPr>
        <w:pStyle w:val="Heading1"/>
      </w:pPr>
      <w:r w:rsidRPr="003B1C5C">
        <w:t>CONTRACT INFORMATION:</w:t>
      </w:r>
    </w:p>
    <w:p w14:paraId="2126D983" w14:textId="77777777" w:rsidR="004C796D" w:rsidRPr="003B1C5C" w:rsidRDefault="004C796D" w:rsidP="00356A60">
      <w:pPr>
        <w:pStyle w:val="Heading2"/>
      </w:pPr>
      <w:r w:rsidRPr="003B1C5C">
        <w:t xml:space="preserve">CONTRACT ADMINISTRATION: </w:t>
      </w:r>
    </w:p>
    <w:p w14:paraId="6A732964" w14:textId="036101C6" w:rsidR="004C796D" w:rsidRPr="003B1C5C" w:rsidRDefault="004C796D" w:rsidP="004C796D">
      <w:pPr>
        <w:ind w:left="576"/>
        <w:jc w:val="both"/>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jc w:val="both"/>
      </w:pPr>
    </w:p>
    <w:p w14:paraId="2699B69F" w14:textId="77777777" w:rsidR="004C796D" w:rsidRPr="003B1C5C" w:rsidRDefault="004C796D" w:rsidP="00356A60">
      <w:pPr>
        <w:pStyle w:val="Heading2"/>
      </w:pPr>
      <w:r w:rsidRPr="003B1C5C">
        <w:lastRenderedPageBreak/>
        <w:t xml:space="preserve">CONTRACT FUNDING: </w:t>
      </w:r>
    </w:p>
    <w:p w14:paraId="71FFA9A8" w14:textId="79FEF050" w:rsidR="004C796D" w:rsidRPr="003B1C5C" w:rsidRDefault="004C796D" w:rsidP="004C796D">
      <w:pPr>
        <w:ind w:left="576"/>
        <w:jc w:val="both"/>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jc w:val="both"/>
      </w:pPr>
    </w:p>
    <w:p w14:paraId="7694E692" w14:textId="77777777" w:rsidR="004C796D" w:rsidRPr="003B1C5C" w:rsidRDefault="004C796D" w:rsidP="00356A60">
      <w:pPr>
        <w:pStyle w:val="Heading2"/>
      </w:pPr>
      <w:r w:rsidRPr="003B1C5C">
        <w:t>CONTRACT EXTENSION:</w:t>
      </w:r>
    </w:p>
    <w:p w14:paraId="495E69C5" w14:textId="77777777" w:rsidR="004C796D" w:rsidRPr="003B1C5C" w:rsidRDefault="004C796D" w:rsidP="004C796D">
      <w:pPr>
        <w:ind w:left="576"/>
        <w:jc w:val="both"/>
        <w:rPr>
          <w:bCs/>
          <w:iCs/>
        </w:rPr>
      </w:pPr>
      <w:r w:rsidRPr="003B1C5C">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jc w:val="both"/>
        <w:rPr>
          <w:bCs/>
          <w:iCs/>
        </w:rPr>
      </w:pPr>
    </w:p>
    <w:p w14:paraId="6C4E3846" w14:textId="77777777" w:rsidR="004C796D" w:rsidRPr="003B1C5C" w:rsidRDefault="004C796D" w:rsidP="00356A60">
      <w:pPr>
        <w:pStyle w:val="Heading2"/>
      </w:pPr>
      <w:r w:rsidRPr="003B1C5C">
        <w:t>CONTRACT CHANGES – UNANTICIPATED AMENDMENTS:</w:t>
      </w:r>
    </w:p>
    <w:p w14:paraId="7EAA48DB" w14:textId="77777777" w:rsidR="004C796D" w:rsidRPr="003B1C5C" w:rsidRDefault="004C796D" w:rsidP="004C796D">
      <w:pPr>
        <w:ind w:left="576"/>
        <w:jc w:val="both"/>
        <w:rPr>
          <w:bCs/>
          <w:iCs/>
        </w:rPr>
      </w:pPr>
      <w:proofErr w:type="gramStart"/>
      <w:r w:rsidRPr="003B1C5C">
        <w:rPr>
          <w:bCs/>
          <w:iCs/>
        </w:rPr>
        <w:t>During the course of</w:t>
      </w:r>
      <w:proofErr w:type="gramEnd"/>
      <w:r w:rsidRPr="003B1C5C">
        <w:rPr>
          <w:bCs/>
          <w:iCs/>
        </w:rPr>
        <w:t xml:space="preserve">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4C796D">
      <w:pPr>
        <w:ind w:left="576"/>
        <w:jc w:val="both"/>
        <w:rPr>
          <w:bCs/>
          <w:iCs/>
        </w:rPr>
      </w:pPr>
    </w:p>
    <w:p w14:paraId="29CC69BB" w14:textId="77777777" w:rsidR="004C796D" w:rsidRPr="003B1C5C" w:rsidRDefault="004C796D" w:rsidP="004C796D">
      <w:pPr>
        <w:ind w:left="576"/>
        <w:jc w:val="both"/>
        <w:rPr>
          <w:bCs/>
          <w:iCs/>
        </w:rPr>
      </w:pPr>
      <w:r w:rsidRPr="003B1C5C">
        <w:rPr>
          <w:bCs/>
          <w:iCs/>
        </w:rPr>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jc w:val="both"/>
        <w:rPr>
          <w:bCs/>
          <w:iCs/>
        </w:rPr>
      </w:pPr>
    </w:p>
    <w:p w14:paraId="191BB465" w14:textId="77777777" w:rsidR="004C796D" w:rsidRPr="003B1C5C" w:rsidRDefault="004C796D" w:rsidP="00356A60">
      <w:pPr>
        <w:pStyle w:val="Heading2"/>
      </w:pPr>
      <w:r w:rsidRPr="003B1C5C">
        <w:t xml:space="preserve">SUBCONTRACTOR(S): </w:t>
      </w:r>
    </w:p>
    <w:p w14:paraId="56E435BF" w14:textId="6C0F6938" w:rsidR="004C796D" w:rsidRPr="003B1C5C" w:rsidRDefault="004C796D" w:rsidP="004C796D">
      <w:pPr>
        <w:ind w:left="576"/>
        <w:jc w:val="both"/>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jc w:val="both"/>
      </w:pPr>
    </w:p>
    <w:p w14:paraId="0BEEBCED" w14:textId="77777777" w:rsidR="004C796D" w:rsidRPr="003B1C5C" w:rsidRDefault="004C796D" w:rsidP="00356A60">
      <w:pPr>
        <w:pStyle w:val="Heading2"/>
      </w:pPr>
      <w:r w:rsidRPr="003B1C5C">
        <w:t>JOINT VENTURES:</w:t>
      </w:r>
    </w:p>
    <w:p w14:paraId="60D29016" w14:textId="2252BACE" w:rsidR="004C796D" w:rsidRDefault="004C796D" w:rsidP="004C796D">
      <w:pPr>
        <w:ind w:firstLine="576"/>
        <w:jc w:val="both"/>
        <w:rPr>
          <w:bCs/>
          <w:iCs/>
        </w:rPr>
      </w:pPr>
      <w:r w:rsidRPr="003B1C5C">
        <w:rPr>
          <w:bCs/>
          <w:iCs/>
        </w:rPr>
        <w:t>Joint ventures will not be allowed.</w:t>
      </w:r>
    </w:p>
    <w:p w14:paraId="5AD52AC1" w14:textId="77777777" w:rsidR="003B1C5C" w:rsidRPr="003B1C5C" w:rsidRDefault="003B1C5C" w:rsidP="004C796D">
      <w:pPr>
        <w:ind w:firstLine="576"/>
        <w:jc w:val="both"/>
        <w:rPr>
          <w:bCs/>
          <w:iCs/>
        </w:rPr>
      </w:pPr>
    </w:p>
    <w:p w14:paraId="08EE7A7B" w14:textId="77777777" w:rsidR="004C796D" w:rsidRPr="003B1C5C" w:rsidRDefault="004C796D" w:rsidP="00356A60">
      <w:pPr>
        <w:pStyle w:val="Heading2"/>
      </w:pPr>
      <w:r w:rsidRPr="003B1C5C">
        <w:t xml:space="preserve">CONTRACT PERFORMANCE LOCATION: </w:t>
      </w:r>
    </w:p>
    <w:p w14:paraId="3FDD7608" w14:textId="77777777" w:rsidR="004C796D" w:rsidRPr="003B1C5C" w:rsidRDefault="004C796D" w:rsidP="004C796D">
      <w:pPr>
        <w:ind w:left="576"/>
        <w:jc w:val="both"/>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4C796D">
      <w:pPr>
        <w:ind w:left="576"/>
        <w:jc w:val="both"/>
      </w:pPr>
    </w:p>
    <w:p w14:paraId="35EE5D55" w14:textId="77777777" w:rsidR="004C796D" w:rsidRPr="003B1C5C" w:rsidRDefault="004C796D" w:rsidP="004C796D">
      <w:pPr>
        <w:ind w:left="576"/>
        <w:jc w:val="both"/>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4C796D">
      <w:pPr>
        <w:ind w:left="576"/>
        <w:jc w:val="both"/>
      </w:pPr>
    </w:p>
    <w:p w14:paraId="7531AB64" w14:textId="77777777" w:rsidR="004C796D" w:rsidRPr="003B1C5C" w:rsidRDefault="004C796D" w:rsidP="004C796D">
      <w:pPr>
        <w:ind w:left="576"/>
        <w:jc w:val="both"/>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4C796D">
      <w:pPr>
        <w:ind w:left="576"/>
        <w:jc w:val="both"/>
      </w:pPr>
    </w:p>
    <w:p w14:paraId="6128742F" w14:textId="267F79B8" w:rsidR="004C796D" w:rsidRPr="003B1C5C" w:rsidRDefault="004C796D" w:rsidP="004C796D">
      <w:pPr>
        <w:ind w:left="576"/>
        <w:jc w:val="both"/>
      </w:pPr>
      <w:r w:rsidRPr="003B1C5C">
        <w:t>Failure to comply with these requirements may cause the state to reject the bid as non-</w:t>
      </w:r>
      <w:r w:rsidR="009F07BF" w:rsidRPr="003B1C5C">
        <w:t>responsive or</w:t>
      </w:r>
      <w:r w:rsidRPr="003B1C5C">
        <w:t xml:space="preserve"> cancel the contract.</w:t>
      </w:r>
    </w:p>
    <w:p w14:paraId="0F9CDE6A" w14:textId="77777777" w:rsidR="00356A60" w:rsidRPr="003B1C5C" w:rsidRDefault="00356A60" w:rsidP="004C796D">
      <w:pPr>
        <w:ind w:left="576"/>
        <w:jc w:val="both"/>
      </w:pPr>
    </w:p>
    <w:p w14:paraId="67FE1EB7" w14:textId="77777777" w:rsidR="004C796D" w:rsidRPr="003B1C5C" w:rsidRDefault="004C796D" w:rsidP="00356A60">
      <w:pPr>
        <w:pStyle w:val="Heading2"/>
      </w:pPr>
      <w:r w:rsidRPr="003B1C5C">
        <w:t>RIGHT TO INSPECT PLACE OF BUSINESS:</w:t>
      </w:r>
    </w:p>
    <w:p w14:paraId="1AED450C" w14:textId="401324AF" w:rsidR="004C796D" w:rsidRPr="003B1C5C" w:rsidRDefault="004C796D" w:rsidP="004C796D">
      <w:pPr>
        <w:ind w:left="576"/>
        <w:jc w:val="both"/>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jc w:val="both"/>
      </w:pPr>
    </w:p>
    <w:p w14:paraId="1B7EACC9" w14:textId="77777777" w:rsidR="004C796D" w:rsidRPr="003B1C5C" w:rsidRDefault="004C796D" w:rsidP="00356A60">
      <w:pPr>
        <w:pStyle w:val="Heading2"/>
      </w:pPr>
      <w:r w:rsidRPr="003B1C5C">
        <w:t xml:space="preserve">SHIPPING DAMAGE: </w:t>
      </w:r>
    </w:p>
    <w:p w14:paraId="65B7632C" w14:textId="0BB7341C" w:rsidR="004C796D" w:rsidRPr="003B1C5C" w:rsidRDefault="004C796D" w:rsidP="004C796D">
      <w:pPr>
        <w:ind w:left="576"/>
        <w:jc w:val="both"/>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jc w:val="both"/>
      </w:pPr>
    </w:p>
    <w:p w14:paraId="5044F299" w14:textId="77777777" w:rsidR="00356A60" w:rsidRPr="003B1C5C" w:rsidRDefault="00356A60" w:rsidP="00356A60">
      <w:pPr>
        <w:pStyle w:val="Heading2"/>
      </w:pPr>
      <w:r w:rsidRPr="003B1C5C">
        <w:t xml:space="preserve">DELIVERY TIME: </w:t>
      </w:r>
    </w:p>
    <w:p w14:paraId="001BB8B1" w14:textId="77777777" w:rsidR="00356A60" w:rsidRPr="003B1C5C" w:rsidRDefault="00356A60" w:rsidP="00356A60">
      <w:pPr>
        <w:ind w:left="576"/>
        <w:jc w:val="both"/>
      </w:pPr>
      <w:r w:rsidRPr="003B1C5C">
        <w:t xml:space="preserve">The elapsed time between the time the state places an order and the time that order is </w:t>
      </w:r>
      <w:proofErr w:type="gramStart"/>
      <w:r w:rsidRPr="003B1C5C">
        <w:t>actually shipped</w:t>
      </w:r>
      <w:proofErr w:type="gramEnd"/>
      <w:r w:rsidRPr="003B1C5C">
        <w:t xml:space="preserve"> from the contractor's place of business must be entered in space provided under "Bid Schedule". This processing time is to </w:t>
      </w:r>
      <w:r w:rsidRPr="003B1C5C">
        <w:lastRenderedPageBreak/>
        <w:t>remain constant throughout the life of the contract(s).</w:t>
      </w:r>
    </w:p>
    <w:p w14:paraId="7229E88D" w14:textId="77777777" w:rsidR="00356A60" w:rsidRPr="003B1C5C" w:rsidRDefault="00356A60" w:rsidP="004C796D">
      <w:pPr>
        <w:ind w:left="576"/>
        <w:jc w:val="both"/>
      </w:pPr>
    </w:p>
    <w:p w14:paraId="47648C1D" w14:textId="77777777" w:rsidR="004C796D" w:rsidRPr="003B1C5C" w:rsidRDefault="004C796D" w:rsidP="00356A60">
      <w:pPr>
        <w:pStyle w:val="Heading2"/>
      </w:pPr>
      <w:r w:rsidRPr="003B1C5C">
        <w:t>INSPECTION AND MODIFICATION – REIMBURSEMENT FOR UNACCEPTABLE DELIVERABLES:</w:t>
      </w:r>
    </w:p>
    <w:p w14:paraId="77601B69" w14:textId="77777777" w:rsidR="004C796D" w:rsidRPr="003B1C5C" w:rsidRDefault="004C796D" w:rsidP="004C796D">
      <w:pPr>
        <w:ind w:left="576"/>
        <w:jc w:val="both"/>
      </w:pPr>
      <w:r w:rsidRPr="003B1C5C">
        <w:t xml:space="preserve">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w:t>
      </w:r>
      <w:proofErr w:type="gramStart"/>
      <w:r w:rsidRPr="003B1C5C">
        <w:t>in order to</w:t>
      </w:r>
      <w:proofErr w:type="gramEnd"/>
      <w:r w:rsidRPr="003B1C5C">
        <w:t xml:space="preserve"> accomplish the contract’s intent. The contractor will not unreasonably withhold such changes.</w:t>
      </w:r>
    </w:p>
    <w:p w14:paraId="3D08740B" w14:textId="77777777" w:rsidR="004C796D" w:rsidRPr="003B1C5C" w:rsidRDefault="004C796D" w:rsidP="004C796D">
      <w:pPr>
        <w:ind w:left="576"/>
        <w:jc w:val="both"/>
      </w:pPr>
    </w:p>
    <w:p w14:paraId="0858AF3A" w14:textId="77777777" w:rsidR="004C796D" w:rsidRPr="003B1C5C" w:rsidRDefault="004C796D" w:rsidP="004C796D">
      <w:pPr>
        <w:ind w:left="576"/>
        <w:jc w:val="both"/>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356A60">
      <w:pPr>
        <w:pStyle w:val="Heading2"/>
      </w:pPr>
      <w:r w:rsidRPr="003B1C5C">
        <w:t xml:space="preserve">CONTINUING OBLIGATION OF CONTRACTOR: </w:t>
      </w:r>
    </w:p>
    <w:p w14:paraId="46993D9A" w14:textId="33A51F0B" w:rsidR="004C796D" w:rsidRPr="003B1C5C" w:rsidRDefault="004C796D" w:rsidP="004C796D">
      <w:pPr>
        <w:ind w:left="576"/>
        <w:jc w:val="both"/>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jc w:val="both"/>
      </w:pPr>
    </w:p>
    <w:p w14:paraId="7FDD0A7E" w14:textId="77777777" w:rsidR="004C796D" w:rsidRPr="003B1C5C" w:rsidRDefault="004C796D" w:rsidP="00356A60">
      <w:pPr>
        <w:pStyle w:val="Heading2"/>
      </w:pPr>
      <w:r w:rsidRPr="003B1C5C">
        <w:t xml:space="preserve">ESTIMATED QUANTITIES: </w:t>
      </w:r>
    </w:p>
    <w:p w14:paraId="5DE883E6" w14:textId="32462591" w:rsidR="004C796D" w:rsidRDefault="004C796D" w:rsidP="004C796D">
      <w:pPr>
        <w:ind w:left="576"/>
        <w:jc w:val="both"/>
      </w:pPr>
      <w:r w:rsidRPr="003B1C5C">
        <w:t xml:space="preserve">The quantities referenced in this ITB are the state's estimated requirements and may vary </w:t>
      </w:r>
      <w:proofErr w:type="gramStart"/>
      <w:r w:rsidRPr="003B1C5C">
        <w:t>more or less from</w:t>
      </w:r>
      <w:proofErr w:type="gramEnd"/>
      <w:r w:rsidRPr="003B1C5C">
        <w:t xml:space="preserve"> the quantities actually purchased.  The state does not guarantee any minimum purchase.  Orders will be issued throughout the contract period on an as-needed basis.</w:t>
      </w:r>
    </w:p>
    <w:p w14:paraId="481C048A" w14:textId="77777777" w:rsidR="00356A60" w:rsidRDefault="00356A60" w:rsidP="004C796D">
      <w:pPr>
        <w:ind w:left="576"/>
        <w:jc w:val="both"/>
      </w:pPr>
    </w:p>
    <w:p w14:paraId="23A760F9" w14:textId="77777777" w:rsidR="00665A2D" w:rsidRPr="00D1205D" w:rsidRDefault="00665A2D" w:rsidP="00356A60">
      <w:pPr>
        <w:pStyle w:val="Heading2"/>
      </w:pPr>
      <w:r w:rsidRPr="00D1205D">
        <w:t>PRICE:</w:t>
      </w:r>
    </w:p>
    <w:p w14:paraId="673FE461"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Price Guarantee: The Contractor is responsible to maintain prices under the contract firm for 180 days after bid opening.  All price increases or decreases must remain firm for the following 180 days.</w:t>
      </w:r>
    </w:p>
    <w:p w14:paraId="192958B9"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NO RETROACTIVE PRICE INCREASES WILL BE ACCEPTED.</w:t>
      </w:r>
    </w:p>
    <w:p w14:paraId="623D71DE" w14:textId="01B7E970" w:rsidR="00665A2D" w:rsidRPr="00D1205D" w:rsidRDefault="00665A2D" w:rsidP="00665A2D">
      <w:pPr>
        <w:pStyle w:val="BlockText"/>
        <w:widowControl/>
        <w:numPr>
          <w:ilvl w:val="1"/>
          <w:numId w:val="13"/>
        </w:numPr>
        <w:autoSpaceDE/>
        <w:autoSpaceDN/>
        <w:adjustRightInd/>
        <w:spacing w:after="0"/>
        <w:ind w:right="0"/>
        <w:jc w:val="both"/>
        <w:rPr>
          <w:rFonts w:cs="Arial"/>
        </w:rPr>
      </w:pPr>
      <w:r w:rsidRPr="00D1205D">
        <w:rPr>
          <w:rFonts w:cs="Arial"/>
        </w:rPr>
        <w:t xml:space="preserve">During the period of the contract, price adjustments, increases or decreases, for subsequent orders, may be made by providing the Contracting Officer satisfactory evidence that </w:t>
      </w:r>
      <w:proofErr w:type="gramStart"/>
      <w:r w:rsidRPr="00D1205D">
        <w:rPr>
          <w:rFonts w:cs="Arial"/>
        </w:rPr>
        <w:t>all of</w:t>
      </w:r>
      <w:proofErr w:type="gramEnd"/>
      <w:r w:rsidRPr="00D1205D">
        <w:rPr>
          <w:rFonts w:cs="Arial"/>
        </w:rPr>
        <w:t xml:space="preserve"> the following conditions exist:</w:t>
      </w:r>
    </w:p>
    <w:p w14:paraId="6A46487C"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is a result of the increased cost at the manufacturer’s level and not costs under the contractor’s control:</w:t>
      </w:r>
    </w:p>
    <w:p w14:paraId="25579A09"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will not produce a higher profit margin for the contractor than that on the original contract.</w:t>
      </w:r>
    </w:p>
    <w:p w14:paraId="2CBD0EB5"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affects only the item(s) that are clearly identified by the contractor.</w:t>
      </w:r>
    </w:p>
    <w:p w14:paraId="6BE9FB83"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0A62AE8E" w14:textId="77777777" w:rsidR="00665A2D" w:rsidRPr="00D1205D" w:rsidRDefault="00665A2D" w:rsidP="00665A2D">
      <w:pPr>
        <w:pStyle w:val="BlockText"/>
        <w:widowControl/>
        <w:numPr>
          <w:ilvl w:val="1"/>
          <w:numId w:val="13"/>
        </w:numPr>
        <w:autoSpaceDE/>
        <w:autoSpaceDN/>
        <w:adjustRightInd/>
        <w:spacing w:after="0"/>
        <w:ind w:right="0"/>
        <w:rPr>
          <w:rFonts w:cs="Arial"/>
        </w:rPr>
      </w:pPr>
      <w:r w:rsidRPr="00D1205D">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Manufacturer’s Rebate (Incentives):</w:t>
      </w:r>
    </w:p>
    <w:p w14:paraId="545812F8" w14:textId="77777777" w:rsidR="00665A2D" w:rsidRPr="00D1205D" w:rsidRDefault="00665A2D" w:rsidP="00665A2D">
      <w:pPr>
        <w:pStyle w:val="BlockText"/>
        <w:widowControl/>
        <w:numPr>
          <w:ilvl w:val="2"/>
          <w:numId w:val="13"/>
        </w:numPr>
        <w:autoSpaceDE/>
        <w:autoSpaceDN/>
        <w:adjustRightInd/>
        <w:spacing w:after="0"/>
        <w:ind w:right="0"/>
        <w:jc w:val="both"/>
        <w:rPr>
          <w:rFonts w:cs="Arial"/>
          <w:szCs w:val="20"/>
        </w:rPr>
      </w:pPr>
      <w:r w:rsidRPr="00D1205D">
        <w:rPr>
          <w:rFonts w:cs="Arial"/>
          <w:szCs w:val="20"/>
        </w:rPr>
        <w:t xml:space="preserve">In any circumstance during or prior to completion of the contract, whereupon the State of Alaska becomes eligible to receive a rebate for any vehicle purchased under this contract, it shall be the </w:t>
      </w:r>
      <w:r w:rsidRPr="00D1205D">
        <w:rPr>
          <w:rFonts w:cs="Arial"/>
          <w:szCs w:val="20"/>
          <w:u w:val="single"/>
        </w:rPr>
        <w:t>BIDDER'S</w:t>
      </w:r>
      <w:r w:rsidRPr="00D1205D">
        <w:rPr>
          <w:rFonts w:cs="Arial"/>
          <w:szCs w:val="20"/>
        </w:rPr>
        <w:t xml:space="preserve"> responsibility to inform the Contracting officer in writing and to advise the procedures for obtaining such rebates.</w:t>
      </w:r>
    </w:p>
    <w:p w14:paraId="264F6A1B" w14:textId="77777777" w:rsidR="00665A2D" w:rsidRPr="00BE4B0F" w:rsidRDefault="00665A2D" w:rsidP="004C796D">
      <w:pPr>
        <w:ind w:left="576"/>
        <w:jc w:val="both"/>
      </w:pPr>
    </w:p>
    <w:p w14:paraId="3C18FFC6" w14:textId="77777777" w:rsidR="004C796D" w:rsidRPr="003B1C5C" w:rsidRDefault="004C796D" w:rsidP="00356A60">
      <w:pPr>
        <w:pStyle w:val="Heading2"/>
      </w:pPr>
      <w:r w:rsidRPr="003B1C5C">
        <w:t xml:space="preserve">INDEMNIFICATION: </w:t>
      </w:r>
    </w:p>
    <w:p w14:paraId="26191404" w14:textId="22002CE2" w:rsidR="004C796D" w:rsidRPr="003B1C5C" w:rsidRDefault="004C796D" w:rsidP="004C796D">
      <w:pPr>
        <w:ind w:left="576"/>
        <w:jc w:val="both"/>
      </w:pPr>
      <w:r w:rsidRPr="003B1C5C">
        <w:t xml:space="preserve">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w:t>
      </w:r>
      <w:r w:rsidRPr="003B1C5C">
        <w:lastRenderedPageBreak/>
        <w:t>“independent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jc w:val="both"/>
      </w:pPr>
    </w:p>
    <w:p w14:paraId="2B21A310" w14:textId="77777777" w:rsidR="004C796D" w:rsidRPr="003B1C5C" w:rsidRDefault="004C796D" w:rsidP="00356A60">
      <w:pPr>
        <w:pStyle w:val="Heading2"/>
      </w:pPr>
      <w:r w:rsidRPr="003B1C5C">
        <w:t xml:space="preserve">INSURANCE: </w:t>
      </w:r>
    </w:p>
    <w:p w14:paraId="44796CD6" w14:textId="403A0434" w:rsidR="004C796D" w:rsidRPr="003B1C5C" w:rsidRDefault="004C796D" w:rsidP="004C796D">
      <w:pPr>
        <w:ind w:left="576"/>
        <w:jc w:val="both"/>
      </w:pPr>
      <w:r w:rsidRPr="003B1C5C">
        <w:t xml:space="preserve">Without limiting contractor's indemnification, it is agreed that contractor shall purchase at its own expense and </w:t>
      </w:r>
      <w:proofErr w:type="gramStart"/>
      <w:r w:rsidRPr="003B1C5C">
        <w:t>maintain in force at all times</w:t>
      </w:r>
      <w:proofErr w:type="gramEnd"/>
      <w:r w:rsidRPr="003B1C5C">
        <w:t xml:space="preserve">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t>
      </w:r>
      <w:r w:rsidR="009F07BF" w:rsidRPr="003B1C5C">
        <w:t>with and</w:t>
      </w:r>
      <w:r w:rsidRPr="003B1C5C">
        <w:t xml:space="preserve"> be issued by insurers licensed to transact the business of insurance under AS 21.</w:t>
      </w:r>
    </w:p>
    <w:p w14:paraId="01512749" w14:textId="77777777" w:rsidR="004C796D" w:rsidRPr="003B1C5C" w:rsidRDefault="004C796D" w:rsidP="004C796D">
      <w:pPr>
        <w:ind w:left="576"/>
        <w:jc w:val="both"/>
      </w:pPr>
    </w:p>
    <w:p w14:paraId="215CD152" w14:textId="77777777" w:rsidR="004C796D" w:rsidRPr="003B1C5C" w:rsidRDefault="004C796D" w:rsidP="004C796D">
      <w:pPr>
        <w:ind w:left="576"/>
        <w:jc w:val="both"/>
      </w:pPr>
      <w:r w:rsidRPr="003B1C5C">
        <w:t>Proof of insurance is required for the following:</w:t>
      </w:r>
    </w:p>
    <w:p w14:paraId="00D6FA4E" w14:textId="77777777" w:rsidR="004C796D" w:rsidRPr="003B1C5C" w:rsidRDefault="004C796D" w:rsidP="004C796D">
      <w:pPr>
        <w:ind w:left="576"/>
        <w:jc w:val="both"/>
      </w:pPr>
    </w:p>
    <w:p w14:paraId="524D3433" w14:textId="77777777" w:rsidR="004C796D" w:rsidRPr="003B1C5C" w:rsidRDefault="004C796D" w:rsidP="004C796D">
      <w:pPr>
        <w:ind w:left="576"/>
        <w:jc w:val="both"/>
      </w:pPr>
      <w:r w:rsidRPr="003B1C5C">
        <w:t xml:space="preserve">Workers' Compensation Insurance: The contractor shall provide and maintain, for all employees engaged in work under this contract, coverage as required by AS 23.30.045, </w:t>
      </w:r>
      <w:proofErr w:type="gramStart"/>
      <w:r w:rsidRPr="003B1C5C">
        <w:t>and;</w:t>
      </w:r>
      <w:proofErr w:type="gramEnd"/>
      <w:r w:rsidRPr="003B1C5C">
        <w:t xml:space="preserve">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4C796D">
      <w:pPr>
        <w:ind w:left="576"/>
        <w:jc w:val="both"/>
      </w:pPr>
    </w:p>
    <w:p w14:paraId="68748409" w14:textId="77777777" w:rsidR="004C796D" w:rsidRPr="003B1C5C" w:rsidRDefault="004C796D" w:rsidP="004C796D">
      <w:pPr>
        <w:ind w:left="576"/>
        <w:jc w:val="both"/>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4C796D">
      <w:pPr>
        <w:ind w:left="576"/>
        <w:jc w:val="both"/>
      </w:pPr>
    </w:p>
    <w:p w14:paraId="14BD352B" w14:textId="77777777" w:rsidR="004C796D" w:rsidRPr="003B1C5C" w:rsidRDefault="004C796D" w:rsidP="004C796D">
      <w:pPr>
        <w:ind w:left="576"/>
        <w:jc w:val="both"/>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4C796D">
      <w:pPr>
        <w:ind w:left="576"/>
        <w:jc w:val="both"/>
      </w:pPr>
    </w:p>
    <w:p w14:paraId="4CA59995" w14:textId="77777777" w:rsidR="004C796D" w:rsidRPr="003B1C5C" w:rsidRDefault="004C796D" w:rsidP="004C796D">
      <w:pPr>
        <w:ind w:left="576"/>
        <w:jc w:val="both"/>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4C796D">
      <w:pPr>
        <w:pStyle w:val="Heading1"/>
      </w:pPr>
      <w:r w:rsidRPr="003B1C5C">
        <w:rPr>
          <w:lang w:val="en-US"/>
        </w:rPr>
        <w:t>CONTRACT INVOICING AND PAYMENTS</w:t>
      </w:r>
      <w:r w:rsidRPr="003B1C5C">
        <w:t>:</w:t>
      </w:r>
    </w:p>
    <w:p w14:paraId="1305B72E" w14:textId="77777777" w:rsidR="004C796D" w:rsidRPr="003B1C5C" w:rsidRDefault="004C796D" w:rsidP="00356A60">
      <w:pPr>
        <w:pStyle w:val="Heading2"/>
      </w:pPr>
      <w:r w:rsidRPr="003B1C5C">
        <w:t xml:space="preserve">BILLING INSTRUCTIONS: </w:t>
      </w:r>
    </w:p>
    <w:p w14:paraId="5D510E9D" w14:textId="5072F1E0" w:rsidR="004C796D" w:rsidRPr="003B1C5C" w:rsidRDefault="004C796D" w:rsidP="004C796D">
      <w:pPr>
        <w:ind w:left="576"/>
        <w:jc w:val="both"/>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jc w:val="both"/>
      </w:pPr>
    </w:p>
    <w:p w14:paraId="09AA9200" w14:textId="77777777" w:rsidR="004C796D" w:rsidRPr="003B1C5C" w:rsidRDefault="004C796D" w:rsidP="00356A60">
      <w:pPr>
        <w:pStyle w:val="Heading2"/>
      </w:pPr>
      <w:r w:rsidRPr="003B1C5C">
        <w:t xml:space="preserve">PAYMENT FOR STATE PURCHASES: </w:t>
      </w:r>
    </w:p>
    <w:p w14:paraId="6FAFD23A" w14:textId="43425A37" w:rsidR="004C796D" w:rsidRPr="003B1C5C" w:rsidRDefault="004C796D" w:rsidP="004C796D">
      <w:pPr>
        <w:ind w:left="576"/>
        <w:jc w:val="both"/>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jc w:val="both"/>
      </w:pPr>
    </w:p>
    <w:p w14:paraId="4720FF2B" w14:textId="77777777" w:rsidR="004C796D" w:rsidRPr="003B1C5C" w:rsidRDefault="004C796D" w:rsidP="00356A60">
      <w:pPr>
        <w:pStyle w:val="Heading2"/>
      </w:pPr>
      <w:r w:rsidRPr="003B1C5C">
        <w:t xml:space="preserve">THIRD-PARTY FINANCING AGREEMENTS NOT ALLOWED: </w:t>
      </w:r>
    </w:p>
    <w:p w14:paraId="57E9F773" w14:textId="77777777" w:rsidR="004C796D" w:rsidRPr="003B1C5C" w:rsidRDefault="004C796D" w:rsidP="004C796D">
      <w:pPr>
        <w:ind w:left="576"/>
        <w:jc w:val="both"/>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jc w:val="both"/>
      </w:pPr>
    </w:p>
    <w:p w14:paraId="1098F9CE" w14:textId="77777777" w:rsidR="004C796D" w:rsidRPr="003B1C5C" w:rsidRDefault="004C796D" w:rsidP="004C796D">
      <w:pPr>
        <w:pStyle w:val="Heading1"/>
      </w:pPr>
      <w:r w:rsidRPr="003B1C5C">
        <w:rPr>
          <w:lang w:val="en-US"/>
        </w:rPr>
        <w:t>EVALUATION AND CONTRACTOR SELECTION</w:t>
      </w:r>
      <w:r w:rsidRPr="003B1C5C">
        <w:t>:</w:t>
      </w:r>
    </w:p>
    <w:p w14:paraId="57B4098F" w14:textId="77777777" w:rsidR="004C796D" w:rsidRPr="003B1C5C" w:rsidRDefault="004C796D" w:rsidP="00356A60">
      <w:pPr>
        <w:pStyle w:val="Heading2"/>
      </w:pPr>
      <w:r w:rsidRPr="003B1C5C">
        <w:t>EVALUATION OF BIDS:</w:t>
      </w:r>
    </w:p>
    <w:p w14:paraId="30DF95DB" w14:textId="1609F38A" w:rsidR="004C796D" w:rsidRPr="003B1C5C" w:rsidRDefault="004C796D" w:rsidP="004C796D">
      <w:pPr>
        <w:ind w:left="576"/>
        <w:jc w:val="both"/>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jc w:val="both"/>
      </w:pPr>
    </w:p>
    <w:p w14:paraId="0C84C369" w14:textId="77777777" w:rsidR="004C796D" w:rsidRPr="003B1C5C" w:rsidRDefault="004C796D" w:rsidP="00356A60">
      <w:pPr>
        <w:pStyle w:val="Heading2"/>
      </w:pPr>
      <w:r w:rsidRPr="003B1C5C">
        <w:t>APPLICATION OF PREFERENCES:</w:t>
      </w:r>
    </w:p>
    <w:p w14:paraId="5C49463F" w14:textId="77777777" w:rsidR="004C796D" w:rsidRPr="003B1C5C" w:rsidRDefault="004C796D" w:rsidP="004C796D">
      <w:pPr>
        <w:ind w:left="576"/>
        <w:jc w:val="both"/>
      </w:pPr>
      <w:r w:rsidRPr="003B1C5C">
        <w:t xml:space="preserve">Certain preferences apply to all state contracts, regardless of their dollar value. The Alaska Bidder and Alaska Veteran preferences are the most common preferences involved in the ITB process. Additional preferences that may </w:t>
      </w:r>
      <w:r w:rsidRPr="003B1C5C">
        <w:lastRenderedPageBreak/>
        <w:t>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3B1C5C" w:rsidRDefault="004C796D" w:rsidP="004C796D">
      <w:pPr>
        <w:ind w:left="576"/>
      </w:pPr>
    </w:p>
    <w:p w14:paraId="08C15144" w14:textId="77777777" w:rsidR="004C796D" w:rsidRPr="003B1C5C" w:rsidRDefault="004C796D" w:rsidP="004C796D">
      <w:pPr>
        <w:ind w:left="576"/>
      </w:pPr>
      <w:hyperlink r:id="rId13" w:history="1">
        <w:r w:rsidRPr="003B1C5C">
          <w:rPr>
            <w:rStyle w:val="Hyperlink"/>
          </w:rPr>
          <w:t>http://doa.alaska.gov/dgs/pdf/pref1.pdf</w:t>
        </w:r>
      </w:hyperlink>
      <w:r w:rsidRPr="003B1C5C">
        <w:t xml:space="preserve"> </w:t>
      </w:r>
    </w:p>
    <w:p w14:paraId="7B5743B1" w14:textId="77777777" w:rsidR="004C796D" w:rsidRPr="003B1C5C" w:rsidRDefault="004C796D" w:rsidP="004C796D">
      <w:pPr>
        <w:ind w:left="576"/>
      </w:pPr>
    </w:p>
    <w:p w14:paraId="5DCCD1A7" w14:textId="77777777" w:rsidR="004C796D" w:rsidRPr="003B1C5C" w:rsidRDefault="004C796D" w:rsidP="004C796D">
      <w:pPr>
        <w:spacing w:after="120"/>
        <w:ind w:left="1296" w:hanging="360"/>
      </w:pPr>
      <w:r w:rsidRPr="003B1C5C">
        <w:t>•</w:t>
      </w:r>
      <w:r w:rsidRPr="003B1C5C">
        <w:tab/>
        <w:t>Alaska Products Preference - AS 36.30.332</w:t>
      </w:r>
    </w:p>
    <w:p w14:paraId="1593E809" w14:textId="77777777" w:rsidR="004C796D" w:rsidRPr="003B1C5C" w:rsidRDefault="004C796D" w:rsidP="004C796D">
      <w:pPr>
        <w:spacing w:after="120"/>
        <w:ind w:left="1296" w:hanging="360"/>
      </w:pPr>
      <w:r w:rsidRPr="003B1C5C">
        <w:t>•</w:t>
      </w:r>
      <w:r w:rsidRPr="003B1C5C">
        <w:tab/>
        <w:t>Recycled Products Preference - AS 36.30.337</w:t>
      </w:r>
    </w:p>
    <w:p w14:paraId="6639581D" w14:textId="77777777" w:rsidR="004C796D" w:rsidRPr="003B1C5C" w:rsidRDefault="004C796D" w:rsidP="004C796D">
      <w:pPr>
        <w:spacing w:after="120"/>
        <w:ind w:left="1296" w:hanging="360"/>
      </w:pPr>
      <w:r w:rsidRPr="003B1C5C">
        <w:t>•</w:t>
      </w:r>
      <w:r w:rsidRPr="003B1C5C">
        <w:tab/>
        <w:t>Local Agriculture and Fisheries Products Preference - AS 36.15.050</w:t>
      </w:r>
    </w:p>
    <w:p w14:paraId="40F64F3D" w14:textId="77777777" w:rsidR="004C796D" w:rsidRPr="003B1C5C" w:rsidRDefault="004C796D" w:rsidP="004C796D">
      <w:pPr>
        <w:spacing w:after="120"/>
        <w:ind w:left="1296" w:hanging="360"/>
      </w:pPr>
      <w:r w:rsidRPr="003B1C5C">
        <w:t>•</w:t>
      </w:r>
      <w:r w:rsidRPr="003B1C5C">
        <w:tab/>
        <w:t>Employment Program Preference - AS 36.30.321(b)</w:t>
      </w:r>
    </w:p>
    <w:p w14:paraId="444AB6EB" w14:textId="77777777" w:rsidR="004C796D" w:rsidRPr="003B1C5C" w:rsidRDefault="004C796D" w:rsidP="004C796D">
      <w:pPr>
        <w:ind w:left="936"/>
      </w:pPr>
      <w:r w:rsidRPr="003B1C5C">
        <w:t>•</w:t>
      </w:r>
      <w:r w:rsidRPr="003B1C5C">
        <w:tab/>
        <w:t>Alaskans with Disabilities Preference - AS 36.30.321(d)</w:t>
      </w:r>
    </w:p>
    <w:p w14:paraId="01583476" w14:textId="77777777" w:rsidR="004C796D" w:rsidRPr="003B1C5C" w:rsidRDefault="004C796D" w:rsidP="004C796D">
      <w:pPr>
        <w:ind w:left="576"/>
      </w:pPr>
    </w:p>
    <w:p w14:paraId="2FE1333D" w14:textId="77777777" w:rsidR="004C796D" w:rsidRPr="003B1C5C" w:rsidRDefault="004C796D" w:rsidP="004C796D">
      <w:pPr>
        <w:ind w:left="576"/>
        <w:jc w:val="both"/>
      </w:pPr>
      <w:r w:rsidRPr="003B1C5C">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3B1C5C">
        <w:rPr>
          <w:b/>
          <w:bCs/>
        </w:rPr>
        <w:t>A bidder’s failure to provide this certification letter with their proposal will cause the state to disallow the preference</w:t>
      </w:r>
      <w:r w:rsidRPr="003B1C5C">
        <w:t>.</w:t>
      </w:r>
    </w:p>
    <w:p w14:paraId="6D77709E" w14:textId="77777777" w:rsidR="004C796D" w:rsidRPr="003B1C5C" w:rsidRDefault="004C796D" w:rsidP="004C796D">
      <w:pPr>
        <w:rPr>
          <w:lang w:eastAsia="x-none"/>
        </w:rPr>
      </w:pPr>
    </w:p>
    <w:p w14:paraId="1A28515A" w14:textId="77777777" w:rsidR="004C796D" w:rsidRPr="003B1C5C" w:rsidRDefault="004C796D" w:rsidP="00356A60">
      <w:pPr>
        <w:pStyle w:val="Heading2"/>
      </w:pPr>
      <w:r w:rsidRPr="003B1C5C">
        <w:t xml:space="preserve">ALASKA BIDDER PREFERENCE: </w:t>
      </w:r>
    </w:p>
    <w:p w14:paraId="17C5B3CD" w14:textId="77777777" w:rsidR="004C796D" w:rsidRPr="003B1C5C" w:rsidRDefault="004C796D" w:rsidP="004C796D">
      <w:pPr>
        <w:ind w:left="576"/>
        <w:jc w:val="both"/>
      </w:pPr>
      <w:r w:rsidRPr="003B1C5C">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3B1C5C" w:rsidRDefault="004C796D" w:rsidP="004C796D">
      <w:pPr>
        <w:ind w:left="576"/>
        <w:jc w:val="both"/>
      </w:pPr>
    </w:p>
    <w:p w14:paraId="1BEB5B67" w14:textId="77777777" w:rsidR="004C796D" w:rsidRPr="003B1C5C" w:rsidRDefault="004C796D" w:rsidP="004C796D">
      <w:pPr>
        <w:pStyle w:val="ListParagraph"/>
        <w:ind w:left="576"/>
        <w:jc w:val="both"/>
        <w:rPr>
          <w:b/>
          <w:bCs/>
        </w:rPr>
      </w:pPr>
      <w:r w:rsidRPr="003B1C5C">
        <w:rPr>
          <w:b/>
          <w:bCs/>
        </w:rPr>
        <w:t>Alaska Bidder Preference Certification Form</w:t>
      </w:r>
    </w:p>
    <w:p w14:paraId="2F1E4AB2" w14:textId="77777777" w:rsidR="004C796D" w:rsidRPr="003B1C5C" w:rsidRDefault="004C796D" w:rsidP="004C796D">
      <w:pPr>
        <w:pStyle w:val="ListParagraph"/>
        <w:ind w:left="576"/>
        <w:jc w:val="both"/>
      </w:pPr>
      <w:proofErr w:type="gramStart"/>
      <w:r w:rsidRPr="003B1C5C">
        <w:t>In order to</w:t>
      </w:r>
      <w:proofErr w:type="gramEnd"/>
      <w:r w:rsidRPr="003B1C5C">
        <w:t xml:space="preserve">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3B1C5C" w:rsidRDefault="004C796D" w:rsidP="004C796D">
      <w:pPr>
        <w:ind w:left="576"/>
        <w:jc w:val="both"/>
      </w:pPr>
    </w:p>
    <w:p w14:paraId="6745B47B" w14:textId="77777777" w:rsidR="004C796D" w:rsidRPr="003B1C5C" w:rsidRDefault="004C796D" w:rsidP="00356A60">
      <w:pPr>
        <w:pStyle w:val="Heading2"/>
      </w:pPr>
      <w:r w:rsidRPr="003B1C5C">
        <w:t xml:space="preserve">ALASKA VETERAN PREFERENCE: </w:t>
      </w:r>
    </w:p>
    <w:p w14:paraId="7829D02F" w14:textId="07C56AF0" w:rsidR="004C796D" w:rsidRPr="003B1C5C" w:rsidRDefault="004C796D" w:rsidP="004C796D">
      <w:pPr>
        <w:ind w:left="576"/>
        <w:jc w:val="both"/>
      </w:pPr>
      <w:r w:rsidRPr="003B1C5C">
        <w:t xml:space="preserve">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w:t>
      </w:r>
      <w:r w:rsidR="009F07BF" w:rsidRPr="003B1C5C">
        <w:t>veterans and</w:t>
      </w:r>
      <w:r w:rsidRPr="003B1C5C">
        <w:t xml:space="preserve"> may not exceed $5,000. The bidder must also add value by </w:t>
      </w:r>
      <w:proofErr w:type="gramStart"/>
      <w:r w:rsidRPr="003B1C5C">
        <w:t>actually performing</w:t>
      </w:r>
      <w:proofErr w:type="gramEnd"/>
      <w:r w:rsidRPr="003B1C5C">
        <w:t>,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3B1C5C" w:rsidRDefault="004C796D" w:rsidP="004C796D">
      <w:pPr>
        <w:ind w:left="576"/>
        <w:jc w:val="both"/>
      </w:pPr>
    </w:p>
    <w:p w14:paraId="53D2D430" w14:textId="77777777" w:rsidR="004C796D" w:rsidRPr="003B1C5C" w:rsidRDefault="004C796D" w:rsidP="004C796D">
      <w:pPr>
        <w:ind w:left="576"/>
        <w:rPr>
          <w:b/>
          <w:bCs/>
        </w:rPr>
      </w:pPr>
      <w:r w:rsidRPr="003B1C5C">
        <w:rPr>
          <w:b/>
          <w:bCs/>
        </w:rPr>
        <w:t>Alaska Veteran Preference Certification</w:t>
      </w:r>
    </w:p>
    <w:p w14:paraId="5A232A8D" w14:textId="77777777" w:rsidR="004C796D" w:rsidRPr="003B1C5C" w:rsidRDefault="004C796D" w:rsidP="004C796D">
      <w:pPr>
        <w:ind w:left="576"/>
      </w:pPr>
      <w:proofErr w:type="gramStart"/>
      <w:r w:rsidRPr="003B1C5C">
        <w:t>In order to</w:t>
      </w:r>
      <w:proofErr w:type="gramEnd"/>
      <w:r w:rsidRPr="003B1C5C">
        <w:t xml:space="preserve">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3B1C5C" w:rsidRDefault="004C796D" w:rsidP="004C796D">
      <w:pPr>
        <w:ind w:left="576"/>
        <w:jc w:val="both"/>
      </w:pPr>
    </w:p>
    <w:p w14:paraId="12BA86D3" w14:textId="77777777" w:rsidR="004C796D" w:rsidRPr="003B1C5C" w:rsidRDefault="004C796D" w:rsidP="00356A60">
      <w:pPr>
        <w:pStyle w:val="Heading2"/>
      </w:pPr>
      <w:r w:rsidRPr="003B1C5C">
        <w:t xml:space="preserve">USE OF LOCAL FOREST PRODUCTS: </w:t>
      </w:r>
    </w:p>
    <w:p w14:paraId="18D309CC" w14:textId="4413BDD1" w:rsidR="004C796D" w:rsidRPr="003B1C5C" w:rsidRDefault="004C796D" w:rsidP="004C796D">
      <w:pPr>
        <w:ind w:left="576"/>
        <w:jc w:val="both"/>
      </w:pPr>
      <w:r w:rsidRPr="003B1C5C">
        <w:t xml:space="preserve">In a project financed by state money in which the use of timber, lumber and manufactured lumber is required, only </w:t>
      </w:r>
      <w:r w:rsidRPr="003B1C5C">
        <w:lastRenderedPageBreak/>
        <w:t xml:space="preserve">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3B1C5C" w:rsidRDefault="00FE1B66" w:rsidP="004C796D">
      <w:pPr>
        <w:ind w:left="576"/>
        <w:jc w:val="both"/>
      </w:pPr>
    </w:p>
    <w:p w14:paraId="732B92F9" w14:textId="77777777" w:rsidR="004C796D" w:rsidRPr="003B1C5C" w:rsidRDefault="004C796D" w:rsidP="00356A60">
      <w:pPr>
        <w:pStyle w:val="Heading2"/>
      </w:pPr>
      <w:r w:rsidRPr="003B1C5C">
        <w:t xml:space="preserve">LOCAL AGRICULTURAL AND FISHERIES PRODUCTS PREFERENCE: </w:t>
      </w:r>
    </w:p>
    <w:p w14:paraId="69B25FAD" w14:textId="7CE4B563" w:rsidR="004C796D" w:rsidRPr="003B1C5C" w:rsidRDefault="004C796D" w:rsidP="004C796D">
      <w:pPr>
        <w:ind w:left="576"/>
        <w:jc w:val="both"/>
      </w:pPr>
      <w:r w:rsidRPr="003B1C5C">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3B1C5C" w:rsidRDefault="00FE1B66" w:rsidP="004C796D">
      <w:pPr>
        <w:ind w:left="576"/>
        <w:jc w:val="both"/>
      </w:pPr>
    </w:p>
    <w:p w14:paraId="7B0D6E8C" w14:textId="77777777" w:rsidR="004C796D" w:rsidRPr="003B1C5C" w:rsidRDefault="004C796D" w:rsidP="00356A60">
      <w:pPr>
        <w:pStyle w:val="Heading2"/>
      </w:pPr>
      <w:r w:rsidRPr="003B1C5C">
        <w:t xml:space="preserve">ALASKA PRODUCT PREFERENCE: </w:t>
      </w:r>
    </w:p>
    <w:p w14:paraId="4D56F6FB" w14:textId="77777777" w:rsidR="004C796D" w:rsidRPr="003B1C5C" w:rsidRDefault="004C796D" w:rsidP="004C796D">
      <w:pPr>
        <w:ind w:left="576"/>
        <w:jc w:val="both"/>
      </w:pPr>
      <w:r w:rsidRPr="003B1C5C">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3B1C5C" w:rsidRDefault="004C796D" w:rsidP="004C796D">
      <w:pPr>
        <w:ind w:left="576"/>
        <w:jc w:val="both"/>
      </w:pPr>
    </w:p>
    <w:p w14:paraId="71C10F8A" w14:textId="77777777" w:rsidR="004C796D" w:rsidRPr="003B1C5C" w:rsidRDefault="004C796D" w:rsidP="004C796D">
      <w:pPr>
        <w:ind w:left="576"/>
        <w:jc w:val="both"/>
      </w:pPr>
      <w:r w:rsidRPr="003B1C5C">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3B1C5C" w:rsidRDefault="004C796D" w:rsidP="004C796D">
      <w:pPr>
        <w:ind w:left="576"/>
        <w:jc w:val="both"/>
      </w:pPr>
    </w:p>
    <w:p w14:paraId="7B87A363" w14:textId="77777777" w:rsidR="004C796D" w:rsidRPr="003B1C5C" w:rsidRDefault="004C796D" w:rsidP="004C796D">
      <w:pPr>
        <w:ind w:left="576"/>
        <w:jc w:val="both"/>
      </w:pPr>
      <w:r w:rsidRPr="003B1C5C">
        <w:t>Products are classified in one of three categories:</w:t>
      </w:r>
    </w:p>
    <w:p w14:paraId="1D941509" w14:textId="77777777" w:rsidR="004C796D" w:rsidRPr="003B1C5C" w:rsidRDefault="004C796D" w:rsidP="004C796D">
      <w:pPr>
        <w:ind w:left="576"/>
        <w:jc w:val="both"/>
      </w:pPr>
    </w:p>
    <w:p w14:paraId="54F7CEB6"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 products receive a 3% preference.</w:t>
      </w:r>
    </w:p>
    <w:p w14:paraId="41C21128"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II products receive a 5% preference.</w:t>
      </w:r>
    </w:p>
    <w:p w14:paraId="4D18FABB"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III products receive a 7% preference.</w:t>
      </w:r>
    </w:p>
    <w:p w14:paraId="5257B18C" w14:textId="77777777" w:rsidR="004C796D" w:rsidRPr="003B1C5C" w:rsidRDefault="004C796D" w:rsidP="004C796D">
      <w:pPr>
        <w:ind w:left="576"/>
        <w:jc w:val="both"/>
      </w:pPr>
    </w:p>
    <w:p w14:paraId="09432AFE" w14:textId="77777777" w:rsidR="004C796D" w:rsidRPr="003B1C5C" w:rsidRDefault="004C796D" w:rsidP="004C796D">
      <w:pPr>
        <w:ind w:left="576"/>
        <w:jc w:val="both"/>
      </w:pPr>
      <w:r w:rsidRPr="003B1C5C">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3B1C5C" w:rsidRDefault="004C796D" w:rsidP="004C796D">
      <w:pPr>
        <w:ind w:left="576"/>
        <w:jc w:val="both"/>
      </w:pPr>
    </w:p>
    <w:p w14:paraId="391373DC" w14:textId="77777777" w:rsidR="004C796D" w:rsidRPr="003B1C5C" w:rsidRDefault="004C796D" w:rsidP="004C796D">
      <w:pPr>
        <w:ind w:left="576"/>
        <w:jc w:val="both"/>
      </w:pPr>
      <w:hyperlink r:id="rId14" w:history="1">
        <w:r w:rsidRPr="003B1C5C">
          <w:rPr>
            <w:rStyle w:val="Hyperlink"/>
          </w:rPr>
          <w:t>https://www.commerce.alaska.gov/web/dcra/AlaskaProductPreferenceProgram.aspx</w:t>
        </w:r>
      </w:hyperlink>
      <w:r w:rsidRPr="003B1C5C">
        <w:t xml:space="preserve"> </w:t>
      </w:r>
    </w:p>
    <w:p w14:paraId="407D0876" w14:textId="77777777" w:rsidR="004C796D" w:rsidRPr="003B1C5C" w:rsidRDefault="004C796D" w:rsidP="004C796D">
      <w:pPr>
        <w:ind w:left="576"/>
        <w:jc w:val="both"/>
        <w:rPr>
          <w:b/>
          <w:bCs/>
        </w:rPr>
      </w:pPr>
      <w:r w:rsidRPr="003B1C5C">
        <w:rPr>
          <w:b/>
          <w:bCs/>
        </w:rPr>
        <w:t>Brand Offered</w:t>
      </w:r>
    </w:p>
    <w:p w14:paraId="17BA6E03" w14:textId="77777777" w:rsidR="004C796D" w:rsidRPr="003B1C5C" w:rsidRDefault="004C796D" w:rsidP="004C796D">
      <w:pPr>
        <w:ind w:left="576"/>
        <w:jc w:val="both"/>
      </w:pPr>
      <w:r w:rsidRPr="003B1C5C">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3B1C5C" w:rsidRDefault="004C796D" w:rsidP="004C796D">
      <w:pPr>
        <w:ind w:left="576"/>
        <w:jc w:val="both"/>
        <w:rPr>
          <w:b/>
          <w:bCs/>
        </w:rPr>
      </w:pPr>
    </w:p>
    <w:p w14:paraId="3A90C7ED" w14:textId="77777777" w:rsidR="004C796D" w:rsidRPr="003B1C5C" w:rsidRDefault="004C796D" w:rsidP="004C796D">
      <w:pPr>
        <w:ind w:left="576"/>
        <w:jc w:val="both"/>
        <w:rPr>
          <w:b/>
          <w:bCs/>
        </w:rPr>
      </w:pPr>
      <w:r w:rsidRPr="003B1C5C">
        <w:rPr>
          <w:b/>
          <w:bCs/>
        </w:rPr>
        <w:t>Brand of Product Changes</w:t>
      </w:r>
    </w:p>
    <w:p w14:paraId="5F528FD6" w14:textId="77777777" w:rsidR="004C796D" w:rsidRPr="003B1C5C" w:rsidRDefault="004C796D" w:rsidP="004C796D">
      <w:pPr>
        <w:ind w:left="576"/>
        <w:jc w:val="both"/>
      </w:pPr>
      <w:proofErr w:type="gramStart"/>
      <w:r w:rsidRPr="003B1C5C">
        <w:t>During the course of</w:t>
      </w:r>
      <w:proofErr w:type="gramEnd"/>
      <w:r w:rsidRPr="003B1C5C">
        <w:t xml:space="preserve">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3B1C5C" w:rsidRDefault="004C796D" w:rsidP="004C796D">
      <w:pPr>
        <w:ind w:left="576"/>
        <w:jc w:val="both"/>
      </w:pPr>
    </w:p>
    <w:p w14:paraId="215FCFF1" w14:textId="1DB9B01B" w:rsidR="004C796D" w:rsidRPr="003B1C5C" w:rsidRDefault="004C796D" w:rsidP="004C796D">
      <w:pPr>
        <w:ind w:left="576"/>
        <w:jc w:val="both"/>
      </w:pPr>
      <w:r w:rsidRPr="003B1C5C">
        <w:t xml:space="preserve">If a bidder offers a product brand in the original bid that does not qualify for the Alaska Product Preference, a change in the product brand may be made at any time </w:t>
      </w:r>
      <w:proofErr w:type="gramStart"/>
      <w:r w:rsidRPr="003B1C5C">
        <w:t>during the course of</w:t>
      </w:r>
      <w:proofErr w:type="gramEnd"/>
      <w:r w:rsidRPr="003B1C5C">
        <w:t xml:space="preserve">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3B1C5C" w:rsidRDefault="00FE1B66" w:rsidP="004C796D">
      <w:pPr>
        <w:ind w:left="576"/>
        <w:jc w:val="both"/>
      </w:pPr>
    </w:p>
    <w:p w14:paraId="73B91482" w14:textId="77777777" w:rsidR="004C796D" w:rsidRPr="003B1C5C" w:rsidRDefault="004C796D" w:rsidP="00356A60">
      <w:pPr>
        <w:pStyle w:val="Heading2"/>
      </w:pPr>
      <w:r w:rsidRPr="003B1C5C">
        <w:t xml:space="preserve">EMPLOYMENT PROGRAM PREFERENCE: </w:t>
      </w:r>
    </w:p>
    <w:p w14:paraId="1E54B5C4" w14:textId="0EE4551A" w:rsidR="004C796D" w:rsidRPr="003B1C5C" w:rsidRDefault="004C796D" w:rsidP="004C796D">
      <w:pPr>
        <w:ind w:left="576"/>
        <w:jc w:val="both"/>
      </w:pPr>
      <w:r w:rsidRPr="003B1C5C">
        <w:t xml:space="preserve">If a bidder qualifies for the Alaska bidder preference under AS 36.30.321(a) and AS </w:t>
      </w:r>
      <w:r w:rsidR="009F07BF" w:rsidRPr="003B1C5C">
        <w:t>36.30.990(2) and</w:t>
      </w:r>
      <w:r w:rsidRPr="003B1C5C">
        <w:t xml:space="preserve"> is offering goods or services through an employment program as defined under 36.30.990(12), they will be awarded an Employment Program Preference of fifteen percent (15%) in accordance with AS 36.30.321(b).</w:t>
      </w:r>
    </w:p>
    <w:p w14:paraId="2B9F9578" w14:textId="77777777" w:rsidR="00FE1B66" w:rsidRPr="003B1C5C" w:rsidRDefault="00FE1B66" w:rsidP="004C796D">
      <w:pPr>
        <w:ind w:left="576"/>
        <w:jc w:val="both"/>
      </w:pPr>
    </w:p>
    <w:p w14:paraId="32CDE178" w14:textId="77777777" w:rsidR="004C796D" w:rsidRPr="003B1C5C" w:rsidRDefault="004C796D" w:rsidP="00356A60">
      <w:pPr>
        <w:pStyle w:val="Heading2"/>
      </w:pPr>
      <w:r w:rsidRPr="003B1C5C">
        <w:t xml:space="preserve">ALASKANS WITH DISABILITIES PREFERENCE: </w:t>
      </w:r>
    </w:p>
    <w:p w14:paraId="1F4F7417" w14:textId="582C8E0F" w:rsidR="004C796D" w:rsidRPr="003B1C5C" w:rsidRDefault="004C796D" w:rsidP="004C796D">
      <w:pPr>
        <w:ind w:left="576"/>
        <w:jc w:val="both"/>
      </w:pPr>
      <w:r w:rsidRPr="003B1C5C">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3B1C5C" w:rsidRDefault="00FE1B66" w:rsidP="004C796D">
      <w:pPr>
        <w:ind w:left="576"/>
        <w:jc w:val="both"/>
      </w:pPr>
    </w:p>
    <w:p w14:paraId="4625525F" w14:textId="77777777" w:rsidR="004C796D" w:rsidRPr="003B1C5C" w:rsidRDefault="004C796D" w:rsidP="00356A60">
      <w:pPr>
        <w:pStyle w:val="Heading2"/>
      </w:pPr>
      <w:r w:rsidRPr="003B1C5C">
        <w:lastRenderedPageBreak/>
        <w:t xml:space="preserve">PREFERENCE QUALIFICATION LETTER: </w:t>
      </w:r>
    </w:p>
    <w:p w14:paraId="20D5F34F" w14:textId="3751DFB9" w:rsidR="004C796D" w:rsidRPr="003B1C5C" w:rsidRDefault="004C796D" w:rsidP="004C796D">
      <w:pPr>
        <w:ind w:left="576"/>
        <w:jc w:val="both"/>
      </w:pPr>
      <w:r w:rsidRPr="003B1C5C">
        <w:t xml:space="preserve">Regarding preferences </w:t>
      </w:r>
      <w:r w:rsidR="00185236">
        <w:t>43</w:t>
      </w:r>
      <w:r w:rsidRPr="003B1C5C">
        <w:t xml:space="preserve"> and </w:t>
      </w:r>
      <w:r w:rsidR="00185236">
        <w:t>44</w:t>
      </w:r>
      <w:r w:rsidRPr="003B1C5C">
        <w:t xml:space="preserve"> above, the Division of Vocational Rehabilitation in the Department of Labor and Workforce Development maintains lists of Alaskan; [1] employment programs that qualify for preference, and [2] individuals who qualify for preference as </w:t>
      </w:r>
      <w:proofErr w:type="gramStart"/>
      <w:r w:rsidRPr="003B1C5C">
        <w:t>Alaskan's</w:t>
      </w:r>
      <w:proofErr w:type="gramEnd"/>
      <w:r w:rsidRPr="003B1C5C">
        <w:t xml:space="preserve"> with disabilities. In accordance with AS 36.30.321(i), </w:t>
      </w:r>
      <w:proofErr w:type="gramStart"/>
      <w:r w:rsidRPr="003B1C5C">
        <w:t>in order to</w:t>
      </w:r>
      <w:proofErr w:type="gramEnd"/>
      <w:r w:rsidRPr="003B1C5C">
        <w:t xml:space="preserve">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3B1C5C" w:rsidRDefault="004C796D" w:rsidP="004C796D">
      <w:pPr>
        <w:widowControl/>
        <w:autoSpaceDE/>
        <w:autoSpaceDN/>
        <w:adjustRightInd/>
        <w:ind w:left="540" w:firstLine="36"/>
        <w:jc w:val="both"/>
        <w:rPr>
          <w:rFonts w:cs="Arial"/>
          <w:szCs w:val="20"/>
        </w:rPr>
      </w:pPr>
    </w:p>
    <w:p w14:paraId="2520CBE1" w14:textId="5540503B" w:rsidR="004C796D" w:rsidRPr="003B1C5C" w:rsidRDefault="004C796D" w:rsidP="004C796D">
      <w:pPr>
        <w:ind w:left="576"/>
        <w:jc w:val="both"/>
      </w:pPr>
      <w:r w:rsidRPr="003B1C5C">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9F07BF" w:rsidRPr="003B1C5C">
        <w:t>opened and</w:t>
      </w:r>
      <w:r w:rsidRPr="003B1C5C">
        <w:t xml:space="preserve"> must attach a copy of their certification letter to their bid. The bidder's failure to provide this certification letter with their bid will cause the State to disallow the preference.</w:t>
      </w:r>
    </w:p>
    <w:p w14:paraId="73BCA997" w14:textId="77777777" w:rsidR="00FE1B66" w:rsidRPr="003B1C5C" w:rsidRDefault="00FE1B66" w:rsidP="004C796D">
      <w:pPr>
        <w:ind w:left="576"/>
        <w:jc w:val="both"/>
      </w:pPr>
    </w:p>
    <w:p w14:paraId="763A30A8" w14:textId="77777777" w:rsidR="004C796D" w:rsidRPr="003B1C5C" w:rsidRDefault="004C796D" w:rsidP="00356A60">
      <w:pPr>
        <w:pStyle w:val="Heading2"/>
      </w:pPr>
      <w:r w:rsidRPr="003B1C5C">
        <w:t xml:space="preserve">EXTENSION OF PRICES: </w:t>
      </w:r>
    </w:p>
    <w:p w14:paraId="31698688" w14:textId="00639337" w:rsidR="004C796D" w:rsidRPr="003B1C5C" w:rsidRDefault="004C796D" w:rsidP="004C796D">
      <w:pPr>
        <w:ind w:left="576"/>
        <w:jc w:val="both"/>
      </w:pPr>
      <w:r w:rsidRPr="003B1C5C">
        <w:t xml:space="preserve">In case of error in the extension of prices in the bid, the unit prices will govern; in a </w:t>
      </w:r>
      <w:proofErr w:type="gramStart"/>
      <w:r w:rsidRPr="003B1C5C">
        <w:t>lot</w:t>
      </w:r>
      <w:proofErr w:type="gramEnd"/>
      <w:r w:rsidRPr="003B1C5C">
        <w:t xml:space="preserve"> bid, the lot prices will govern.</w:t>
      </w:r>
    </w:p>
    <w:p w14:paraId="07134C3F" w14:textId="77777777" w:rsidR="00FE1B66" w:rsidRPr="003B1C5C" w:rsidRDefault="00FE1B66" w:rsidP="004C796D">
      <w:pPr>
        <w:ind w:left="576"/>
        <w:jc w:val="both"/>
      </w:pPr>
    </w:p>
    <w:p w14:paraId="385ADFA8" w14:textId="77777777" w:rsidR="004C796D" w:rsidRPr="003B1C5C" w:rsidRDefault="004C796D" w:rsidP="00356A60">
      <w:pPr>
        <w:pStyle w:val="Heading2"/>
      </w:pPr>
      <w:r w:rsidRPr="003B1C5C">
        <w:t xml:space="preserve">METHOD OF AWARD: </w:t>
      </w:r>
    </w:p>
    <w:p w14:paraId="1142F81E" w14:textId="77777777" w:rsidR="004C796D" w:rsidRPr="003B1C5C" w:rsidRDefault="004C796D" w:rsidP="004C796D">
      <w:pPr>
        <w:ind w:left="576"/>
        <w:jc w:val="both"/>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C796D">
      <w:pPr>
        <w:ind w:left="576"/>
        <w:jc w:val="both"/>
      </w:pPr>
    </w:p>
    <w:p w14:paraId="02F1E7E1" w14:textId="77777777" w:rsidR="004C796D" w:rsidRPr="003B1C5C" w:rsidRDefault="004C796D" w:rsidP="004C796D">
      <w:pPr>
        <w:ind w:left="576"/>
        <w:jc w:val="both"/>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C796D">
      <w:pPr>
        <w:ind w:left="576"/>
        <w:jc w:val="both"/>
      </w:pPr>
    </w:p>
    <w:p w14:paraId="2180B44F" w14:textId="77777777" w:rsidR="004C796D" w:rsidRPr="003B1C5C" w:rsidRDefault="004C796D" w:rsidP="004C796D">
      <w:pPr>
        <w:ind w:left="576"/>
        <w:jc w:val="both"/>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C796D">
      <w:pPr>
        <w:ind w:left="576"/>
        <w:jc w:val="both"/>
      </w:pPr>
    </w:p>
    <w:p w14:paraId="397BC2B7" w14:textId="77777777" w:rsidR="004C796D" w:rsidRPr="003B1C5C" w:rsidRDefault="004C796D" w:rsidP="004C796D">
      <w:pPr>
        <w:ind w:left="576"/>
        <w:jc w:val="both"/>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C796D">
      <w:pPr>
        <w:ind w:left="576"/>
        <w:jc w:val="both"/>
      </w:pPr>
    </w:p>
    <w:p w14:paraId="2F9291D6" w14:textId="61118BC7" w:rsidR="004C796D" w:rsidRPr="003B1C5C" w:rsidRDefault="004C796D" w:rsidP="004C796D">
      <w:pPr>
        <w:ind w:left="576"/>
        <w:jc w:val="both"/>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jc w:val="both"/>
      </w:pPr>
    </w:p>
    <w:p w14:paraId="24F1882D" w14:textId="77777777" w:rsidR="004C796D" w:rsidRPr="003B1C5C" w:rsidRDefault="004C796D" w:rsidP="00356A60">
      <w:pPr>
        <w:pStyle w:val="Heading2"/>
      </w:pPr>
      <w:r w:rsidRPr="003B1C5C">
        <w:t xml:space="preserve">CONTRACTOR SELECTION PROCESS: </w:t>
      </w:r>
    </w:p>
    <w:p w14:paraId="6101DA1F" w14:textId="77777777" w:rsidR="004C796D" w:rsidRPr="003B1C5C" w:rsidRDefault="004C796D" w:rsidP="004C796D">
      <w:pPr>
        <w:ind w:left="576"/>
        <w:jc w:val="both"/>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jc w:val="both"/>
      </w:pPr>
    </w:p>
    <w:p w14:paraId="3AA0021B" w14:textId="77777777" w:rsidR="004C796D" w:rsidRPr="003B1C5C" w:rsidRDefault="004C796D" w:rsidP="00356A60">
      <w:pPr>
        <w:pStyle w:val="Heading2"/>
      </w:pPr>
      <w:r w:rsidRPr="003B1C5C">
        <w:rPr>
          <w:lang w:val="en-US"/>
        </w:rPr>
        <w:t>N</w:t>
      </w:r>
      <w:r w:rsidRPr="003B1C5C">
        <w:t xml:space="preserve">OTICE OF INTENT TO AWARD: </w:t>
      </w:r>
    </w:p>
    <w:p w14:paraId="277D9589" w14:textId="77777777" w:rsidR="004C796D" w:rsidRPr="003B1C5C" w:rsidRDefault="004C796D" w:rsidP="004C796D">
      <w:pPr>
        <w:ind w:left="576"/>
        <w:jc w:val="both"/>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jc w:val="both"/>
      </w:pPr>
    </w:p>
    <w:p w14:paraId="595752AE" w14:textId="77777777" w:rsidR="00665A2D" w:rsidRPr="003B1C5C" w:rsidRDefault="00665A2D" w:rsidP="00665A2D">
      <w:pPr>
        <w:pStyle w:val="Heading1"/>
      </w:pPr>
      <w:r w:rsidRPr="003B1C5C">
        <w:lastRenderedPageBreak/>
        <w:t>GENERAL PROCESS AND LEGAL INFORMATION:</w:t>
      </w:r>
    </w:p>
    <w:p w14:paraId="060BB7BA" w14:textId="77777777" w:rsidR="00665A2D" w:rsidRPr="003B1C5C" w:rsidRDefault="00665A2D" w:rsidP="00665A2D">
      <w:pPr>
        <w:rPr>
          <w:lang w:val="x-none" w:eastAsia="x-none"/>
        </w:rPr>
      </w:pPr>
    </w:p>
    <w:p w14:paraId="0A941E3C" w14:textId="77777777" w:rsidR="00665A2D" w:rsidRPr="003B1C5C" w:rsidRDefault="00665A2D" w:rsidP="00356A60">
      <w:pPr>
        <w:pStyle w:val="Heading2"/>
        <w:rPr>
          <w:strike/>
          <w:color w:val="000000"/>
        </w:rPr>
      </w:pPr>
      <w:r w:rsidRPr="003B1C5C">
        <w:t xml:space="preserve">ALASKA BUSINESS LICENSE AND OTHER REQUIRED LICENSES: </w:t>
      </w:r>
    </w:p>
    <w:p w14:paraId="6F589818" w14:textId="77777777" w:rsidR="00665A2D" w:rsidRPr="003B1C5C" w:rsidRDefault="00665A2D" w:rsidP="00665A2D">
      <w:pPr>
        <w:ind w:left="576"/>
        <w:jc w:val="both"/>
      </w:pPr>
      <w:r w:rsidRPr="003B1C5C">
        <w:t xml:space="preserve">Prior to the award of a contract, a bidder must hold a valid Alaska business license. However, </w:t>
      </w:r>
      <w:proofErr w:type="gramStart"/>
      <w:r w:rsidRPr="003B1C5C">
        <w:t>in order to</w:t>
      </w:r>
      <w:proofErr w:type="gramEnd"/>
      <w:r w:rsidRPr="003B1C5C">
        <w:t xml:space="preserve">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665A2D">
      <w:pPr>
        <w:ind w:left="576"/>
        <w:jc w:val="both"/>
      </w:pPr>
    </w:p>
    <w:p w14:paraId="22528DB6" w14:textId="77777777" w:rsidR="00665A2D" w:rsidRPr="003B1C5C" w:rsidRDefault="00665A2D" w:rsidP="00665A2D">
      <w:pPr>
        <w:ind w:left="576"/>
        <w:jc w:val="both"/>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jc w:val="both"/>
      </w:pPr>
    </w:p>
    <w:p w14:paraId="7F74A3CB" w14:textId="77777777" w:rsidR="00665A2D" w:rsidRPr="003B1C5C" w:rsidRDefault="00665A2D" w:rsidP="00665A2D">
      <w:pPr>
        <w:pStyle w:val="ListParagraph"/>
        <w:numPr>
          <w:ilvl w:val="0"/>
          <w:numId w:val="23"/>
        </w:numPr>
        <w:jc w:val="both"/>
      </w:pPr>
      <w:r w:rsidRPr="003B1C5C">
        <w:t xml:space="preserve">copy of an Alaska business </w:t>
      </w:r>
      <w:proofErr w:type="gramStart"/>
      <w:r w:rsidRPr="003B1C5C">
        <w:t>license;</w:t>
      </w:r>
      <w:proofErr w:type="gramEnd"/>
    </w:p>
    <w:p w14:paraId="38BC98FC" w14:textId="77777777" w:rsidR="00665A2D" w:rsidRPr="003B1C5C" w:rsidRDefault="00665A2D" w:rsidP="00665A2D">
      <w:pPr>
        <w:pStyle w:val="ListParagraph"/>
        <w:numPr>
          <w:ilvl w:val="0"/>
          <w:numId w:val="23"/>
        </w:numPr>
        <w:jc w:val="both"/>
      </w:pPr>
      <w:r w:rsidRPr="003B1C5C">
        <w:t xml:space="preserve">certification on the bid that the bidder has a valid Alaska business license and has included the license number </w:t>
      </w:r>
      <w:proofErr w:type="gramStart"/>
      <w:r w:rsidRPr="003B1C5C">
        <w:t>in  the</w:t>
      </w:r>
      <w:proofErr w:type="gramEnd"/>
      <w:r w:rsidRPr="003B1C5C">
        <w:t xml:space="preserve"> bid (see front page);</w:t>
      </w:r>
    </w:p>
    <w:p w14:paraId="3645C74D" w14:textId="77777777" w:rsidR="00665A2D" w:rsidRPr="003B1C5C" w:rsidRDefault="00665A2D" w:rsidP="00665A2D">
      <w:pPr>
        <w:pStyle w:val="ListParagraph"/>
        <w:numPr>
          <w:ilvl w:val="0"/>
          <w:numId w:val="23"/>
        </w:numPr>
        <w:jc w:val="both"/>
      </w:pPr>
      <w:r w:rsidRPr="003B1C5C">
        <w:t xml:space="preserve">a canceled check for the Alaska business license </w:t>
      </w:r>
      <w:proofErr w:type="gramStart"/>
      <w:r w:rsidRPr="003B1C5C">
        <w:t>fee;</w:t>
      </w:r>
      <w:proofErr w:type="gramEnd"/>
    </w:p>
    <w:p w14:paraId="2DFBA0F4" w14:textId="77777777" w:rsidR="00665A2D" w:rsidRPr="003B1C5C" w:rsidRDefault="00665A2D" w:rsidP="00665A2D">
      <w:pPr>
        <w:pStyle w:val="ListParagraph"/>
        <w:numPr>
          <w:ilvl w:val="0"/>
          <w:numId w:val="23"/>
        </w:numPr>
        <w:jc w:val="both"/>
      </w:pPr>
      <w:r w:rsidRPr="003B1C5C">
        <w:t>a copy of the Alaska business license application with a receipt stamp from the state's occupational licensing office; or</w:t>
      </w:r>
    </w:p>
    <w:p w14:paraId="295A6B29" w14:textId="77777777" w:rsidR="00665A2D" w:rsidRPr="003B1C5C" w:rsidRDefault="00665A2D" w:rsidP="00665A2D">
      <w:pPr>
        <w:pStyle w:val="ListParagraph"/>
        <w:numPr>
          <w:ilvl w:val="0"/>
          <w:numId w:val="23"/>
        </w:numPr>
        <w:jc w:val="both"/>
      </w:pPr>
      <w:r w:rsidRPr="003B1C5C">
        <w:t>A sworn and notarized affidavit that the bidder has applied and paid for the Alaska business license.</w:t>
      </w:r>
    </w:p>
    <w:p w14:paraId="0CCDD86B" w14:textId="77777777" w:rsidR="00665A2D" w:rsidRPr="003B1C5C" w:rsidRDefault="00665A2D" w:rsidP="00665A2D">
      <w:pPr>
        <w:ind w:left="576"/>
        <w:jc w:val="both"/>
      </w:pPr>
    </w:p>
    <w:p w14:paraId="4FF43026" w14:textId="77777777" w:rsidR="00665A2D" w:rsidRPr="003B1C5C" w:rsidRDefault="00665A2D" w:rsidP="00665A2D">
      <w:pPr>
        <w:ind w:left="576"/>
        <w:jc w:val="both"/>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665A2D">
      <w:pPr>
        <w:ind w:left="576"/>
        <w:jc w:val="both"/>
      </w:pPr>
    </w:p>
    <w:p w14:paraId="133731E1" w14:textId="77777777" w:rsidR="00665A2D" w:rsidRPr="003B1C5C" w:rsidRDefault="00665A2D" w:rsidP="00665A2D">
      <w:pPr>
        <w:pStyle w:val="ListParagraph"/>
        <w:numPr>
          <w:ilvl w:val="0"/>
          <w:numId w:val="22"/>
        </w:numPr>
        <w:ind w:left="936"/>
      </w:pPr>
      <w:r w:rsidRPr="003B1C5C">
        <w:t>fisheries business licenses issued by Alaska Department of Revenue or Alaska Department of Fish and Game,</w:t>
      </w:r>
    </w:p>
    <w:p w14:paraId="47813DFC" w14:textId="77777777" w:rsidR="00665A2D" w:rsidRPr="003B1C5C" w:rsidRDefault="00665A2D" w:rsidP="00665A2D">
      <w:pPr>
        <w:pStyle w:val="ListParagraph"/>
        <w:numPr>
          <w:ilvl w:val="0"/>
          <w:numId w:val="22"/>
        </w:numPr>
        <w:ind w:left="936"/>
      </w:pPr>
      <w:r w:rsidRPr="003B1C5C">
        <w:t>liquor licenses issued by Alaska Department of Revenue for alcohol sales only,</w:t>
      </w:r>
    </w:p>
    <w:p w14:paraId="4433BDB2" w14:textId="2E7F0CCD" w:rsidR="00665A2D" w:rsidRPr="003B1C5C" w:rsidRDefault="00665A2D" w:rsidP="00665A2D">
      <w:pPr>
        <w:pStyle w:val="ListParagraph"/>
        <w:numPr>
          <w:ilvl w:val="0"/>
          <w:numId w:val="22"/>
        </w:numPr>
        <w:ind w:left="936"/>
      </w:pPr>
      <w:r w:rsidRPr="003B1C5C">
        <w:t xml:space="preserve">insurance licenses issued by Alaska Department of Commerce, Community and Economic Development, Division </w:t>
      </w:r>
      <w:r w:rsidR="00024A16" w:rsidRPr="003B1C5C">
        <w:t>of Insurance</w:t>
      </w:r>
      <w:r w:rsidRPr="003B1C5C">
        <w:t>, or</w:t>
      </w:r>
    </w:p>
    <w:p w14:paraId="100124A4" w14:textId="77777777" w:rsidR="00665A2D" w:rsidRPr="003B1C5C" w:rsidRDefault="00665A2D" w:rsidP="00665A2D">
      <w:pPr>
        <w:pStyle w:val="ListParagraph"/>
        <w:numPr>
          <w:ilvl w:val="0"/>
          <w:numId w:val="22"/>
        </w:numPr>
        <w:ind w:left="936"/>
      </w:pPr>
      <w:r w:rsidRPr="003B1C5C">
        <w:t>Mining licenses issued by Alaska Department of Revenue.</w:t>
      </w:r>
    </w:p>
    <w:p w14:paraId="16E76C4A" w14:textId="77777777" w:rsidR="00665A2D" w:rsidRPr="003B1C5C" w:rsidRDefault="00665A2D" w:rsidP="00665A2D">
      <w:pPr>
        <w:ind w:left="792"/>
      </w:pPr>
    </w:p>
    <w:p w14:paraId="47321C03" w14:textId="77777777" w:rsidR="00665A2D" w:rsidRPr="003B1C5C" w:rsidRDefault="00665A2D" w:rsidP="00665A2D">
      <w:pPr>
        <w:pStyle w:val="ListParagraph"/>
        <w:numPr>
          <w:ilvl w:val="0"/>
          <w:numId w:val="22"/>
        </w:numPr>
        <w:ind w:left="93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356A60">
      <w:pPr>
        <w:pStyle w:val="Heading2"/>
      </w:pPr>
      <w:r w:rsidRPr="003B1C5C">
        <w:t xml:space="preserve">AUTHORITY: </w:t>
      </w:r>
    </w:p>
    <w:p w14:paraId="1619C600" w14:textId="70B37052" w:rsidR="00665A2D" w:rsidRPr="003B1C5C" w:rsidRDefault="00665A2D" w:rsidP="00665A2D">
      <w:pPr>
        <w:ind w:left="576"/>
        <w:jc w:val="both"/>
      </w:pPr>
      <w:r w:rsidRPr="003B1C5C">
        <w:t>This ITB is written in accordance with AS 36.30 and 2 AAC 12.</w:t>
      </w:r>
    </w:p>
    <w:p w14:paraId="2EE8FC9E" w14:textId="77777777" w:rsidR="00FE1B66" w:rsidRPr="003B1C5C" w:rsidRDefault="00FE1B66" w:rsidP="00665A2D">
      <w:pPr>
        <w:ind w:left="576"/>
        <w:jc w:val="both"/>
      </w:pPr>
    </w:p>
    <w:p w14:paraId="75CDA572" w14:textId="77777777" w:rsidR="00665A2D" w:rsidRPr="003B1C5C" w:rsidRDefault="00665A2D" w:rsidP="00356A60">
      <w:pPr>
        <w:pStyle w:val="Heading2"/>
      </w:pPr>
      <w:r w:rsidRPr="003B1C5C">
        <w:t>COMPLIANCE:</w:t>
      </w:r>
    </w:p>
    <w:p w14:paraId="6D50F023" w14:textId="28336538" w:rsidR="00665A2D" w:rsidRPr="003B1C5C" w:rsidRDefault="00665A2D" w:rsidP="00665A2D">
      <w:pPr>
        <w:ind w:left="576"/>
        <w:jc w:val="both"/>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jc w:val="both"/>
      </w:pPr>
    </w:p>
    <w:p w14:paraId="551953F1" w14:textId="77777777" w:rsidR="00665A2D" w:rsidRPr="003B1C5C" w:rsidRDefault="00665A2D" w:rsidP="00356A60">
      <w:pPr>
        <w:pStyle w:val="Heading2"/>
      </w:pPr>
      <w:r w:rsidRPr="003B1C5C">
        <w:t>SUITABLE MATERIALS, ETC.:</w:t>
      </w:r>
    </w:p>
    <w:p w14:paraId="47B62DAD" w14:textId="3312E14E" w:rsidR="00665A2D" w:rsidRPr="003B1C5C" w:rsidRDefault="00665A2D" w:rsidP="00665A2D">
      <w:pPr>
        <w:ind w:left="576"/>
        <w:jc w:val="both"/>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jc w:val="both"/>
      </w:pPr>
    </w:p>
    <w:p w14:paraId="3303199E" w14:textId="77777777" w:rsidR="00665A2D" w:rsidRPr="003B1C5C" w:rsidRDefault="00665A2D" w:rsidP="00356A60">
      <w:pPr>
        <w:pStyle w:val="Heading2"/>
      </w:pPr>
      <w:r w:rsidRPr="003B1C5C">
        <w:t>SPECIFICATIONS:</w:t>
      </w:r>
    </w:p>
    <w:p w14:paraId="18FA9F16" w14:textId="47494A17" w:rsidR="00665A2D" w:rsidRPr="003B1C5C" w:rsidRDefault="00665A2D" w:rsidP="00665A2D">
      <w:pPr>
        <w:ind w:left="576"/>
        <w:jc w:val="both"/>
      </w:pPr>
      <w:r w:rsidRPr="003B1C5C">
        <w:t xml:space="preserve">Unless otherwise specified in the ITB, product brand names or model numbers specified in this ITB are examples of the type and quality of product </w:t>
      </w:r>
      <w:proofErr w:type="gramStart"/>
      <w:r w:rsidRPr="003B1C5C">
        <w:t>required, and</w:t>
      </w:r>
      <w:proofErr w:type="gramEnd"/>
      <w:r w:rsidRPr="003B1C5C">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jc w:val="both"/>
      </w:pPr>
    </w:p>
    <w:p w14:paraId="61B5DCEA" w14:textId="77777777" w:rsidR="00665A2D" w:rsidRPr="003B1C5C" w:rsidRDefault="00665A2D" w:rsidP="00356A60">
      <w:pPr>
        <w:pStyle w:val="Heading2"/>
      </w:pPr>
      <w:r w:rsidRPr="003B1C5C">
        <w:t>CONTRACTOR SITE INSPECTION:</w:t>
      </w:r>
    </w:p>
    <w:p w14:paraId="18E8F99E" w14:textId="77777777" w:rsidR="00665A2D" w:rsidRPr="003B1C5C" w:rsidRDefault="00665A2D" w:rsidP="00665A2D">
      <w:pPr>
        <w:pStyle w:val="PONotes"/>
        <w:ind w:left="540"/>
      </w:pPr>
      <w:r w:rsidRPr="003B1C5C">
        <w:t>Procurement Officer Note: revise Or Delete As Required.</w:t>
      </w:r>
    </w:p>
    <w:p w14:paraId="3CBCD87F" w14:textId="0C3B1220" w:rsidR="00665A2D" w:rsidRPr="003B1C5C" w:rsidRDefault="00665A2D" w:rsidP="00665A2D">
      <w:pPr>
        <w:ind w:left="540"/>
        <w:jc w:val="both"/>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jc w:val="both"/>
      </w:pPr>
    </w:p>
    <w:p w14:paraId="33CA5F86" w14:textId="77777777" w:rsidR="00665A2D" w:rsidRPr="003B1C5C" w:rsidRDefault="00665A2D" w:rsidP="00356A60">
      <w:pPr>
        <w:pStyle w:val="Heading2"/>
      </w:pPr>
      <w:r w:rsidRPr="003B1C5C">
        <w:t xml:space="preserve">ORDER DOCUMENTS: </w:t>
      </w:r>
    </w:p>
    <w:p w14:paraId="75BF53EB" w14:textId="318A4C7B" w:rsidR="00665A2D" w:rsidRPr="003B1C5C" w:rsidRDefault="00665A2D" w:rsidP="00665A2D">
      <w:pPr>
        <w:ind w:left="576"/>
        <w:jc w:val="both"/>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jc w:val="both"/>
      </w:pPr>
    </w:p>
    <w:p w14:paraId="48036012" w14:textId="77777777" w:rsidR="00665A2D" w:rsidRPr="003B1C5C" w:rsidRDefault="00665A2D" w:rsidP="00356A60">
      <w:pPr>
        <w:pStyle w:val="Heading2"/>
      </w:pPr>
      <w:r w:rsidRPr="003B1C5C">
        <w:t xml:space="preserve">HUMAN TRAFFICKING:  </w:t>
      </w:r>
    </w:p>
    <w:p w14:paraId="44897C90" w14:textId="77777777" w:rsidR="00665A2D" w:rsidRPr="003B1C5C" w:rsidRDefault="00665A2D" w:rsidP="00665A2D">
      <w:pPr>
        <w:ind w:left="576"/>
        <w:jc w:val="both"/>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65A2D">
      <w:pPr>
        <w:ind w:left="576"/>
        <w:jc w:val="both"/>
      </w:pPr>
    </w:p>
    <w:p w14:paraId="67869A6A" w14:textId="77777777" w:rsidR="00665A2D" w:rsidRPr="003B1C5C" w:rsidRDefault="00665A2D" w:rsidP="00665A2D">
      <w:pPr>
        <w:ind w:left="576"/>
        <w:jc w:val="both"/>
      </w:pPr>
      <w:r w:rsidRPr="003B1C5C">
        <w:t xml:space="preserve">The most recent United States Department of State’s Trafficking in Persons Report can be found at the following website:  </w:t>
      </w:r>
      <w:hyperlink r:id="rId15" w:history="1">
        <w:r w:rsidRPr="003B1C5C">
          <w:t>http://www.state.gov/g/tip/</w:t>
        </w:r>
      </w:hyperlink>
    </w:p>
    <w:p w14:paraId="31DECD4B" w14:textId="77777777" w:rsidR="00665A2D" w:rsidRPr="003B1C5C" w:rsidRDefault="00665A2D" w:rsidP="00665A2D">
      <w:pPr>
        <w:ind w:left="576"/>
        <w:jc w:val="both"/>
      </w:pPr>
    </w:p>
    <w:p w14:paraId="4B768898" w14:textId="77777777" w:rsidR="00665A2D" w:rsidRPr="003B1C5C" w:rsidRDefault="00665A2D" w:rsidP="00665A2D">
      <w:pPr>
        <w:ind w:left="576"/>
        <w:jc w:val="both"/>
      </w:pPr>
      <w:r w:rsidRPr="003B1C5C">
        <w:t>Failure to comply with this requirement will cause the state to reject the bid as non-</w:t>
      </w:r>
      <w:proofErr w:type="gramStart"/>
      <w:r w:rsidRPr="003B1C5C">
        <w:t>responsive, or</w:t>
      </w:r>
      <w:proofErr w:type="gramEnd"/>
      <w:r w:rsidRPr="003B1C5C">
        <w:t xml:space="preserve"> cancel the contract.</w:t>
      </w:r>
    </w:p>
    <w:p w14:paraId="1D62FA99" w14:textId="77777777" w:rsidR="00665A2D" w:rsidRPr="003B1C5C" w:rsidRDefault="00665A2D" w:rsidP="00665A2D">
      <w:pPr>
        <w:ind w:left="576"/>
        <w:jc w:val="both"/>
      </w:pPr>
    </w:p>
    <w:p w14:paraId="79348F14" w14:textId="77777777" w:rsidR="00665A2D" w:rsidRPr="003B1C5C" w:rsidRDefault="00665A2D" w:rsidP="00356A60">
      <w:pPr>
        <w:pStyle w:val="Heading2"/>
      </w:pPr>
      <w:r w:rsidRPr="003B1C5C">
        <w:t>RIGHT OF REJECTION:</w:t>
      </w:r>
    </w:p>
    <w:p w14:paraId="7061E7C0" w14:textId="77777777" w:rsidR="00665A2D" w:rsidRPr="003B1C5C" w:rsidRDefault="00665A2D" w:rsidP="00665A2D">
      <w:pPr>
        <w:ind w:left="576"/>
      </w:pPr>
      <w:r w:rsidRPr="003B1C5C">
        <w:t xml:space="preserve">Bidders must comply with </w:t>
      </w:r>
      <w:proofErr w:type="gramStart"/>
      <w:r w:rsidRPr="003B1C5C">
        <w:t>all of</w:t>
      </w:r>
      <w:proofErr w:type="gramEnd"/>
      <w:r w:rsidRPr="003B1C5C">
        <w:t xml:space="preserve"> the terms of the ITB, the State Procurement Code (AS 36.30), and all applicable local, state, and federal laws, codes, and regulations. The procurement officer may reject any bid that does not comply with </w:t>
      </w:r>
      <w:proofErr w:type="gramStart"/>
      <w:r w:rsidRPr="003B1C5C">
        <w:t>all of</w:t>
      </w:r>
      <w:proofErr w:type="gramEnd"/>
      <w:r w:rsidRPr="003B1C5C">
        <w:t xml:space="preserve"> the material and substantial terms, conditions, and performance requirements of the ITB.</w:t>
      </w:r>
    </w:p>
    <w:p w14:paraId="7704A9C2" w14:textId="77777777" w:rsidR="00665A2D" w:rsidRPr="003B1C5C" w:rsidRDefault="00665A2D" w:rsidP="00665A2D">
      <w:pPr>
        <w:ind w:left="576"/>
      </w:pPr>
    </w:p>
    <w:p w14:paraId="08F15ECE" w14:textId="1568753D" w:rsidR="00665A2D" w:rsidRPr="003B1C5C" w:rsidRDefault="00665A2D" w:rsidP="00665A2D">
      <w:pPr>
        <w:ind w:left="576"/>
      </w:pPr>
      <w:r w:rsidRPr="003B1C5C">
        <w:t xml:space="preserve">Bidders may not qualify the bid nor restrict the rights of the state. If a bidder does so, the procurement officer may determine the bid to be a non-responsive </w:t>
      </w:r>
      <w:proofErr w:type="gramStart"/>
      <w:r w:rsidR="009F07BF" w:rsidRPr="003B1C5C">
        <w:t>counteroffer</w:t>
      </w:r>
      <w:proofErr w:type="gramEnd"/>
      <w:r w:rsidRPr="003B1C5C">
        <w:t xml:space="preserve"> and the bid may be rejected.</w:t>
      </w:r>
    </w:p>
    <w:p w14:paraId="2ECECAE5" w14:textId="77777777" w:rsidR="00665A2D" w:rsidRPr="003B1C5C" w:rsidRDefault="00665A2D" w:rsidP="00665A2D">
      <w:pPr>
        <w:ind w:left="576"/>
      </w:pPr>
      <w:r w:rsidRPr="003B1C5C">
        <w:t>Minor informalities that:</w:t>
      </w:r>
    </w:p>
    <w:p w14:paraId="4E4A86A9" w14:textId="77777777" w:rsidR="00665A2D" w:rsidRPr="003B1C5C" w:rsidRDefault="00665A2D" w:rsidP="00665A2D">
      <w:pPr>
        <w:ind w:left="576"/>
      </w:pPr>
    </w:p>
    <w:p w14:paraId="1C1CE893" w14:textId="77777777" w:rsidR="00665A2D" w:rsidRPr="003B1C5C" w:rsidRDefault="00665A2D" w:rsidP="00665A2D">
      <w:pPr>
        <w:pStyle w:val="ListParagraph"/>
        <w:numPr>
          <w:ilvl w:val="0"/>
          <w:numId w:val="28"/>
        </w:numPr>
      </w:pPr>
      <w:r w:rsidRPr="003B1C5C">
        <w:t xml:space="preserve">do not affect </w:t>
      </w:r>
      <w:proofErr w:type="gramStart"/>
      <w:r w:rsidRPr="003B1C5C">
        <w:t>responsiveness;</w:t>
      </w:r>
      <w:proofErr w:type="gramEnd"/>
    </w:p>
    <w:p w14:paraId="1C130774" w14:textId="77777777" w:rsidR="00665A2D" w:rsidRPr="003B1C5C" w:rsidRDefault="00665A2D" w:rsidP="00665A2D">
      <w:pPr>
        <w:pStyle w:val="ListParagraph"/>
        <w:numPr>
          <w:ilvl w:val="0"/>
          <w:numId w:val="28"/>
        </w:numPr>
      </w:pPr>
      <w:r w:rsidRPr="003B1C5C">
        <w:t xml:space="preserve">are merely a matter of form or </w:t>
      </w:r>
      <w:proofErr w:type="gramStart"/>
      <w:r w:rsidRPr="003B1C5C">
        <w:t>format;</w:t>
      </w:r>
      <w:proofErr w:type="gramEnd"/>
    </w:p>
    <w:p w14:paraId="21119B86" w14:textId="77777777" w:rsidR="00665A2D" w:rsidRPr="003B1C5C" w:rsidRDefault="00665A2D" w:rsidP="00665A2D">
      <w:pPr>
        <w:pStyle w:val="ListParagraph"/>
        <w:numPr>
          <w:ilvl w:val="0"/>
          <w:numId w:val="28"/>
        </w:numPr>
      </w:pPr>
      <w:r w:rsidRPr="003B1C5C">
        <w:t xml:space="preserve">do not change the relative standing or otherwise prejudice other </w:t>
      </w:r>
      <w:proofErr w:type="gramStart"/>
      <w:r w:rsidRPr="003B1C5C">
        <w:t>offers;</w:t>
      </w:r>
      <w:proofErr w:type="gramEnd"/>
    </w:p>
    <w:p w14:paraId="3B8827DD" w14:textId="77777777" w:rsidR="00665A2D" w:rsidRPr="003B1C5C" w:rsidRDefault="00665A2D" w:rsidP="00665A2D">
      <w:pPr>
        <w:pStyle w:val="ListParagraph"/>
        <w:numPr>
          <w:ilvl w:val="0"/>
          <w:numId w:val="28"/>
        </w:numPr>
      </w:pPr>
      <w:r w:rsidRPr="003B1C5C">
        <w:t xml:space="preserve">do not change the meaning or scope of the </w:t>
      </w:r>
      <w:proofErr w:type="gramStart"/>
      <w:r w:rsidRPr="003B1C5C">
        <w:t>RFP;</w:t>
      </w:r>
      <w:proofErr w:type="gramEnd"/>
    </w:p>
    <w:p w14:paraId="716E2E5C" w14:textId="77777777" w:rsidR="00665A2D" w:rsidRPr="003B1C5C" w:rsidRDefault="00665A2D" w:rsidP="00665A2D">
      <w:pPr>
        <w:pStyle w:val="ListParagraph"/>
        <w:numPr>
          <w:ilvl w:val="0"/>
          <w:numId w:val="28"/>
        </w:numPr>
      </w:pPr>
      <w:r w:rsidRPr="003B1C5C">
        <w:t xml:space="preserve">are trivial, negligible, or immaterial in </w:t>
      </w:r>
      <w:proofErr w:type="gramStart"/>
      <w:r w:rsidRPr="003B1C5C">
        <w:t>nature;</w:t>
      </w:r>
      <w:proofErr w:type="gramEnd"/>
    </w:p>
    <w:p w14:paraId="2AF580E6" w14:textId="77777777" w:rsidR="00665A2D" w:rsidRPr="003B1C5C" w:rsidRDefault="00665A2D" w:rsidP="00665A2D">
      <w:pPr>
        <w:pStyle w:val="ListParagraph"/>
        <w:numPr>
          <w:ilvl w:val="0"/>
          <w:numId w:val="28"/>
        </w:numPr>
      </w:pPr>
      <w:r w:rsidRPr="003B1C5C">
        <w:t>do not reflect a material change in the work; or</w:t>
      </w:r>
    </w:p>
    <w:p w14:paraId="275ECC9A" w14:textId="77777777" w:rsidR="00665A2D" w:rsidRPr="003B1C5C" w:rsidRDefault="00665A2D" w:rsidP="00665A2D">
      <w:pPr>
        <w:pStyle w:val="ListParagraph"/>
        <w:numPr>
          <w:ilvl w:val="0"/>
          <w:numId w:val="28"/>
        </w:numPr>
      </w:pPr>
      <w:r w:rsidRPr="003B1C5C">
        <w:t xml:space="preserve">do not constitute a substantial reservation against a requirement or </w:t>
      </w:r>
      <w:proofErr w:type="gramStart"/>
      <w:r w:rsidRPr="003B1C5C">
        <w:t>provision;</w:t>
      </w:r>
      <w:proofErr w:type="gramEnd"/>
    </w:p>
    <w:p w14:paraId="7ADBE9A3" w14:textId="77777777" w:rsidR="00665A2D" w:rsidRPr="003B1C5C" w:rsidRDefault="00665A2D" w:rsidP="00665A2D">
      <w:pPr>
        <w:ind w:left="576"/>
      </w:pPr>
    </w:p>
    <w:p w14:paraId="619F0D2C" w14:textId="77777777" w:rsidR="00665A2D" w:rsidRPr="003B1C5C" w:rsidRDefault="00665A2D" w:rsidP="00665A2D">
      <w:pPr>
        <w:ind w:left="576"/>
      </w:pPr>
      <w:r w:rsidRPr="003B1C5C">
        <w:t>may be waived by the procurement officer.</w:t>
      </w:r>
    </w:p>
    <w:p w14:paraId="2DC92DAC" w14:textId="77777777" w:rsidR="00665A2D" w:rsidRPr="003B1C5C" w:rsidRDefault="00665A2D" w:rsidP="00665A2D">
      <w:pPr>
        <w:ind w:left="576"/>
      </w:pPr>
    </w:p>
    <w:p w14:paraId="19E9ED6A" w14:textId="77777777" w:rsidR="00665A2D" w:rsidRPr="003B1C5C" w:rsidRDefault="00665A2D" w:rsidP="00665A2D">
      <w:pPr>
        <w:ind w:left="576"/>
      </w:pPr>
      <w:r w:rsidRPr="003B1C5C">
        <w:t>The state reserves the right to refrain from making an award if it determines that to be in its best interest.</w:t>
      </w:r>
    </w:p>
    <w:p w14:paraId="11CCD16E" w14:textId="5502861D" w:rsidR="00665A2D" w:rsidRPr="003B1C5C" w:rsidRDefault="00665A2D" w:rsidP="00665A2D">
      <w:pPr>
        <w:ind w:left="576"/>
        <w:rPr>
          <w:b/>
        </w:rPr>
      </w:pPr>
      <w:r w:rsidRPr="003B1C5C">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356A60">
      <w:pPr>
        <w:pStyle w:val="Heading2"/>
      </w:pPr>
      <w:r w:rsidRPr="003B1C5C">
        <w:t xml:space="preserve">BID PREPARATION COSTS: </w:t>
      </w:r>
    </w:p>
    <w:p w14:paraId="69A37CC9" w14:textId="16836B7B" w:rsidR="00665A2D" w:rsidRPr="003B1C5C" w:rsidRDefault="00665A2D" w:rsidP="00665A2D">
      <w:pPr>
        <w:ind w:left="576"/>
        <w:jc w:val="both"/>
      </w:pPr>
      <w:r w:rsidRPr="003B1C5C">
        <w:t>The State is not liable for any costs incurred by the bidder in bid preparation.</w:t>
      </w:r>
    </w:p>
    <w:p w14:paraId="4ABF1936" w14:textId="77777777" w:rsidR="00FE1B66" w:rsidRPr="003B1C5C" w:rsidRDefault="00FE1B66" w:rsidP="00665A2D">
      <w:pPr>
        <w:ind w:left="576"/>
        <w:jc w:val="both"/>
      </w:pPr>
    </w:p>
    <w:p w14:paraId="3FF72CB9" w14:textId="77777777" w:rsidR="00665A2D" w:rsidRPr="003B1C5C" w:rsidRDefault="00665A2D" w:rsidP="00356A60">
      <w:pPr>
        <w:pStyle w:val="Heading2"/>
      </w:pPr>
      <w:r w:rsidRPr="003B1C5C">
        <w:t>DISCLOSURE OF BID CONTENTS:</w:t>
      </w:r>
    </w:p>
    <w:p w14:paraId="087B78CC" w14:textId="77777777" w:rsidR="00665A2D" w:rsidRPr="003B1C5C" w:rsidRDefault="00665A2D" w:rsidP="00665A2D">
      <w:pPr>
        <w:ind w:left="576"/>
        <w:jc w:val="both"/>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665A2D">
      <w:pPr>
        <w:ind w:left="576"/>
        <w:jc w:val="both"/>
      </w:pPr>
    </w:p>
    <w:p w14:paraId="3DB6DFC5" w14:textId="40C5232A" w:rsidR="00665A2D" w:rsidRPr="003B1C5C" w:rsidRDefault="00665A2D" w:rsidP="00665A2D">
      <w:pPr>
        <w:ind w:left="576"/>
        <w:jc w:val="both"/>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jc w:val="both"/>
      </w:pPr>
    </w:p>
    <w:p w14:paraId="2BB35A9D" w14:textId="77777777" w:rsidR="00665A2D" w:rsidRPr="003B1C5C" w:rsidRDefault="00665A2D" w:rsidP="00356A60">
      <w:pPr>
        <w:pStyle w:val="Heading2"/>
      </w:pPr>
      <w:r w:rsidRPr="003B1C5C">
        <w:t xml:space="preserve">ASSIGNMENT(S): </w:t>
      </w:r>
    </w:p>
    <w:p w14:paraId="1AA80EE8" w14:textId="77777777" w:rsidR="00665A2D" w:rsidRPr="003B1C5C" w:rsidRDefault="00665A2D" w:rsidP="00665A2D">
      <w:pPr>
        <w:ind w:left="576"/>
        <w:jc w:val="both"/>
      </w:pPr>
      <w:r w:rsidRPr="003B1C5C">
        <w:t xml:space="preserve">Assignment of rights, duties, or payments under a contract resulting from this ITB is not permitted unless authorized </w:t>
      </w:r>
      <w:r w:rsidRPr="003B1C5C">
        <w:lastRenderedPageBreak/>
        <w:t>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jc w:val="both"/>
      </w:pPr>
    </w:p>
    <w:p w14:paraId="7A46D28A" w14:textId="77777777" w:rsidR="00665A2D" w:rsidRPr="003B1C5C" w:rsidRDefault="00665A2D" w:rsidP="00356A60">
      <w:pPr>
        <w:pStyle w:val="Heading2"/>
      </w:pPr>
      <w:r w:rsidRPr="003B1C5C">
        <w:t xml:space="preserve">FORCE MAJEURE: </w:t>
      </w:r>
    </w:p>
    <w:p w14:paraId="0A07FF3B" w14:textId="19D67854" w:rsidR="00665A2D" w:rsidRPr="003B1C5C" w:rsidRDefault="00665A2D" w:rsidP="00665A2D">
      <w:pPr>
        <w:ind w:left="576"/>
        <w:jc w:val="both"/>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jc w:val="both"/>
      </w:pPr>
    </w:p>
    <w:p w14:paraId="6FD74117" w14:textId="77777777" w:rsidR="00665A2D" w:rsidRPr="003B1C5C" w:rsidRDefault="00665A2D" w:rsidP="00356A60">
      <w:pPr>
        <w:pStyle w:val="Heading2"/>
      </w:pPr>
      <w:r w:rsidRPr="003B1C5C">
        <w:t xml:space="preserve">DEFAULT: </w:t>
      </w:r>
    </w:p>
    <w:p w14:paraId="2FE8F436" w14:textId="77777777" w:rsidR="00665A2D" w:rsidRPr="003B1C5C" w:rsidRDefault="00665A2D" w:rsidP="00665A2D">
      <w:pPr>
        <w:ind w:left="576"/>
        <w:jc w:val="both"/>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jc w:val="both"/>
      </w:pPr>
    </w:p>
    <w:p w14:paraId="30A01CCD" w14:textId="77777777" w:rsidR="00665A2D" w:rsidRPr="003B1C5C" w:rsidRDefault="00665A2D" w:rsidP="00356A60">
      <w:pPr>
        <w:pStyle w:val="Heading2"/>
      </w:pPr>
      <w:r w:rsidRPr="003B1C5C">
        <w:t xml:space="preserve">DISPUTES: </w:t>
      </w:r>
    </w:p>
    <w:p w14:paraId="097DBB2B" w14:textId="6A41728A" w:rsidR="00665A2D" w:rsidRPr="003B1C5C" w:rsidRDefault="00665A2D" w:rsidP="00665A2D">
      <w:pPr>
        <w:ind w:left="576"/>
        <w:jc w:val="both"/>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jc w:val="both"/>
      </w:pPr>
    </w:p>
    <w:p w14:paraId="37821A2B" w14:textId="77777777" w:rsidR="00665A2D" w:rsidRPr="003B1C5C" w:rsidRDefault="00665A2D" w:rsidP="00356A60">
      <w:pPr>
        <w:pStyle w:val="Heading2"/>
        <w:rPr>
          <w:i/>
          <w:u w:val="single"/>
        </w:rPr>
      </w:pPr>
      <w:r w:rsidRPr="003B1C5C">
        <w:t xml:space="preserve">SEVERABILITY: </w:t>
      </w:r>
    </w:p>
    <w:p w14:paraId="1532AA48" w14:textId="57F7FD9C" w:rsidR="00665A2D" w:rsidRPr="003B1C5C" w:rsidRDefault="00665A2D" w:rsidP="00665A2D">
      <w:pPr>
        <w:ind w:left="576"/>
        <w:jc w:val="both"/>
      </w:pPr>
      <w:r w:rsidRPr="003B1C5C">
        <w:t xml:space="preserve">If any provision of the contract is declared by a court to be illegal or in conflict with any law, the validity of the remaining terms and provisions will not be affected; </w:t>
      </w:r>
      <w:proofErr w:type="gramStart"/>
      <w:r w:rsidRPr="003B1C5C">
        <w:t>and,</w:t>
      </w:r>
      <w:proofErr w:type="gramEnd"/>
      <w:r w:rsidRPr="003B1C5C">
        <w:t xml:space="preserve">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jc w:val="both"/>
      </w:pPr>
    </w:p>
    <w:p w14:paraId="53BB4AA5" w14:textId="77777777" w:rsidR="00665A2D" w:rsidRPr="003B1C5C" w:rsidRDefault="00665A2D" w:rsidP="00356A60">
      <w:pPr>
        <w:pStyle w:val="Heading2"/>
      </w:pPr>
      <w:r w:rsidRPr="003B1C5C">
        <w:t xml:space="preserve">CONTRACT CANCELLATION: </w:t>
      </w:r>
    </w:p>
    <w:p w14:paraId="532B8883" w14:textId="77777777" w:rsidR="00665A2D" w:rsidRPr="003B1C5C" w:rsidRDefault="00665A2D" w:rsidP="00665A2D">
      <w:pPr>
        <w:ind w:left="576"/>
        <w:jc w:val="both"/>
      </w:pPr>
      <w:r w:rsidRPr="003B1C5C">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3B1C5C" w:rsidRDefault="00665A2D" w:rsidP="00356A60">
      <w:pPr>
        <w:pStyle w:val="Heading2"/>
        <w:rPr>
          <w:i/>
          <w:u w:val="single"/>
        </w:rPr>
      </w:pPr>
      <w:r w:rsidRPr="003B1C5C">
        <w:t xml:space="preserve">GOVERNING LAW; FORUM SELECTION: </w:t>
      </w:r>
    </w:p>
    <w:p w14:paraId="31E41792" w14:textId="0621CFC0" w:rsidR="00665A2D" w:rsidRPr="003B1C5C" w:rsidRDefault="00665A2D" w:rsidP="00665A2D">
      <w:pPr>
        <w:ind w:left="576"/>
        <w:jc w:val="both"/>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jc w:val="both"/>
      </w:pPr>
    </w:p>
    <w:p w14:paraId="16691B33" w14:textId="77777777" w:rsidR="00665A2D" w:rsidRPr="003B1C5C" w:rsidRDefault="00665A2D" w:rsidP="00356A60">
      <w:pPr>
        <w:pStyle w:val="Heading2"/>
      </w:pPr>
      <w:r w:rsidRPr="003B1C5C">
        <w:t>SOLICITATION ADVERTISING</w:t>
      </w:r>
      <w:r w:rsidRPr="003B1C5C">
        <w:rPr>
          <w:lang w:val="en-US"/>
        </w:rPr>
        <w:t>:</w:t>
      </w:r>
    </w:p>
    <w:p w14:paraId="5945413A" w14:textId="5B1699FA" w:rsidR="00665A2D" w:rsidRPr="003B1C5C" w:rsidRDefault="00665A2D" w:rsidP="00665A2D">
      <w:pPr>
        <w:ind w:left="576"/>
        <w:jc w:val="both"/>
      </w:pPr>
      <w:r w:rsidRPr="003B1C5C">
        <w:t>Public notice has been provided in accordance with 2 AAC 12.220.</w:t>
      </w:r>
    </w:p>
    <w:p w14:paraId="0D1DE789" w14:textId="77777777" w:rsidR="00FE1B66" w:rsidRPr="003B1C5C" w:rsidRDefault="00FE1B66" w:rsidP="00665A2D">
      <w:pPr>
        <w:ind w:left="576"/>
        <w:jc w:val="both"/>
      </w:pPr>
    </w:p>
    <w:p w14:paraId="50E435C5" w14:textId="77777777" w:rsidR="00665A2D" w:rsidRPr="003B1C5C" w:rsidRDefault="00665A2D" w:rsidP="00356A60">
      <w:pPr>
        <w:pStyle w:val="Heading2"/>
      </w:pPr>
      <w:r w:rsidRPr="003B1C5C">
        <w:t>QUALIFIED BIDDERS:</w:t>
      </w:r>
    </w:p>
    <w:p w14:paraId="5DEFAF64" w14:textId="77777777" w:rsidR="00665A2D" w:rsidRPr="003B1C5C" w:rsidRDefault="00665A2D" w:rsidP="00665A2D">
      <w:pPr>
        <w:ind w:left="576"/>
        <w:jc w:val="both"/>
      </w:pPr>
      <w:r w:rsidRPr="003B1C5C">
        <w:t>Per 2 AAC 12.875, unless provided for otherwise in the ITB, to qualify as a bidder for award of a contract issued under AS 36.30, the bidder must:</w:t>
      </w:r>
    </w:p>
    <w:p w14:paraId="4F286D96" w14:textId="77777777" w:rsidR="00665A2D" w:rsidRPr="003B1C5C" w:rsidRDefault="00665A2D" w:rsidP="00665A2D">
      <w:pPr>
        <w:ind w:left="576"/>
        <w:jc w:val="both"/>
      </w:pPr>
    </w:p>
    <w:p w14:paraId="5D0100A9" w14:textId="77777777" w:rsidR="00665A2D" w:rsidRPr="003B1C5C" w:rsidRDefault="00665A2D" w:rsidP="00665A2D">
      <w:pPr>
        <w:pStyle w:val="ListParagraph"/>
        <w:widowControl/>
        <w:numPr>
          <w:ilvl w:val="0"/>
          <w:numId w:val="29"/>
        </w:numPr>
        <w:autoSpaceDE/>
        <w:autoSpaceDN/>
        <w:adjustRightInd/>
        <w:spacing w:line="259" w:lineRule="auto"/>
        <w:ind w:left="1296"/>
        <w:contextualSpacing/>
        <w:jc w:val="both"/>
      </w:pPr>
      <w:r w:rsidRPr="003B1C5C">
        <w:t xml:space="preserve">Add value in the contract by </w:t>
      </w:r>
      <w:proofErr w:type="gramStart"/>
      <w:r w:rsidRPr="003B1C5C">
        <w:t>actually performing</w:t>
      </w:r>
      <w:proofErr w:type="gramEnd"/>
      <w:r w:rsidRPr="003B1C5C">
        <w:t>, controlling, managing, or supervising the services to be provided; or</w:t>
      </w:r>
    </w:p>
    <w:p w14:paraId="0A834630" w14:textId="77777777" w:rsidR="00665A2D" w:rsidRPr="003B1C5C" w:rsidRDefault="00665A2D" w:rsidP="00665A2D">
      <w:pPr>
        <w:ind w:left="576"/>
        <w:jc w:val="both"/>
      </w:pPr>
    </w:p>
    <w:p w14:paraId="69285D67" w14:textId="77777777" w:rsidR="00665A2D" w:rsidRPr="003B1C5C" w:rsidRDefault="00665A2D" w:rsidP="00665A2D">
      <w:pPr>
        <w:pStyle w:val="ListParagraph"/>
        <w:widowControl/>
        <w:numPr>
          <w:ilvl w:val="0"/>
          <w:numId w:val="29"/>
        </w:numPr>
        <w:autoSpaceDE/>
        <w:autoSpaceDN/>
        <w:adjustRightInd/>
        <w:spacing w:line="259" w:lineRule="auto"/>
        <w:ind w:left="1296"/>
        <w:contextualSpacing/>
        <w:jc w:val="both"/>
      </w:pPr>
      <w:r w:rsidRPr="003B1C5C">
        <w:t xml:space="preserve">Be in the business of selling and have </w:t>
      </w:r>
      <w:proofErr w:type="gramStart"/>
      <w:r w:rsidRPr="003B1C5C">
        <w:t>actually sold</w:t>
      </w:r>
      <w:proofErr w:type="gramEnd"/>
      <w:r w:rsidRPr="003B1C5C">
        <w:t xml:space="preserve"> on a regular basis the supplies that are the subject of the ITB.</w:t>
      </w:r>
    </w:p>
    <w:p w14:paraId="4C941A93" w14:textId="77777777" w:rsidR="00665A2D" w:rsidRPr="003B1C5C" w:rsidRDefault="00665A2D" w:rsidP="00665A2D">
      <w:pPr>
        <w:ind w:left="576"/>
        <w:jc w:val="both"/>
      </w:pPr>
    </w:p>
    <w:p w14:paraId="68CC514B" w14:textId="77777777" w:rsidR="00665A2D" w:rsidRPr="003B1C5C" w:rsidRDefault="00665A2D" w:rsidP="00665A2D">
      <w:pPr>
        <w:ind w:left="576"/>
        <w:jc w:val="both"/>
      </w:pPr>
      <w:r w:rsidRPr="003B1C5C">
        <w:t xml:space="preserve">If the bidder leases services or supplies or acts as a broker or agency in providing the services or supplies </w:t>
      </w:r>
      <w:proofErr w:type="gramStart"/>
      <w:r w:rsidRPr="003B1C5C">
        <w:t>in order to</w:t>
      </w:r>
      <w:proofErr w:type="gramEnd"/>
      <w:r w:rsidRPr="003B1C5C">
        <w:t xml:space="preserve"> meet these requirements, the procurement officer may not accept the bidder as a qualified bidder under AS 36.30.</w:t>
      </w:r>
    </w:p>
    <w:p w14:paraId="01578690" w14:textId="77777777" w:rsidR="00665A2D" w:rsidRPr="003B1C5C" w:rsidRDefault="00665A2D" w:rsidP="00665A2D">
      <w:pPr>
        <w:ind w:left="576"/>
        <w:jc w:val="both"/>
      </w:pPr>
    </w:p>
    <w:p w14:paraId="15D1ED66" w14:textId="77777777" w:rsidR="00665A2D" w:rsidRPr="003B1C5C" w:rsidRDefault="00665A2D" w:rsidP="00356A60">
      <w:pPr>
        <w:pStyle w:val="Heading2"/>
      </w:pPr>
      <w:r w:rsidRPr="003B1C5C">
        <w:t>FEDERALLY IMPOSED TARIFFS:</w:t>
      </w:r>
    </w:p>
    <w:p w14:paraId="318D268B" w14:textId="77777777" w:rsidR="00665A2D" w:rsidRPr="003B1C5C" w:rsidRDefault="00665A2D" w:rsidP="00665A2D">
      <w:pPr>
        <w:ind w:left="576"/>
        <w:jc w:val="both"/>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3B1C5C" w:rsidRDefault="00665A2D" w:rsidP="00665A2D">
      <w:pPr>
        <w:widowControl/>
        <w:numPr>
          <w:ilvl w:val="0"/>
          <w:numId w:val="30"/>
        </w:numPr>
        <w:autoSpaceDE/>
        <w:autoSpaceDN/>
        <w:adjustRightInd/>
        <w:spacing w:before="240" w:after="120" w:line="252" w:lineRule="auto"/>
        <w:ind w:left="1296"/>
        <w:jc w:val="both"/>
      </w:pPr>
      <w:r w:rsidRPr="003B1C5C">
        <w:rPr>
          <w:bCs/>
        </w:rPr>
        <w:lastRenderedPageBreak/>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3B1C5C" w:rsidRDefault="00665A2D" w:rsidP="00665A2D">
      <w:pPr>
        <w:widowControl/>
        <w:numPr>
          <w:ilvl w:val="0"/>
          <w:numId w:val="30"/>
        </w:numPr>
        <w:autoSpaceDE/>
        <w:autoSpaceDN/>
        <w:adjustRightInd/>
        <w:spacing w:before="240" w:after="120"/>
        <w:ind w:left="1296"/>
        <w:jc w:val="both"/>
      </w:pPr>
      <w:r w:rsidRPr="003B1C5C">
        <w:rPr>
          <w:bCs/>
        </w:rPr>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50097B1D" w:rsidR="00665A2D" w:rsidRPr="003B1C5C" w:rsidRDefault="00665A2D" w:rsidP="00665A2D">
      <w:pPr>
        <w:widowControl/>
        <w:numPr>
          <w:ilvl w:val="1"/>
          <w:numId w:val="30"/>
        </w:numPr>
        <w:autoSpaceDE/>
        <w:autoSpaceDN/>
        <w:adjustRightInd/>
        <w:spacing w:after="120" w:line="252" w:lineRule="auto"/>
        <w:ind w:left="2016"/>
        <w:jc w:val="both"/>
      </w:pPr>
      <w:r w:rsidRPr="003B1C5C">
        <w:t xml:space="preserve">The tax or duty takes effect after the contract award date and isn’t otherwise addressed by the </w:t>
      </w:r>
      <w:r w:rsidR="009F07BF" w:rsidRPr="003B1C5C">
        <w:t>contract.</w:t>
      </w:r>
    </w:p>
    <w:p w14:paraId="280DAAA8" w14:textId="77777777" w:rsidR="00665A2D" w:rsidRPr="003B1C5C" w:rsidRDefault="00665A2D" w:rsidP="00665A2D">
      <w:pPr>
        <w:widowControl/>
        <w:numPr>
          <w:ilvl w:val="1"/>
          <w:numId w:val="30"/>
        </w:numPr>
        <w:autoSpaceDE/>
        <w:autoSpaceDN/>
        <w:adjustRightInd/>
        <w:spacing w:after="240" w:line="252" w:lineRule="auto"/>
        <w:ind w:left="2016"/>
        <w:jc w:val="both"/>
      </w:pPr>
      <w:r w:rsidRPr="003B1C5C">
        <w:t>The contractor warrants, in writing, that no amount of the newly imposed federal excise tax or duty or rate increase was included in the contract price, as a contingency or otherwise.</w:t>
      </w:r>
    </w:p>
    <w:p w14:paraId="2F58AAC0" w14:textId="77777777" w:rsidR="00665A2D" w:rsidRPr="003B1C5C" w:rsidRDefault="00665A2D" w:rsidP="00665A2D">
      <w:pPr>
        <w:widowControl/>
        <w:numPr>
          <w:ilvl w:val="0"/>
          <w:numId w:val="30"/>
        </w:numPr>
        <w:autoSpaceDE/>
        <w:autoSpaceDN/>
        <w:adjustRightInd/>
        <w:spacing w:after="240" w:line="252" w:lineRule="auto"/>
        <w:ind w:left="1296"/>
        <w:jc w:val="both"/>
      </w:pPr>
      <w:r w:rsidRPr="003B1C5C">
        <w:rPr>
          <w:bCs/>
        </w:rPr>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6"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79B58AB" w14:textId="77777777" w:rsidR="00665A2D" w:rsidRPr="003B1C5C" w:rsidRDefault="00665A2D" w:rsidP="00665A2D">
      <w:pPr>
        <w:widowControl/>
        <w:numPr>
          <w:ilvl w:val="0"/>
          <w:numId w:val="30"/>
        </w:numPr>
        <w:autoSpaceDE/>
        <w:autoSpaceDN/>
        <w:adjustRightInd/>
        <w:spacing w:after="240" w:line="252" w:lineRule="auto"/>
        <w:ind w:left="1296"/>
        <w:jc w:val="both"/>
      </w:pPr>
      <w:r w:rsidRPr="003B1C5C">
        <w:rPr>
          <w:bCs/>
        </w:rPr>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3B1C5C" w:rsidRDefault="00665A2D" w:rsidP="00665A2D">
      <w:pPr>
        <w:widowControl/>
        <w:numPr>
          <w:ilvl w:val="0"/>
          <w:numId w:val="30"/>
        </w:numPr>
        <w:autoSpaceDE/>
        <w:autoSpaceDN/>
        <w:adjustRightInd/>
        <w:spacing w:after="160" w:line="252" w:lineRule="auto"/>
        <w:ind w:left="1296"/>
        <w:contextualSpacing/>
        <w:jc w:val="both"/>
      </w:pPr>
      <w:r w:rsidRPr="003B1C5C">
        <w:rPr>
          <w:bCs/>
        </w:rPr>
        <w:t>Price Change Threshold:</w:t>
      </w:r>
      <w:r w:rsidRPr="003B1C5C">
        <w:t xml:space="preserve"> No adjustment shall be made in the contract price under this clause unless the amount of the adjustment exceeds $250.</w:t>
      </w:r>
    </w:p>
    <w:p w14:paraId="75CE6E84" w14:textId="77777777" w:rsidR="00665A2D" w:rsidRPr="003B1C5C" w:rsidRDefault="00665A2D" w:rsidP="00356A60">
      <w:pPr>
        <w:pStyle w:val="Heading2"/>
      </w:pPr>
      <w:r w:rsidRPr="003B1C5C">
        <w:t>PROTEST:</w:t>
      </w:r>
    </w:p>
    <w:p w14:paraId="0B72B34B" w14:textId="77777777" w:rsidR="00665A2D" w:rsidRPr="003B1C5C" w:rsidRDefault="00665A2D" w:rsidP="00665A2D">
      <w:pPr>
        <w:ind w:left="576"/>
        <w:jc w:val="both"/>
      </w:pPr>
      <w:r w:rsidRPr="003B1C5C">
        <w:t>AS 36.30.560 provides that an interested party may protest the content of the ITB.</w:t>
      </w:r>
    </w:p>
    <w:p w14:paraId="4A55091B" w14:textId="77777777" w:rsidR="00665A2D" w:rsidRPr="003B1C5C" w:rsidRDefault="00665A2D" w:rsidP="00665A2D">
      <w:pPr>
        <w:ind w:left="576"/>
        <w:jc w:val="both"/>
      </w:pPr>
    </w:p>
    <w:p w14:paraId="3B4B27E0" w14:textId="77777777" w:rsidR="00665A2D" w:rsidRPr="003B1C5C" w:rsidRDefault="00665A2D" w:rsidP="00665A2D">
      <w:pPr>
        <w:ind w:left="576"/>
        <w:jc w:val="both"/>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665A2D">
      <w:pPr>
        <w:ind w:left="576"/>
        <w:jc w:val="both"/>
      </w:pPr>
    </w:p>
    <w:p w14:paraId="02024942" w14:textId="77777777" w:rsidR="00665A2D" w:rsidRPr="003B1C5C" w:rsidRDefault="00665A2D" w:rsidP="00665A2D">
      <w:pPr>
        <w:ind w:left="576"/>
        <w:jc w:val="both"/>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665A2D">
      <w:pPr>
        <w:ind w:left="576"/>
        <w:jc w:val="both"/>
      </w:pPr>
    </w:p>
    <w:p w14:paraId="095BC993" w14:textId="77777777" w:rsidR="00665A2D" w:rsidRPr="003B1C5C" w:rsidRDefault="00665A2D" w:rsidP="00665A2D">
      <w:pPr>
        <w:ind w:left="576"/>
        <w:jc w:val="both"/>
      </w:pPr>
      <w:r w:rsidRPr="003B1C5C">
        <w:t>AS 36.30.560 also provides that an interested party may protest the award of a contract or the proposed award of a contract.</w:t>
      </w:r>
    </w:p>
    <w:p w14:paraId="2150C427" w14:textId="77777777" w:rsidR="00665A2D" w:rsidRPr="003B1C5C" w:rsidRDefault="00665A2D" w:rsidP="00665A2D">
      <w:pPr>
        <w:ind w:left="576"/>
        <w:jc w:val="both"/>
      </w:pPr>
    </w:p>
    <w:p w14:paraId="3281C50A" w14:textId="77777777" w:rsidR="00665A2D" w:rsidRPr="003B1C5C" w:rsidRDefault="00665A2D" w:rsidP="00665A2D">
      <w:pPr>
        <w:ind w:left="576"/>
        <w:jc w:val="both"/>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665A2D">
      <w:pPr>
        <w:ind w:left="576"/>
        <w:jc w:val="both"/>
      </w:pPr>
    </w:p>
    <w:p w14:paraId="01199E8E" w14:textId="77777777" w:rsidR="00665A2D" w:rsidRPr="003B1C5C" w:rsidRDefault="00665A2D" w:rsidP="00665A2D">
      <w:pPr>
        <w:ind w:left="576"/>
        <w:jc w:val="both"/>
      </w:pPr>
      <w:r w:rsidRPr="003B1C5C">
        <w:t xml:space="preserve">A protester must have submitted a bid </w:t>
      </w:r>
      <w:proofErr w:type="gramStart"/>
      <w:r w:rsidRPr="003B1C5C">
        <w:t>in order to</w:t>
      </w:r>
      <w:proofErr w:type="gramEnd"/>
      <w:r w:rsidRPr="003B1C5C">
        <w:t xml:space="preserve"> have sufficient standing to protest the proposed award of a contract. Protests must include the following information:</w:t>
      </w:r>
    </w:p>
    <w:p w14:paraId="4EE4706C" w14:textId="77777777" w:rsidR="00665A2D" w:rsidRPr="003B1C5C" w:rsidRDefault="00665A2D" w:rsidP="00665A2D">
      <w:pPr>
        <w:ind w:left="576"/>
        <w:jc w:val="both"/>
      </w:pPr>
    </w:p>
    <w:p w14:paraId="2CB9B9FA" w14:textId="77777777" w:rsidR="00665A2D" w:rsidRPr="003B1C5C" w:rsidRDefault="00665A2D" w:rsidP="00665A2D">
      <w:pPr>
        <w:widowControl/>
        <w:numPr>
          <w:ilvl w:val="0"/>
          <w:numId w:val="31"/>
        </w:numPr>
        <w:autoSpaceDE/>
        <w:autoSpaceDN/>
        <w:adjustRightInd/>
        <w:spacing w:line="259" w:lineRule="auto"/>
        <w:ind w:left="1296"/>
        <w:jc w:val="both"/>
      </w:pPr>
      <w:r w:rsidRPr="003B1C5C">
        <w:t xml:space="preserve">the name, address, and telephone number of the </w:t>
      </w:r>
      <w:proofErr w:type="gramStart"/>
      <w:r w:rsidRPr="003B1C5C">
        <w:t>protester;</w:t>
      </w:r>
      <w:proofErr w:type="gramEnd"/>
    </w:p>
    <w:p w14:paraId="6C20697C" w14:textId="77777777" w:rsidR="00665A2D" w:rsidRPr="003B1C5C" w:rsidRDefault="00665A2D" w:rsidP="00665A2D">
      <w:pPr>
        <w:widowControl/>
        <w:numPr>
          <w:ilvl w:val="0"/>
          <w:numId w:val="31"/>
        </w:numPr>
        <w:autoSpaceDE/>
        <w:autoSpaceDN/>
        <w:adjustRightInd/>
        <w:spacing w:line="259" w:lineRule="auto"/>
        <w:ind w:left="1296"/>
        <w:jc w:val="both"/>
      </w:pPr>
      <w:r w:rsidRPr="003B1C5C">
        <w:t xml:space="preserve">the signature of the protester or the protester's </w:t>
      </w:r>
      <w:proofErr w:type="gramStart"/>
      <w:r w:rsidRPr="003B1C5C">
        <w:t>representative;</w:t>
      </w:r>
      <w:proofErr w:type="gramEnd"/>
    </w:p>
    <w:p w14:paraId="327BA6B2" w14:textId="77777777" w:rsidR="00665A2D" w:rsidRPr="003B1C5C" w:rsidRDefault="00665A2D" w:rsidP="00665A2D">
      <w:pPr>
        <w:widowControl/>
        <w:numPr>
          <w:ilvl w:val="0"/>
          <w:numId w:val="31"/>
        </w:numPr>
        <w:autoSpaceDE/>
        <w:autoSpaceDN/>
        <w:adjustRightInd/>
        <w:spacing w:line="259" w:lineRule="auto"/>
        <w:ind w:left="1296"/>
        <w:jc w:val="both"/>
      </w:pPr>
      <w:r w:rsidRPr="003B1C5C">
        <w:t xml:space="preserve">identification of the contracting agency and the solicitation or contract at </w:t>
      </w:r>
      <w:proofErr w:type="gramStart"/>
      <w:r w:rsidRPr="003B1C5C">
        <w:t>issue;</w:t>
      </w:r>
      <w:proofErr w:type="gramEnd"/>
    </w:p>
    <w:p w14:paraId="4CB6BCD3" w14:textId="77777777" w:rsidR="00665A2D" w:rsidRPr="003B1C5C" w:rsidRDefault="00665A2D" w:rsidP="00665A2D">
      <w:pPr>
        <w:widowControl/>
        <w:numPr>
          <w:ilvl w:val="0"/>
          <w:numId w:val="31"/>
        </w:numPr>
        <w:autoSpaceDE/>
        <w:autoSpaceDN/>
        <w:adjustRightInd/>
        <w:spacing w:line="259" w:lineRule="auto"/>
        <w:ind w:left="1296"/>
        <w:jc w:val="both"/>
      </w:pPr>
      <w:r w:rsidRPr="003B1C5C">
        <w:t>a detailed statement of the legal and factual grounds of the protest including copies of relevant documents; and the form of relief requested.</w:t>
      </w:r>
    </w:p>
    <w:p w14:paraId="1976D368" w14:textId="77777777" w:rsidR="00665A2D" w:rsidRPr="003B1C5C" w:rsidRDefault="00665A2D" w:rsidP="00665A2D">
      <w:pPr>
        <w:ind w:left="1296"/>
        <w:jc w:val="both"/>
      </w:pPr>
    </w:p>
    <w:p w14:paraId="7E98EDB5" w14:textId="77777777" w:rsidR="00665A2D" w:rsidRPr="003B1C5C" w:rsidRDefault="00665A2D" w:rsidP="00665A2D">
      <w:pPr>
        <w:ind w:left="576"/>
        <w:jc w:val="both"/>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665A2D">
      <w:pPr>
        <w:ind w:left="576"/>
        <w:jc w:val="both"/>
      </w:pPr>
    </w:p>
    <w:p w14:paraId="0B2DDA6A" w14:textId="77777777" w:rsidR="00665A2D" w:rsidRPr="003B1C5C" w:rsidRDefault="00665A2D" w:rsidP="00665A2D">
      <w:pPr>
        <w:ind w:left="576"/>
        <w:jc w:val="both"/>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665A2D">
      <w:pPr>
        <w:ind w:left="576"/>
        <w:jc w:val="both"/>
      </w:pPr>
    </w:p>
    <w:p w14:paraId="7BBE6808" w14:textId="619E1AD0" w:rsidR="00665A2D" w:rsidRDefault="00665A2D" w:rsidP="00665A2D">
      <w:pPr>
        <w:ind w:left="576"/>
        <w:jc w:val="both"/>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jc w:val="both"/>
      </w:pPr>
    </w:p>
    <w:p w14:paraId="2C427097" w14:textId="70A3CC51" w:rsidR="00665A2D" w:rsidRPr="00665A2D" w:rsidRDefault="00665A2D" w:rsidP="00665A2D">
      <w:pPr>
        <w:pStyle w:val="Heading1"/>
        <w:rPr>
          <w:lang w:val="en-US"/>
        </w:rPr>
      </w:pPr>
      <w:r>
        <w:rPr>
          <w:lang w:val="en-US"/>
        </w:rPr>
        <w:t>STATE EQUIPMENT FLEET SPECIFIC TERMS AND CONDITIONS:</w:t>
      </w:r>
    </w:p>
    <w:p w14:paraId="09CA4F3D" w14:textId="77777777" w:rsidR="00E05378" w:rsidRPr="00E05378" w:rsidRDefault="00E05378" w:rsidP="00E05378">
      <w:pPr>
        <w:rPr>
          <w:lang w:eastAsia="x-none"/>
        </w:rPr>
      </w:pPr>
    </w:p>
    <w:p w14:paraId="362C0847" w14:textId="77777777" w:rsidR="00852919" w:rsidRPr="005C2F14" w:rsidRDefault="00852919" w:rsidP="00356A60">
      <w:pPr>
        <w:pStyle w:val="Heading2"/>
      </w:pPr>
      <w:r w:rsidRPr="005C2F14">
        <w:t>DELIVERY:</w:t>
      </w:r>
    </w:p>
    <w:p w14:paraId="5246696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w:t>
      </w:r>
      <w:r w:rsidRPr="003B1C5C">
        <w:rPr>
          <w:rFonts w:cs="Arial"/>
          <w:szCs w:val="20"/>
        </w:rPr>
        <w:t xml:space="preserve">and continued use upon delivery. </w:t>
      </w:r>
    </w:p>
    <w:p w14:paraId="4813B6C1" w14:textId="391859F8" w:rsidR="00852919" w:rsidRPr="003B1C5C" w:rsidRDefault="00852919" w:rsidP="00DD76EB">
      <w:pPr>
        <w:pStyle w:val="BlockText"/>
        <w:widowControl/>
        <w:numPr>
          <w:ilvl w:val="2"/>
          <w:numId w:val="13"/>
        </w:numPr>
        <w:autoSpaceDE/>
        <w:autoSpaceDN/>
        <w:adjustRightInd/>
        <w:spacing w:after="0"/>
        <w:ind w:right="0"/>
        <w:jc w:val="both"/>
        <w:rPr>
          <w:rFonts w:cs="Arial"/>
          <w:szCs w:val="20"/>
        </w:rPr>
      </w:pPr>
      <w:r w:rsidRPr="003B1C5C">
        <w:rPr>
          <w:rFonts w:cs="Arial"/>
          <w:szCs w:val="20"/>
        </w:rPr>
        <w:t xml:space="preserve">Units delivered in an incomplete state, or which have deficiencies per the specification, are subject to the damage charges as noted in paragraph </w:t>
      </w:r>
      <w:r w:rsidR="003B1C5C" w:rsidRPr="003B1C5C">
        <w:rPr>
          <w:rFonts w:cs="Arial"/>
          <w:szCs w:val="20"/>
        </w:rPr>
        <w:t>76</w:t>
      </w:r>
      <w:r w:rsidRPr="003B1C5C">
        <w:rPr>
          <w:rFonts w:cs="Arial"/>
          <w:szCs w:val="20"/>
        </w:rPr>
        <w:t>.0 below.</w:t>
      </w:r>
    </w:p>
    <w:p w14:paraId="3756D950" w14:textId="77777777" w:rsidR="008A09C5" w:rsidRPr="003B1C5C" w:rsidRDefault="008A09C5"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 xml:space="preserve">repair or replace at contractor's expense, any or </w:t>
      </w:r>
      <w:proofErr w:type="gramStart"/>
      <w:r w:rsidRPr="005C2F14">
        <w:rPr>
          <w:rFonts w:cs="Arial"/>
          <w:szCs w:val="20"/>
        </w:rPr>
        <w:t>all of</w:t>
      </w:r>
      <w:proofErr w:type="gramEnd"/>
      <w:r w:rsidRPr="005C2F14">
        <w:rPr>
          <w:rFonts w:cs="Arial"/>
          <w:szCs w:val="20"/>
        </w:rPr>
        <w:t xml:space="preserve">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 xml:space="preserve">refund the price of any or </w:t>
      </w:r>
      <w:proofErr w:type="gramStart"/>
      <w:r w:rsidRPr="005C2F14">
        <w:rPr>
          <w:rFonts w:cs="Arial"/>
          <w:szCs w:val="20"/>
        </w:rPr>
        <w:t>all of</w:t>
      </w:r>
      <w:proofErr w:type="gramEnd"/>
      <w:r w:rsidRPr="005C2F14">
        <w:rPr>
          <w:rFonts w:cs="Arial"/>
          <w:szCs w:val="20"/>
        </w:rPr>
        <w:t xml:space="preserve">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w:t>
      </w:r>
      <w:proofErr w:type="gramStart"/>
      <w:r w:rsidR="008A09C5" w:rsidRPr="005C2F14">
        <w:rPr>
          <w:rFonts w:cs="Arial"/>
          <w:szCs w:val="20"/>
        </w:rPr>
        <w:t>all of</w:t>
      </w:r>
      <w:proofErr w:type="gramEnd"/>
      <w:r w:rsidR="008A09C5" w:rsidRPr="005C2F14">
        <w:rPr>
          <w:rFonts w:cs="Arial"/>
          <w:szCs w:val="20"/>
        </w:rPr>
        <w:t xml:space="preserve">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Costs of remedying all defects, indirect and consequential costs of correcting same, and/or removing or replacing any or </w:t>
      </w:r>
      <w:proofErr w:type="gramStart"/>
      <w:r w:rsidRPr="005C2F14">
        <w:rPr>
          <w:rFonts w:cs="Arial"/>
          <w:szCs w:val="20"/>
        </w:rPr>
        <w:t>all of</w:t>
      </w:r>
      <w:proofErr w:type="gramEnd"/>
      <w:r w:rsidRPr="005C2F14">
        <w:rPr>
          <w:rFonts w:cs="Arial"/>
          <w:szCs w:val="20"/>
        </w:rPr>
        <w:t xml:space="preserve"> the defective materials or equipment will be charged against the bidder.</w:t>
      </w:r>
    </w:p>
    <w:p w14:paraId="1FB74158" w14:textId="0D087FDE" w:rsidR="005F1A1C" w:rsidRPr="006343DE" w:rsidRDefault="006343DE" w:rsidP="006343DE">
      <w:pPr>
        <w:pStyle w:val="BlockText"/>
        <w:widowControl/>
        <w:numPr>
          <w:ilvl w:val="1"/>
          <w:numId w:val="13"/>
        </w:numPr>
        <w:autoSpaceDE/>
        <w:autoSpaceDN/>
        <w:adjustRightInd/>
        <w:spacing w:after="0"/>
        <w:ind w:right="0"/>
        <w:jc w:val="both"/>
        <w:rPr>
          <w:rFonts w:cs="Arial"/>
          <w:szCs w:val="20"/>
        </w:rPr>
      </w:pPr>
      <w:r>
        <w:rPr>
          <w:rFonts w:cs="Arial"/>
          <w:szCs w:val="20"/>
        </w:rPr>
        <w:t xml:space="preserve">Acceptance:  </w:t>
      </w:r>
      <w:r w:rsidR="005F1A1C" w:rsidRPr="006343DE">
        <w:rPr>
          <w:rFonts w:cs="Arial"/>
          <w:szCs w:val="20"/>
        </w:rPr>
        <w:t>Units will not be considered “Accepted” until all deficiencies have been corrected.</w:t>
      </w:r>
      <w:r w:rsidR="00285665" w:rsidRPr="006343DE">
        <w:rPr>
          <w:rFonts w:cs="Arial"/>
          <w:szCs w:val="20"/>
        </w:rPr>
        <w:t xml:space="preserve">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521888F6"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F07BF"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4893D255" w:rsidR="00852919"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5C2F14" w:rsidRDefault="00944489" w:rsidP="00356A60">
      <w:pPr>
        <w:pStyle w:val="Heading2"/>
      </w:pPr>
      <w:r>
        <w:t>BUILD SHEETS</w:t>
      </w:r>
      <w:r w:rsidR="00FE1B66">
        <w:rPr>
          <w:lang w:val="en-US"/>
        </w:rPr>
        <w:t>:</w:t>
      </w:r>
    </w:p>
    <w:p w14:paraId="49468CA8" w14:textId="5B186426"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Build Sheets/Bill of Material:  </w:t>
      </w:r>
      <w:r w:rsidR="00E927EE">
        <w:rPr>
          <w:rFonts w:cs="Arial"/>
          <w:szCs w:val="20"/>
        </w:rPr>
        <w:t>If requested, successful bidder shall provide</w:t>
      </w:r>
      <w:r w:rsidR="008A09C5" w:rsidRPr="005C2F14">
        <w:rPr>
          <w:rFonts w:cs="Arial"/>
          <w:szCs w:val="20"/>
        </w:rPr>
        <w:t xml:space="preserve">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make, model serial number on items such as engines, transmissions, axles, tires, bodies, etc.  The listings will be specific to each piece of equipment</w:t>
      </w:r>
      <w:r w:rsidR="00DA7D85" w:rsidRPr="005C2F14">
        <w:rPr>
          <w:rFonts w:cs="Arial"/>
          <w:szCs w:val="20"/>
        </w:rPr>
        <w:t>.</w:t>
      </w:r>
    </w:p>
    <w:p w14:paraId="24E4EE7F" w14:textId="7283434F" w:rsidR="00DA7D85" w:rsidRPr="00BA077E" w:rsidRDefault="00DA7D8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&amp; Service information</w:t>
      </w:r>
      <w:r w:rsidR="00BA077E">
        <w:rPr>
          <w:rFonts w:cs="Arial"/>
          <w:szCs w:val="20"/>
        </w:rPr>
        <w:t xml:space="preserve">:  </w:t>
      </w:r>
      <w:r w:rsidR="00E927EE">
        <w:rPr>
          <w:rFonts w:cs="Arial"/>
          <w:szCs w:val="20"/>
        </w:rPr>
        <w:t>If requested, successful bidder shall provide</w:t>
      </w:r>
      <w:r w:rsidRPr="00BA077E">
        <w:rPr>
          <w:rFonts w:cs="Arial"/>
          <w:szCs w:val="20"/>
        </w:rPr>
        <w:t xml:space="preserve"> a comprehensive </w:t>
      </w:r>
      <w:r w:rsidR="00134E3D" w:rsidRPr="00BA077E">
        <w:rPr>
          <w:rFonts w:cs="Arial"/>
          <w:szCs w:val="20"/>
        </w:rPr>
        <w:t>listing of parts &amp; service information</w:t>
      </w:r>
      <w:r w:rsidRPr="00BA077E">
        <w:rPr>
          <w:rFonts w:cs="Arial"/>
          <w:szCs w:val="20"/>
        </w:rPr>
        <w:t>.</w:t>
      </w:r>
    </w:p>
    <w:p w14:paraId="7D9E52E1" w14:textId="113D037C" w:rsidR="00DA7D85"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3B1C5C" w:rsidRDefault="00852919" w:rsidP="00356A60">
      <w:pPr>
        <w:pStyle w:val="Heading2"/>
      </w:pPr>
      <w:r w:rsidRPr="003B1C5C">
        <w:lastRenderedPageBreak/>
        <w:t>F.O.B. POINT:</w:t>
      </w:r>
    </w:p>
    <w:p w14:paraId="59CEB56F" w14:textId="6331C7BC"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The F.O.B</w:t>
      </w:r>
      <w:r w:rsidR="00285665" w:rsidRPr="003B1C5C">
        <w:rPr>
          <w:rFonts w:cs="Arial"/>
          <w:szCs w:val="20"/>
        </w:rPr>
        <w:t xml:space="preserve">. point is as listed in </w:t>
      </w:r>
      <w:r w:rsidRPr="003B1C5C">
        <w:rPr>
          <w:rFonts w:cs="Arial"/>
          <w:szCs w:val="20"/>
        </w:rPr>
        <w:t>Bid</w:t>
      </w:r>
      <w:r w:rsidR="00285665" w:rsidRPr="003B1C5C">
        <w:rPr>
          <w:rFonts w:cs="Arial"/>
          <w:szCs w:val="20"/>
        </w:rPr>
        <w:t xml:space="preserve"> Price</w:t>
      </w:r>
      <w:r w:rsidRPr="003B1C5C">
        <w:rPr>
          <w:rFonts w:cs="Arial"/>
          <w:szCs w:val="20"/>
        </w:rPr>
        <w:t xml:space="preserve"> Schedule.  Ownership of and title </w:t>
      </w:r>
      <w:r w:rsidR="004E40DD" w:rsidRPr="003B1C5C">
        <w:rPr>
          <w:rFonts w:cs="Arial"/>
          <w:szCs w:val="20"/>
        </w:rPr>
        <w:t xml:space="preserve">will </w:t>
      </w:r>
      <w:r w:rsidRPr="003B1C5C">
        <w:rPr>
          <w:rFonts w:cs="Arial"/>
          <w:szCs w:val="20"/>
        </w:rPr>
        <w:t xml:space="preserve">remain with the contractor until delivery is complete to </w:t>
      </w:r>
      <w:proofErr w:type="gramStart"/>
      <w:r w:rsidRPr="003B1C5C">
        <w:rPr>
          <w:rFonts w:cs="Arial"/>
          <w:szCs w:val="20"/>
        </w:rPr>
        <w:t>final destination</w:t>
      </w:r>
      <w:proofErr w:type="gramEnd"/>
      <w:r w:rsidRPr="003B1C5C">
        <w:rPr>
          <w:rFonts w:cs="Arial"/>
          <w:szCs w:val="20"/>
        </w:rPr>
        <w:t xml:space="preserve"> and accepted by the State.</w:t>
      </w:r>
      <w:r w:rsidR="00ED591F" w:rsidRPr="003B1C5C">
        <w:rPr>
          <w:rFonts w:cs="Arial"/>
          <w:szCs w:val="20"/>
        </w:rPr>
        <w:t xml:space="preserve">  Equipment is not to be driven on the Alcan Highway without prior written approval from the contracting officer.</w:t>
      </w:r>
    </w:p>
    <w:p w14:paraId="6A13567D" w14:textId="77777777"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All shipping charges over $100 must be documented by a copy of the actual shipping invoice and received with the invoice charge to the State.</w:t>
      </w:r>
    </w:p>
    <w:p w14:paraId="606563E5" w14:textId="46042DDA" w:rsidR="00D73FDE" w:rsidRPr="003B1C5C"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3B1C5C">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3D3D26" w:rsidRDefault="00F63BE1" w:rsidP="00356A60">
      <w:pPr>
        <w:pStyle w:val="Heading2"/>
      </w:pPr>
      <w:r w:rsidRPr="003D3D26">
        <w:t>DAMAGES FOR LATE DELIVERY AND NON-CONFORMING GOODS:</w:t>
      </w:r>
    </w:p>
    <w:p w14:paraId="473AFDB1" w14:textId="77777777"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13763843"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3D3D26" w:rsidRPr="003D3D26">
        <w:rPr>
          <w:rFonts w:cs="Arial"/>
          <w:szCs w:val="20"/>
        </w:rPr>
        <w:t>1,140.00.</w:t>
      </w:r>
      <w:r w:rsidRPr="003D3D26">
        <w:rPr>
          <w:rFonts w:cs="Arial"/>
          <w:szCs w:val="20"/>
        </w:rPr>
        <w:t xml:space="preserve"> The number of days for which liquidated damages shall apply shall include, in the case of non-conforming goods, the time reasonably necessary for the State to perform inspection.  </w:t>
      </w:r>
    </w:p>
    <w:p w14:paraId="1090FB09" w14:textId="66EC2377"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24FB347B" w14:textId="77777777" w:rsidR="00F63BE1" w:rsidRPr="005C2F14" w:rsidRDefault="00F63BE1" w:rsidP="00356A60">
      <w:pPr>
        <w:pStyle w:val="Heading2"/>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12-months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Machine Failure is </w:t>
      </w:r>
      <w:proofErr w:type="gramStart"/>
      <w:r w:rsidRPr="005C2F14">
        <w:rPr>
          <w:rFonts w:cs="Arial"/>
          <w:szCs w:val="20"/>
        </w:rPr>
        <w:t>any and all</w:t>
      </w:r>
      <w:proofErr w:type="gramEnd"/>
      <w:r w:rsidRPr="005C2F14">
        <w:rPr>
          <w:rFonts w:cs="Arial"/>
          <w:szCs w:val="20"/>
        </w:rPr>
        <w:t xml:space="preserve">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w:t>
      </w:r>
      <w:proofErr w:type="gramStart"/>
      <w:r w:rsidRPr="005C2F14">
        <w:rPr>
          <w:rFonts w:cs="Arial"/>
          <w:szCs w:val="20"/>
        </w:rPr>
        <w:t>as a result of</w:t>
      </w:r>
      <w:proofErr w:type="gramEnd"/>
      <w:r w:rsidRPr="005C2F14">
        <w:rPr>
          <w:rFonts w:cs="Arial"/>
          <w:szCs w:val="20"/>
        </w:rPr>
        <w:t xml:space="preserve"> operator abuse or machine misapplication; or time lost as a result of accident or an act of God.  Downtime includes:</w:t>
      </w:r>
    </w:p>
    <w:p w14:paraId="295E1F53" w14:textId="0E66D82F"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F07BF"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 xml:space="preserve">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w:t>
      </w:r>
      <w:r w:rsidRPr="00BA077E">
        <w:rPr>
          <w:rFonts w:cs="Arial"/>
          <w:szCs w:val="20"/>
        </w:rPr>
        <w:lastRenderedPageBreak/>
        <w:t>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  Downtime resulting from machine failure is the actual number of hours a machine is out of service as recorded on the OSR or in the Equipment Maintenance Management System (EMS).</w:t>
      </w:r>
    </w:p>
    <w:p w14:paraId="49B4A3F8" w14:textId="7CB22A7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9F07B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4130B586"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Reporting Downtime:  The Contracting Officer will maintain documentation of all </w:t>
      </w:r>
      <w:r w:rsidR="009F07B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158F7F18" w:rsidR="00F63BE1" w:rsidRPr="00DD76EB" w:rsidRDefault="00F63BE1" w:rsidP="00F63BE1">
            <w:r w:rsidRPr="00DD76EB">
              <w:t xml:space="preserve">Note *:  Fractional days apply, i.e., a unit is out of service 8 hours in a </w:t>
            </w:r>
            <w:r w:rsidR="009F07BF"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2793E44A" w:rsidR="00F63BE1" w:rsidRPr="00DD76EB" w:rsidRDefault="00F63BE1" w:rsidP="00F63BE1">
            <w:r w:rsidRPr="00DD76EB">
              <w:t xml:space="preserve">Note **:  </w:t>
            </w:r>
            <w:r w:rsidR="009F07B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F63BE1"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5C2F14" w:rsidRDefault="00852919" w:rsidP="00356A60">
      <w:pPr>
        <w:pStyle w:val="Heading2"/>
      </w:pPr>
      <w:r w:rsidRPr="005C2F14">
        <w:lastRenderedPageBreak/>
        <w:t>WARRANTY:</w:t>
      </w:r>
    </w:p>
    <w:p w14:paraId="3ED57F8D" w14:textId="77777777"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6A03E189"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9F07B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work force in the case of </w:t>
      </w:r>
      <w:proofErr w:type="gramStart"/>
      <w:r w:rsidRPr="005C2F14">
        <w:rPr>
          <w:rFonts w:cs="Arial"/>
          <w:szCs w:val="20"/>
        </w:rPr>
        <w:t>emergency situation</w:t>
      </w:r>
      <w:proofErr w:type="gramEnd"/>
      <w:r w:rsidRPr="005C2F14">
        <w:rPr>
          <w:rFonts w:cs="Arial"/>
          <w:szCs w:val="20"/>
        </w:rPr>
        <w:t xml:space="preserve">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17B7DA41"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Meals are paid at </w:t>
      </w:r>
      <w:r w:rsidR="009F07BF" w:rsidRPr="005C2F14">
        <w:rPr>
          <w:rFonts w:cs="Arial"/>
          <w:bCs/>
          <w:szCs w:val="20"/>
        </w:rPr>
        <w:t>actual,</w:t>
      </w:r>
      <w:r w:rsidRPr="005C2F14">
        <w:rPr>
          <w:rFonts w:cs="Arial"/>
          <w:bCs/>
          <w:szCs w:val="20"/>
        </w:rPr>
        <w:t xml:space="preserve">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 xml:space="preserve">Contractor (bidder) must have Authorized Warranty Dealer that has all required licenses, facilities and factory certified and trained personnel necessary to perform the warranty servicing and repair </w:t>
      </w:r>
      <w:r w:rsidRPr="005C2F14">
        <w:rPr>
          <w:rFonts w:cs="Arial"/>
        </w:rPr>
        <w:lastRenderedPageBreak/>
        <w:t>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bookmarkEnd w:id="0"/>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25731BAE" w:rsidR="00467E3C"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9F07BF" w:rsidRPr="005C2F14">
        <w:rPr>
          <w:rFonts w:cs="Arial"/>
          <w:szCs w:val="20"/>
        </w:rPr>
        <w:t>recall,</w:t>
      </w:r>
      <w:r w:rsidRPr="005C2F14">
        <w:rPr>
          <w:rFonts w:cs="Arial"/>
          <w:szCs w:val="20"/>
        </w:rPr>
        <w:t xml:space="preserve">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5C2F14" w:rsidRDefault="00852919" w:rsidP="00356A60">
      <w:pPr>
        <w:pStyle w:val="Heading2"/>
      </w:pPr>
      <w:r w:rsidRPr="005C2F14">
        <w:t>REPAIR ORDERS AND DOCUMENTATION:</w:t>
      </w:r>
    </w:p>
    <w:p w14:paraId="7621A695" w14:textId="24BC18B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Pr="005C2F14" w:rsidRDefault="00D85839" w:rsidP="00356A60">
      <w:pPr>
        <w:pStyle w:val="Heading2"/>
      </w:pPr>
      <w:r>
        <w:t xml:space="preserve">STATEMENT OF ORIGIN </w:t>
      </w:r>
      <w:r>
        <w:rPr>
          <w:lang w:val="en-US"/>
        </w:rPr>
        <w:t>AND WEIGHT VERIFICATION SLIPS:</w:t>
      </w:r>
      <w:r w:rsidR="00852919" w:rsidRPr="005C2F14">
        <w:t xml:space="preserve">  The bidder will be required to furnish a Manufacturer's Statement of Origin for Automotive or Non-Automotive rolling stock for each unit.</w:t>
      </w:r>
      <w:r>
        <w:rPr>
          <w:lang w:val="en-US"/>
        </w:rPr>
        <w:t xml:space="preserve"> </w:t>
      </w:r>
      <w:r w:rsidR="00852919" w:rsidRPr="005C2F14">
        <w:t xml:space="preserve"> All such documents shall be </w:t>
      </w:r>
      <w:r w:rsidR="00684B1C" w:rsidRPr="005C2F14">
        <w:t>delivered with the invoice</w:t>
      </w:r>
      <w:r w:rsidR="00852919"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1E7B5456" w:rsidR="00D06A93" w:rsidRDefault="00272E01" w:rsidP="00DD76EB">
      <w:pPr>
        <w:ind w:left="576"/>
      </w:pPr>
      <w:r>
        <w:t xml:space="preserve">Anchorage, </w:t>
      </w:r>
      <w:r w:rsidR="00024A16">
        <w:t>Alaska 99507</w:t>
      </w:r>
    </w:p>
    <w:p w14:paraId="23BDDE59" w14:textId="77777777" w:rsidR="00FE1B66" w:rsidRPr="005C2F14" w:rsidRDefault="00FE1B66" w:rsidP="00DD76EB">
      <w:pPr>
        <w:ind w:left="576"/>
      </w:pPr>
    </w:p>
    <w:p w14:paraId="651E7B69" w14:textId="77777777" w:rsidR="00852919" w:rsidRPr="005C2F14" w:rsidRDefault="00852919" w:rsidP="00356A60">
      <w:pPr>
        <w:pStyle w:val="Heading2"/>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6B67D43F" w:rsidR="00852919" w:rsidRPr="005C2F14" w:rsidRDefault="009F07B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shall be appraised at time of original orders as to the expected delay in delivery.</w:t>
      </w:r>
    </w:p>
    <w:p w14:paraId="153C7F29" w14:textId="77777777"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 xml:space="preserve">Warranty:  All products supplied by the contractor shall be warranted against defects in materials and workmanship for a minimum of 90 days, commencing at the time of installation </w:t>
      </w:r>
      <w:proofErr w:type="gramStart"/>
      <w:r w:rsidRPr="005C2F14">
        <w:rPr>
          <w:rFonts w:cs="Arial"/>
          <w:szCs w:val="20"/>
        </w:rPr>
        <w:t>as long as</w:t>
      </w:r>
      <w:proofErr w:type="gramEnd"/>
      <w:r w:rsidRPr="005C2F14">
        <w:rPr>
          <w:rFonts w:cs="Arial"/>
          <w:szCs w:val="20"/>
        </w:rPr>
        <w:t xml:space="preserve"> the installation is within 12 months of purchase.  The cost of any defective product and the labor required to replace the defective product shall be the obligation of the contractor.</w:t>
      </w:r>
    </w:p>
    <w:p w14:paraId="4CE7125F" w14:textId="34F92F14"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024A16" w:rsidRPr="005C2F14">
        <w:rPr>
          <w:rFonts w:cs="Arial"/>
          <w:szCs w:val="20"/>
        </w:rPr>
        <w:t>warranty,</w:t>
      </w:r>
      <w:r w:rsidRPr="005C2F14">
        <w:rPr>
          <w:rFonts w:cs="Arial"/>
          <w:szCs w:val="20"/>
        </w:rPr>
        <w:t xml:space="preserve"> then manufacturer’s warranty supersedes.</w:t>
      </w:r>
    </w:p>
    <w:p w14:paraId="57B8B57B" w14:textId="7777777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 xml:space="preserve">Within 12 months of the invoice date, the State is to be allowed to return new parts with full refund, less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444DAB6D" w:rsidR="00852919"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72B65939" w14:textId="77777777" w:rsidR="00FE1B66" w:rsidRDefault="00FE1B66" w:rsidP="00FE1B66">
      <w:pPr>
        <w:widowControl/>
        <w:autoSpaceDE/>
        <w:autoSpaceDN/>
        <w:adjustRightInd/>
        <w:ind w:left="2160"/>
        <w:jc w:val="both"/>
        <w:rPr>
          <w:rFonts w:cs="Arial"/>
          <w:szCs w:val="20"/>
        </w:rPr>
      </w:pPr>
    </w:p>
    <w:p w14:paraId="6A6FCEED" w14:textId="77777777" w:rsidR="00356A60" w:rsidRPr="005C2F14" w:rsidRDefault="00356A60" w:rsidP="00356A60">
      <w:pPr>
        <w:pStyle w:val="Heading2"/>
      </w:pPr>
      <w:r w:rsidRPr="005C2F14">
        <w:t xml:space="preserve">ACCESSORIES: </w:t>
      </w:r>
    </w:p>
    <w:p w14:paraId="5E6249E4" w14:textId="77777777" w:rsidR="00356A60" w:rsidRPr="00BE4B0F" w:rsidRDefault="00356A60" w:rsidP="00356A60">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jc w:val="both"/>
        <w:rPr>
          <w:rFonts w:cs="Arial"/>
          <w:szCs w:val="20"/>
        </w:rPr>
      </w:pPr>
    </w:p>
    <w:p w14:paraId="061FCB64" w14:textId="77777777" w:rsidR="00356A60" w:rsidRPr="005C2F14" w:rsidRDefault="00356A60" w:rsidP="00356A60">
      <w:pPr>
        <w:pStyle w:val="Heading2"/>
      </w:pPr>
      <w:r w:rsidRPr="005C2F14">
        <w:t xml:space="preserve">DELIVERY CONFIRMATION: </w:t>
      </w:r>
    </w:p>
    <w:p w14:paraId="0CCA7181" w14:textId="62A02BFF" w:rsidR="00356A60" w:rsidRDefault="00356A60" w:rsidP="00356A60">
      <w:pPr>
        <w:ind w:left="576"/>
        <w:jc w:val="both"/>
      </w:pPr>
      <w:r w:rsidRPr="00BE4B0F">
        <w:t xml:space="preserve">Bidders must obtain a confirmation from the manufacturer that the items offered are scheduled for production in sufficient time to meet the scheduled delivery dates. A copy of the manufacturer’s confirmation may be included with </w:t>
      </w:r>
      <w:r w:rsidRPr="00BE4B0F">
        <w:lastRenderedPageBreak/>
        <w:t>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jc w:val="both"/>
      </w:pPr>
    </w:p>
    <w:p w14:paraId="4D7121DA" w14:textId="77777777" w:rsidR="00356A60" w:rsidRPr="005C2F14" w:rsidRDefault="00356A60" w:rsidP="00356A60">
      <w:pPr>
        <w:pStyle w:val="Heading2"/>
      </w:pPr>
      <w:r w:rsidRPr="005C2F14">
        <w:t xml:space="preserve">ADVANCE NOTICE OF DELIVERY: </w:t>
      </w:r>
    </w:p>
    <w:p w14:paraId="082C86AF" w14:textId="77777777" w:rsidR="00356A60" w:rsidRPr="00782796" w:rsidRDefault="00356A60" w:rsidP="00356A60">
      <w:pPr>
        <w:ind w:left="576"/>
        <w:jc w:val="both"/>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jc w:val="both"/>
      </w:pPr>
    </w:p>
    <w:p w14:paraId="48B780EC" w14:textId="3B203C28" w:rsid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2E1AD693" w14:textId="77777777" w:rsidR="003B4BE7" w:rsidRPr="00D85839" w:rsidRDefault="003B4BE7" w:rsidP="00356A60">
      <w:pPr>
        <w:pStyle w:val="Heading2"/>
      </w:pPr>
      <w:r w:rsidRPr="00D85839">
        <w:t xml:space="preserve">ANNOTATED LITERATURE: </w:t>
      </w:r>
    </w:p>
    <w:p w14:paraId="56A69221" w14:textId="1197A886" w:rsidR="003B4BE7" w:rsidRPr="00D85839" w:rsidRDefault="003B4BE7" w:rsidP="003B4BE7">
      <w:pPr>
        <w:ind w:left="576"/>
        <w:jc w:val="both"/>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D85839" w:rsidRDefault="00FE1B66" w:rsidP="003B4BE7">
      <w:pPr>
        <w:ind w:left="576"/>
        <w:jc w:val="both"/>
      </w:pPr>
    </w:p>
    <w:p w14:paraId="6B278920" w14:textId="77777777" w:rsidR="003B4BE7" w:rsidRPr="00D85839" w:rsidRDefault="003B4BE7" w:rsidP="00356A60">
      <w:pPr>
        <w:pStyle w:val="Heading2"/>
      </w:pPr>
      <w:r w:rsidRPr="00D85839">
        <w:t xml:space="preserve">NEW EQUIPMENT: </w:t>
      </w:r>
    </w:p>
    <w:p w14:paraId="66C47ED8" w14:textId="1A9005B7" w:rsidR="003B4BE7" w:rsidRPr="00D85839" w:rsidRDefault="003B4BE7" w:rsidP="003B4BE7">
      <w:pPr>
        <w:ind w:left="576"/>
        <w:jc w:val="both"/>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jc w:val="both"/>
      </w:pPr>
    </w:p>
    <w:p w14:paraId="6E2ADF5C" w14:textId="77777777" w:rsidR="003B4BE7" w:rsidRPr="00D85839" w:rsidRDefault="003B4BE7" w:rsidP="00356A60">
      <w:pPr>
        <w:pStyle w:val="Heading2"/>
      </w:pPr>
      <w:r w:rsidRPr="00D85839">
        <w:t xml:space="preserve">BRAND AND MODEL OFFERED: </w:t>
      </w:r>
    </w:p>
    <w:p w14:paraId="7DC7B851" w14:textId="1E6369CE" w:rsidR="003B4BE7" w:rsidRPr="00D85839" w:rsidRDefault="003B4BE7" w:rsidP="003B4BE7">
      <w:pPr>
        <w:ind w:left="576"/>
        <w:jc w:val="both"/>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jc w:val="both"/>
      </w:pPr>
    </w:p>
    <w:p w14:paraId="06CDD9C7" w14:textId="77777777" w:rsidR="003B4BE7" w:rsidRPr="00D85839" w:rsidRDefault="003B4BE7" w:rsidP="00356A60">
      <w:pPr>
        <w:pStyle w:val="Heading2"/>
      </w:pPr>
      <w:r w:rsidRPr="00D85839">
        <w:t xml:space="preserve">BRAND SPECIFIC: </w:t>
      </w:r>
    </w:p>
    <w:p w14:paraId="22285BE5" w14:textId="449E5BD6" w:rsidR="003B4BE7" w:rsidRPr="00D85839" w:rsidRDefault="003B4BE7" w:rsidP="003B4BE7">
      <w:pPr>
        <w:ind w:left="576"/>
        <w:jc w:val="both"/>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jc w:val="both"/>
      </w:pPr>
    </w:p>
    <w:p w14:paraId="015A274D" w14:textId="77777777" w:rsidR="003B4BE7" w:rsidRPr="00D85839" w:rsidRDefault="003B4BE7" w:rsidP="00356A60">
      <w:pPr>
        <w:pStyle w:val="Heading2"/>
      </w:pPr>
      <w:r w:rsidRPr="00D85839">
        <w:t xml:space="preserve">INSPECTION: </w:t>
      </w:r>
    </w:p>
    <w:p w14:paraId="7AA276E8" w14:textId="4E7D1B3B" w:rsidR="003B4BE7" w:rsidRPr="00D85839" w:rsidRDefault="003B4BE7" w:rsidP="003B4BE7">
      <w:pPr>
        <w:ind w:left="576"/>
        <w:jc w:val="both"/>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jc w:val="both"/>
      </w:pPr>
    </w:p>
    <w:p w14:paraId="45B89C7E" w14:textId="77777777" w:rsidR="003B4BE7" w:rsidRPr="00D85839" w:rsidRDefault="003B4BE7" w:rsidP="00356A60">
      <w:pPr>
        <w:pStyle w:val="Heading2"/>
      </w:pPr>
      <w:r w:rsidRPr="00D85839">
        <w:t xml:space="preserve">ALTERATIONS: </w:t>
      </w:r>
    </w:p>
    <w:p w14:paraId="565856AD" w14:textId="603F3074" w:rsidR="003B4BE7" w:rsidRPr="00D85839" w:rsidRDefault="003B4BE7" w:rsidP="003B4BE7">
      <w:pPr>
        <w:ind w:left="576"/>
        <w:jc w:val="both"/>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jc w:val="both"/>
      </w:pPr>
    </w:p>
    <w:p w14:paraId="160220F0" w14:textId="77777777" w:rsidR="003B4BE7" w:rsidRPr="00D85839" w:rsidRDefault="003B4BE7" w:rsidP="00356A60">
      <w:pPr>
        <w:pStyle w:val="Heading2"/>
      </w:pPr>
      <w:r w:rsidRPr="00D85839">
        <w:t xml:space="preserve">DISCONTINUED ITEMS: </w:t>
      </w:r>
    </w:p>
    <w:p w14:paraId="6AB654DA" w14:textId="6487F8F9" w:rsidR="003B4BE7" w:rsidRPr="00D85839" w:rsidRDefault="003B4BE7" w:rsidP="003B4BE7">
      <w:pPr>
        <w:ind w:left="576"/>
        <w:jc w:val="both"/>
      </w:pPr>
      <w:r w:rsidRPr="00D85839">
        <w:t xml:space="preserve">In the event an item is discontinued by the manufacturer during the life of the contract, another item may be substituted, provided that the contracting officer makes a written determination that it is equal to or better than the discontinued item and </w:t>
      </w:r>
      <w:proofErr w:type="gramStart"/>
      <w:r w:rsidRPr="00D85839">
        <w:t>provided that</w:t>
      </w:r>
      <w:proofErr w:type="gramEnd"/>
      <w:r w:rsidRPr="00D85839">
        <w:t xml:space="preserve"> it is sold at the same price or less than the discontinued item.</w:t>
      </w:r>
    </w:p>
    <w:p w14:paraId="4F674D3C" w14:textId="77777777" w:rsidR="00FE1B66" w:rsidRPr="00D85839" w:rsidRDefault="00FE1B66" w:rsidP="003B4BE7">
      <w:pPr>
        <w:ind w:left="576"/>
        <w:jc w:val="both"/>
      </w:pPr>
    </w:p>
    <w:p w14:paraId="6FE21BD7" w14:textId="77777777" w:rsidR="003B4BE7" w:rsidRPr="00D85839" w:rsidRDefault="003B4BE7" w:rsidP="00356A60">
      <w:pPr>
        <w:pStyle w:val="Heading2"/>
      </w:pPr>
      <w:r w:rsidRPr="00D85839">
        <w:t xml:space="preserve">ITEM UPGRADES: </w:t>
      </w:r>
    </w:p>
    <w:p w14:paraId="5052EF7B" w14:textId="4DB0EC5A" w:rsidR="003B4BE7" w:rsidRPr="00D85839" w:rsidRDefault="003B4BE7" w:rsidP="003B4BE7">
      <w:pPr>
        <w:ind w:left="576"/>
        <w:jc w:val="both"/>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jc w:val="both"/>
      </w:pPr>
    </w:p>
    <w:p w14:paraId="17D4E28E" w14:textId="1EE524DA" w:rsidR="003B4BE7" w:rsidRPr="00D85839" w:rsidRDefault="003B4BE7" w:rsidP="00356A60">
      <w:pPr>
        <w:pStyle w:val="Heading2"/>
      </w:pPr>
      <w:r w:rsidRPr="00D85839">
        <w:t>LEMON CLAUSE:</w:t>
      </w:r>
    </w:p>
    <w:p w14:paraId="6C7E88C1" w14:textId="2CEE7FC7" w:rsidR="003B4BE7" w:rsidRDefault="003B4BE7" w:rsidP="003B4BE7">
      <w:pPr>
        <w:ind w:left="540"/>
        <w:jc w:val="both"/>
      </w:pPr>
      <w:r w:rsidRPr="00D85839">
        <w:t xml:space="preserve">This clause applies to all equipment purchased through this contract. The application period is </w:t>
      </w:r>
      <w:r w:rsidRPr="00D85839">
        <w:rPr>
          <w:b/>
          <w:bCs/>
          <w:color w:val="C00000"/>
        </w:rPr>
        <w:t xml:space="preserve">LENGTH </w:t>
      </w:r>
      <w:r w:rsidRPr="00D85839">
        <w:t>from the date of purchase. This clause takes precedence over any other warranty or service maintenance clauses associated with this contract.</w:t>
      </w:r>
    </w:p>
    <w:p w14:paraId="54A8BAAD" w14:textId="77777777" w:rsidR="00FE1B66" w:rsidRDefault="00FE1B66" w:rsidP="003B4BE7">
      <w:pPr>
        <w:ind w:left="540"/>
        <w:jc w:val="both"/>
      </w:pPr>
    </w:p>
    <w:p w14:paraId="617E0A96" w14:textId="77777777" w:rsidR="006A36F4" w:rsidRPr="00D85839" w:rsidRDefault="006A36F4" w:rsidP="00356A60">
      <w:pPr>
        <w:pStyle w:val="Heading2"/>
      </w:pPr>
      <w:r w:rsidRPr="00D85839">
        <w:t xml:space="preserve">SERVICE CHARGES: </w:t>
      </w:r>
    </w:p>
    <w:p w14:paraId="3B690CBC" w14:textId="6C243758" w:rsidR="006A36F4" w:rsidRPr="00D85839" w:rsidRDefault="006A36F4" w:rsidP="006A36F4">
      <w:pPr>
        <w:ind w:left="576"/>
        <w:jc w:val="both"/>
      </w:pPr>
      <w:proofErr w:type="gramStart"/>
      <w:r w:rsidRPr="00D85839">
        <w:t>Regardless</w:t>
      </w:r>
      <w:proofErr w:type="gramEnd"/>
      <w:r w:rsidRPr="00D85839">
        <w:t xml:space="preserve"> whether the contractor repairs equipment on-site or off-site, the state will not be liable for any charges </w:t>
      </w:r>
      <w:r w:rsidRPr="00D85839">
        <w:lastRenderedPageBreak/>
        <w:t>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jc w:val="both"/>
      </w:pPr>
    </w:p>
    <w:p w14:paraId="7BFF5D30" w14:textId="77777777" w:rsidR="006A36F4" w:rsidRPr="00D85839" w:rsidRDefault="006A36F4" w:rsidP="00356A60">
      <w:pPr>
        <w:pStyle w:val="Heading2"/>
      </w:pPr>
      <w:r w:rsidRPr="00D85839">
        <w:t xml:space="preserve">PARTS: </w:t>
      </w:r>
    </w:p>
    <w:p w14:paraId="0EA6EECE" w14:textId="7CFEA3DD" w:rsidR="006A36F4" w:rsidRDefault="006A36F4" w:rsidP="006A36F4">
      <w:pPr>
        <w:ind w:left="576"/>
        <w:jc w:val="both"/>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jc w:val="both"/>
      </w:pPr>
    </w:p>
    <w:p w14:paraId="35240BC2" w14:textId="77777777" w:rsidR="006A36F4" w:rsidRPr="00D85839" w:rsidRDefault="006A36F4" w:rsidP="00356A60">
      <w:pPr>
        <w:pStyle w:val="Heading2"/>
      </w:pPr>
      <w:r w:rsidRPr="00D85839">
        <w:t xml:space="preserve">COMPLETION OF SERVICE: </w:t>
      </w:r>
    </w:p>
    <w:p w14:paraId="42E3F0C9" w14:textId="3F6C598E" w:rsidR="006A36F4" w:rsidRPr="00D85839" w:rsidRDefault="006A36F4" w:rsidP="006A36F4">
      <w:pPr>
        <w:ind w:left="576"/>
        <w:jc w:val="both"/>
      </w:pPr>
      <w:r w:rsidRPr="00D85839">
        <w:t xml:space="preserve">The service will not be </w:t>
      </w:r>
      <w:proofErr w:type="gramStart"/>
      <w:r w:rsidRPr="00D85839">
        <w:t>complete</w:t>
      </w:r>
      <w:proofErr w:type="gramEnd"/>
      <w:r w:rsidRPr="00D85839">
        <w:t xml:space="preserv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jc w:val="both"/>
      </w:pPr>
    </w:p>
    <w:p w14:paraId="3D992AA8" w14:textId="77777777" w:rsidR="006A36F4" w:rsidRPr="00D85839" w:rsidRDefault="006A36F4" w:rsidP="00356A60">
      <w:pPr>
        <w:pStyle w:val="Heading2"/>
      </w:pPr>
      <w:r w:rsidRPr="00D85839">
        <w:t xml:space="preserve">SERVICE TECHNICIAN QUALIFICATIONS: </w:t>
      </w:r>
    </w:p>
    <w:p w14:paraId="38064E7E" w14:textId="77777777" w:rsidR="006A36F4" w:rsidRPr="00D85839" w:rsidRDefault="006A36F4" w:rsidP="006A36F4">
      <w:pPr>
        <w:ind w:left="576"/>
        <w:jc w:val="both"/>
      </w:pPr>
      <w:r w:rsidRPr="00D85839">
        <w:t xml:space="preserve">Bidders must provide evidence that the person performing the service work is a manufacturer's authorized service technician; </w:t>
      </w:r>
      <w:proofErr w:type="gramStart"/>
      <w:r w:rsidRPr="00D85839">
        <w:t>or,</w:t>
      </w:r>
      <w:proofErr w:type="gramEnd"/>
      <w:r w:rsidRPr="00D85839">
        <w:t xml:space="preserve">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jc w:val="both"/>
        <w:rPr>
          <w:rFonts w:cs="Arial"/>
          <w:szCs w:val="20"/>
        </w:rPr>
      </w:pPr>
    </w:p>
    <w:p w14:paraId="7E926CC3" w14:textId="77777777" w:rsidR="006A36F4" w:rsidRPr="00D85839" w:rsidRDefault="006A36F4" w:rsidP="006A36F4">
      <w:pPr>
        <w:ind w:left="576"/>
        <w:jc w:val="both"/>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jc w:val="both"/>
        <w:rPr>
          <w:rFonts w:cs="Arial"/>
          <w:szCs w:val="20"/>
        </w:rPr>
      </w:pPr>
    </w:p>
    <w:p w14:paraId="49469E81" w14:textId="6597EEF5" w:rsidR="006A36F4" w:rsidRPr="00D85839" w:rsidRDefault="006A36F4" w:rsidP="006A36F4">
      <w:pPr>
        <w:ind w:left="576"/>
        <w:jc w:val="both"/>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jc w:val="both"/>
      </w:pPr>
    </w:p>
    <w:p w14:paraId="353BA94F" w14:textId="77777777" w:rsidR="006A36F4" w:rsidRPr="00D85839" w:rsidRDefault="006A36F4" w:rsidP="00356A60">
      <w:pPr>
        <w:pStyle w:val="Heading2"/>
      </w:pPr>
      <w:r w:rsidRPr="00D85839">
        <w:t xml:space="preserve">WORKMANSHIP &amp; MATERIALS: </w:t>
      </w:r>
    </w:p>
    <w:p w14:paraId="4CDB0B7F" w14:textId="77777777" w:rsidR="006A36F4" w:rsidRPr="00D85839" w:rsidRDefault="006A36F4" w:rsidP="006A36F4">
      <w:pPr>
        <w:ind w:left="576"/>
        <w:jc w:val="both"/>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jc w:val="both"/>
      </w:pPr>
    </w:p>
    <w:p w14:paraId="64A3C774" w14:textId="77777777" w:rsidR="00E05378" w:rsidRPr="00D85839" w:rsidRDefault="00E05378" w:rsidP="00356A60">
      <w:pPr>
        <w:pStyle w:val="Heading2"/>
      </w:pPr>
      <w:r w:rsidRPr="00D85839">
        <w:t xml:space="preserve">NONDISCLOSURE AND CONFIDENTIALITY: </w:t>
      </w:r>
    </w:p>
    <w:p w14:paraId="7A278FE5" w14:textId="77777777" w:rsidR="00E05378" w:rsidRPr="00D85839" w:rsidRDefault="00E05378" w:rsidP="00D85839">
      <w:pPr>
        <w:ind w:left="576"/>
        <w:jc w:val="both"/>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D85839">
      <w:pPr>
        <w:ind w:left="576"/>
        <w:jc w:val="both"/>
        <w:rPr>
          <w:rFonts w:cs="Arial"/>
          <w:color w:val="000000"/>
          <w:szCs w:val="20"/>
        </w:rPr>
      </w:pPr>
    </w:p>
    <w:p w14:paraId="4C851003" w14:textId="77777777" w:rsidR="00E05378" w:rsidRPr="00D85839" w:rsidRDefault="00E05378" w:rsidP="00D85839">
      <w:pPr>
        <w:ind w:left="576"/>
        <w:jc w:val="both"/>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 xml:space="preserve">(ii) acquired, obtained or learned by the contractor or a contractor agent in the performance of this contract. Examples of confidential information include, but are not limited </w:t>
      </w:r>
      <w:proofErr w:type="gramStart"/>
      <w:r w:rsidRPr="00D85839">
        <w:t>to:</w:t>
      </w:r>
      <w:proofErr w:type="gramEnd"/>
      <w:r w:rsidRPr="00D85839">
        <w:t xml:space="preserve">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D85839">
      <w:pPr>
        <w:ind w:left="576"/>
        <w:jc w:val="both"/>
        <w:rPr>
          <w:rFonts w:cs="Arial"/>
          <w:color w:val="000000"/>
          <w:szCs w:val="20"/>
        </w:rPr>
      </w:pPr>
    </w:p>
    <w:p w14:paraId="29D3056B" w14:textId="77777777" w:rsidR="00E05378" w:rsidRPr="00D85839" w:rsidRDefault="00E05378" w:rsidP="00D85839">
      <w:pPr>
        <w:ind w:left="576"/>
        <w:jc w:val="both"/>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D85839">
      <w:pPr>
        <w:ind w:left="576"/>
        <w:jc w:val="both"/>
      </w:pPr>
    </w:p>
    <w:p w14:paraId="6F0559C0" w14:textId="0C502BEE" w:rsidR="00E05378" w:rsidRPr="005C2F14" w:rsidRDefault="00E05378" w:rsidP="00D85839">
      <w:pPr>
        <w:ind w:left="576"/>
        <w:jc w:val="both"/>
        <w:rPr>
          <w:rFonts w:cs="Arial"/>
          <w:color w:val="000000"/>
          <w:szCs w:val="20"/>
        </w:rPr>
      </w:pPr>
      <w:r w:rsidRPr="00D85839">
        <w:lastRenderedPageBreak/>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C2F14" w:rsidRDefault="006B7B78" w:rsidP="00D85839">
      <w:pPr>
        <w:ind w:left="576" w:hanging="576"/>
        <w:jc w:val="both"/>
        <w:rPr>
          <w:rFonts w:cs="Arial"/>
          <w:b/>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7"/>
          <w:headerReference w:type="default" r:id="rId18"/>
          <w:footerReference w:type="default" r:id="rId19"/>
          <w:headerReference w:type="first" r:id="rId20"/>
          <w:pgSz w:w="12240" w:h="15840" w:code="1"/>
          <w:pgMar w:top="720" w:right="720" w:bottom="720" w:left="720" w:header="432" w:footer="432" w:gutter="0"/>
          <w:pgNumType w:start="1"/>
          <w:cols w:space="720"/>
          <w:noEndnote/>
          <w:docGrid w:linePitch="326"/>
        </w:sectPr>
      </w:pPr>
    </w:p>
    <w:p w14:paraId="49DE8990" w14:textId="77777777" w:rsidR="00DF4853" w:rsidRPr="005D5FCC" w:rsidRDefault="00DF4853" w:rsidP="00DF4853">
      <w:pPr>
        <w:pStyle w:val="Heading1"/>
        <w:rPr>
          <w:rFonts w:cs="Arial"/>
        </w:rPr>
      </w:pPr>
      <w:r w:rsidRPr="005D5FCC">
        <w:rPr>
          <w:rFonts w:cs="Arial"/>
        </w:rPr>
        <w:lastRenderedPageBreak/>
        <w:t xml:space="preserve">SPECIFICATION </w:t>
      </w:r>
    </w:p>
    <w:p w14:paraId="79503120" w14:textId="77777777" w:rsidR="00DF4853" w:rsidRPr="005D5FCC" w:rsidRDefault="00DF4853" w:rsidP="00356A60">
      <w:pPr>
        <w:pStyle w:val="Heading2"/>
        <w:numPr>
          <w:ilvl w:val="0"/>
          <w:numId w:val="15"/>
        </w:numPr>
        <w:rPr>
          <w:rFonts w:cs="Arial"/>
        </w:rPr>
      </w:pPr>
      <w:r w:rsidRPr="005D5FCC">
        <w:rPr>
          <w:rFonts w:cs="Arial"/>
        </w:rPr>
        <w:t>GENERAL SPECIFICATION:</w:t>
      </w:r>
    </w:p>
    <w:p w14:paraId="73EBFE16" w14:textId="724A0823" w:rsidR="007C1908" w:rsidRPr="005D5FCC" w:rsidRDefault="007C1908" w:rsidP="007C1908">
      <w:pPr>
        <w:ind w:left="576"/>
        <w:jc w:val="both"/>
        <w:rPr>
          <w:rFonts w:cs="Arial"/>
        </w:rPr>
      </w:pPr>
      <w:r w:rsidRPr="005D5FCC">
        <w:rPr>
          <w:rFonts w:cs="Arial"/>
        </w:rPr>
        <w:t xml:space="preserve">It is the purpose of this specification to describe a new </w:t>
      </w:r>
      <w:r w:rsidR="00EB7AF6" w:rsidRPr="005D5FCC">
        <w:rPr>
          <w:rFonts w:cs="Arial"/>
        </w:rPr>
        <w:t>diesel-powered, self-contained, loader</w:t>
      </w:r>
      <w:r w:rsidR="00275BA6" w:rsidRPr="005D5FCC">
        <w:rPr>
          <w:rFonts w:cs="Arial"/>
        </w:rPr>
        <w:t>-</w:t>
      </w:r>
      <w:r w:rsidR="00EB7AF6" w:rsidRPr="005D5FCC">
        <w:rPr>
          <w:rFonts w:cs="Arial"/>
        </w:rPr>
        <w:t xml:space="preserve">mounted </w:t>
      </w:r>
      <w:r w:rsidR="002D4BC7" w:rsidRPr="005D5FCC">
        <w:rPr>
          <w:rFonts w:cs="Arial"/>
        </w:rPr>
        <w:t xml:space="preserve">rotary boom mower.  </w:t>
      </w:r>
      <w:r w:rsidR="006F7BDF" w:rsidRPr="005D5FCC">
        <w:rPr>
          <w:rFonts w:cs="Arial"/>
        </w:rPr>
        <w:t>The Unit shall be mounted on a loader with a minimum 25,000-pound</w:t>
      </w:r>
      <w:r w:rsidR="00514508" w:rsidRPr="005D5FCC">
        <w:rPr>
          <w:rFonts w:cs="Arial"/>
        </w:rPr>
        <w:t xml:space="preserve"> operating weight or a lift capacity no less than 10,000-pounds</w:t>
      </w:r>
      <w:r w:rsidR="00692BB9" w:rsidRPr="005D5FCC">
        <w:rPr>
          <w:rFonts w:cs="Arial"/>
        </w:rPr>
        <w:t xml:space="preserve">.  </w:t>
      </w:r>
      <w:r w:rsidR="00275BA6" w:rsidRPr="005D5FCC">
        <w:rPr>
          <w:rFonts w:cs="Arial"/>
        </w:rPr>
        <w:t>The m</w:t>
      </w:r>
      <w:r w:rsidR="00786171" w:rsidRPr="005D5FCC">
        <w:rPr>
          <w:rFonts w:cs="Arial"/>
        </w:rPr>
        <w:t>ower</w:t>
      </w:r>
      <w:r w:rsidR="00F76A7F" w:rsidRPr="005D5FCC">
        <w:rPr>
          <w:rFonts w:cs="Arial"/>
        </w:rPr>
        <w:t xml:space="preserve"> will mow forward and right of the right front tire.  </w:t>
      </w:r>
      <w:r w:rsidRPr="005D5FCC">
        <w:rPr>
          <w:rFonts w:cs="Arial"/>
        </w:rPr>
        <w:t>Unit to include all standard equipment and accessories as advertised in manufacturer's specification sheet of model offered unless otherwise specified herein.</w:t>
      </w:r>
    </w:p>
    <w:p w14:paraId="1C6B1E9B" w14:textId="77777777" w:rsidR="00F92233" w:rsidRPr="005D5FCC" w:rsidRDefault="00F92233" w:rsidP="00F92233">
      <w:pPr>
        <w:ind w:left="576"/>
        <w:jc w:val="both"/>
        <w:rPr>
          <w:rFonts w:cs="Arial"/>
        </w:rPr>
      </w:pPr>
    </w:p>
    <w:p w14:paraId="173C5686" w14:textId="77777777" w:rsidR="00482BBD" w:rsidRPr="005D5FCC" w:rsidRDefault="00482BBD" w:rsidP="00F92233">
      <w:pPr>
        <w:ind w:left="576"/>
        <w:jc w:val="both"/>
        <w:rPr>
          <w:rFonts w:cs="Arial"/>
        </w:rPr>
      </w:pPr>
      <w:r w:rsidRPr="005D5FCC">
        <w:rPr>
          <w:rFonts w:cs="Arial"/>
        </w:rPr>
        <w:t>Referenced Standards:</w:t>
      </w:r>
    </w:p>
    <w:p w14:paraId="4B127577" w14:textId="1D1C2739" w:rsidR="00482BBD" w:rsidRPr="005D5FCC" w:rsidRDefault="00482BBD" w:rsidP="00F92233">
      <w:pPr>
        <w:ind w:left="576"/>
        <w:jc w:val="both"/>
        <w:rPr>
          <w:rFonts w:cs="Arial"/>
        </w:rPr>
      </w:pPr>
      <w:r w:rsidRPr="005D5FCC">
        <w:rPr>
          <w:rFonts w:cs="Arial"/>
        </w:rPr>
        <w:t>The unit provided is required to meet all current federal and state regulations such as, but not limited to, EPA emissions, FMVSS, and CFR.</w:t>
      </w:r>
      <w:r w:rsidR="00BB7953">
        <w:rPr>
          <w:rFonts w:cs="Arial"/>
        </w:rPr>
        <w:t xml:space="preserve">  </w:t>
      </w:r>
      <w:r w:rsidRPr="005D5FCC">
        <w:rPr>
          <w:rFonts w:cs="Arial"/>
        </w:rPr>
        <w:t xml:space="preserve">Certain ISO, SAE, and other consensus standards may be referenced in this specification. Unless otherwise specified, the latest version of each standard is to be understood. Such standards apply to this specification </w:t>
      </w:r>
      <w:r w:rsidR="00BB7953" w:rsidRPr="005D5FCC">
        <w:rPr>
          <w:rFonts w:cs="Arial"/>
        </w:rPr>
        <w:t>whether</w:t>
      </w:r>
      <w:r w:rsidRPr="005D5FCC">
        <w:rPr>
          <w:rFonts w:cs="Arial"/>
        </w:rPr>
        <w:t xml:space="preserve"> they are required by statutes or administrative law.</w:t>
      </w:r>
    </w:p>
    <w:p w14:paraId="1E3135D8" w14:textId="77777777" w:rsidR="00482BBD" w:rsidRPr="005D5FCC" w:rsidRDefault="00482BBD" w:rsidP="00482BBD">
      <w:pPr>
        <w:ind w:left="576"/>
        <w:jc w:val="both"/>
        <w:rPr>
          <w:rFonts w:cs="Arial"/>
        </w:rPr>
      </w:pPr>
    </w:p>
    <w:p w14:paraId="60EB55B7" w14:textId="77777777" w:rsidR="00482BBD" w:rsidRPr="005D5FCC" w:rsidRDefault="00482BBD" w:rsidP="00F92233">
      <w:pPr>
        <w:ind w:left="576"/>
        <w:jc w:val="both"/>
        <w:rPr>
          <w:rFonts w:cs="Arial"/>
        </w:rPr>
      </w:pPr>
      <w:r w:rsidRPr="005D5FCC">
        <w:rPr>
          <w:rFonts w:cs="Arial"/>
        </w:rPr>
        <w:t>Component Selection:</w:t>
      </w:r>
    </w:p>
    <w:p w14:paraId="3F443ACD" w14:textId="4491CA10" w:rsidR="00482BBD" w:rsidRPr="005D5FCC" w:rsidRDefault="00482BBD" w:rsidP="00F92233">
      <w:pPr>
        <w:ind w:left="576"/>
        <w:jc w:val="both"/>
        <w:rPr>
          <w:rFonts w:cs="Arial"/>
        </w:rPr>
      </w:pPr>
      <w:r w:rsidRPr="005D5FCC">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5D5FCC" w:rsidRDefault="00482BBD" w:rsidP="00482BBD">
      <w:pPr>
        <w:ind w:left="576"/>
        <w:jc w:val="both"/>
        <w:rPr>
          <w:rFonts w:cs="Arial"/>
        </w:rPr>
      </w:pPr>
    </w:p>
    <w:p w14:paraId="431081D4" w14:textId="77777777" w:rsidR="00482BBD" w:rsidRPr="005D5FCC" w:rsidRDefault="00482BBD" w:rsidP="00F92233">
      <w:pPr>
        <w:ind w:left="576"/>
        <w:jc w:val="both"/>
        <w:rPr>
          <w:rFonts w:cs="Arial"/>
        </w:rPr>
      </w:pPr>
      <w:r w:rsidRPr="005D5FCC">
        <w:rPr>
          <w:rFonts w:cs="Arial"/>
        </w:rPr>
        <w:t>Standard Components:</w:t>
      </w:r>
    </w:p>
    <w:p w14:paraId="6B5184EB" w14:textId="77777777" w:rsidR="00482BBD" w:rsidRPr="005D5FCC" w:rsidRDefault="00482BBD" w:rsidP="00F92233">
      <w:pPr>
        <w:ind w:left="576"/>
        <w:jc w:val="both"/>
        <w:rPr>
          <w:rFonts w:cs="Arial"/>
        </w:rPr>
      </w:pPr>
      <w:r w:rsidRPr="005D5FCC">
        <w:rPr>
          <w:rFonts w:cs="Arial"/>
        </w:rPr>
        <w:t>All components and accessories advertised in the manufacturer’s current model year brochure and specifications as standard, unless superseded by these specifications, shall be provided with the unit.</w:t>
      </w:r>
    </w:p>
    <w:p w14:paraId="31652295" w14:textId="77777777" w:rsidR="00482BBD" w:rsidRPr="005D5FCC" w:rsidRDefault="00482BBD" w:rsidP="00482BBD">
      <w:pPr>
        <w:ind w:left="576"/>
        <w:jc w:val="both"/>
        <w:rPr>
          <w:rFonts w:cs="Arial"/>
        </w:rPr>
      </w:pPr>
    </w:p>
    <w:p w14:paraId="0FEC87AC" w14:textId="77777777" w:rsidR="00482BBD" w:rsidRPr="005D5FCC" w:rsidRDefault="00482BBD" w:rsidP="00F92233">
      <w:pPr>
        <w:ind w:left="576"/>
        <w:jc w:val="both"/>
        <w:rPr>
          <w:rFonts w:cs="Arial"/>
        </w:rPr>
      </w:pPr>
      <w:r w:rsidRPr="005D5FCC">
        <w:rPr>
          <w:rFonts w:cs="Arial"/>
        </w:rPr>
        <w:t>Necessary Components:</w:t>
      </w:r>
    </w:p>
    <w:p w14:paraId="001D874A" w14:textId="77777777" w:rsidR="00482BBD" w:rsidRPr="005D5FCC" w:rsidRDefault="00482BBD" w:rsidP="00F92233">
      <w:pPr>
        <w:ind w:left="576"/>
        <w:jc w:val="both"/>
        <w:rPr>
          <w:rFonts w:cs="Arial"/>
        </w:rPr>
      </w:pPr>
      <w:r w:rsidRPr="005D5FCC">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5D5FCC" w:rsidRDefault="00482BBD" w:rsidP="00482BBD">
      <w:pPr>
        <w:ind w:left="576"/>
        <w:jc w:val="both"/>
        <w:rPr>
          <w:rFonts w:cs="Arial"/>
        </w:rPr>
      </w:pPr>
    </w:p>
    <w:p w14:paraId="143C62A3" w14:textId="77777777" w:rsidR="00482BBD" w:rsidRPr="005D5FCC" w:rsidRDefault="00482BBD" w:rsidP="00F92233">
      <w:pPr>
        <w:ind w:left="576"/>
        <w:jc w:val="both"/>
        <w:rPr>
          <w:rFonts w:cs="Arial"/>
        </w:rPr>
      </w:pPr>
      <w:r w:rsidRPr="005D5FCC">
        <w:rPr>
          <w:rFonts w:cs="Arial"/>
        </w:rPr>
        <w:t>Application:</w:t>
      </w:r>
    </w:p>
    <w:p w14:paraId="6BA0C911" w14:textId="31A44401" w:rsidR="00482BBD" w:rsidRPr="005D5FCC" w:rsidRDefault="006414AA" w:rsidP="00F92233">
      <w:pPr>
        <w:ind w:left="576"/>
        <w:jc w:val="both"/>
        <w:rPr>
          <w:rFonts w:cs="Arial"/>
        </w:rPr>
      </w:pPr>
      <w:r w:rsidRPr="005D5FCC">
        <w:rPr>
          <w:rFonts w:cs="Arial"/>
        </w:rPr>
        <w:t xml:space="preserve">General </w:t>
      </w:r>
      <w:r w:rsidR="002D4BC7" w:rsidRPr="005D5FCC">
        <w:rPr>
          <w:rFonts w:cs="Arial"/>
        </w:rPr>
        <w:t>brush mowing along roadways</w:t>
      </w:r>
      <w:r w:rsidRPr="005D5FCC">
        <w:rPr>
          <w:rFonts w:cs="Arial"/>
        </w:rPr>
        <w:t xml:space="preserve">.  </w:t>
      </w:r>
      <w:r w:rsidR="007B3F0D" w:rsidRPr="005D5FCC">
        <w:rPr>
          <w:rFonts w:cs="Arial"/>
        </w:rPr>
        <w:t>The u</w:t>
      </w:r>
      <w:r w:rsidRPr="005D5FCC">
        <w:rPr>
          <w:rFonts w:cs="Arial"/>
        </w:rPr>
        <w:t>nit will be subject to</w:t>
      </w:r>
      <w:r w:rsidR="00482BBD" w:rsidRPr="005D5FCC">
        <w:rPr>
          <w:rFonts w:cs="Arial"/>
        </w:rPr>
        <w:t xml:space="preserve"> terrain and weather conditions throughout the State of Alaska to - </w:t>
      </w:r>
      <w:r w:rsidR="002D4BC7" w:rsidRPr="005D5FCC">
        <w:rPr>
          <w:rFonts w:cs="Arial"/>
        </w:rPr>
        <w:t>40</w:t>
      </w:r>
      <w:r w:rsidR="00482BBD" w:rsidRPr="005D5FCC">
        <w:rPr>
          <w:rFonts w:cs="Arial"/>
        </w:rPr>
        <w:t xml:space="preserve"> ℉. </w:t>
      </w:r>
    </w:p>
    <w:p w14:paraId="124E752C" w14:textId="77777777" w:rsidR="00482BBD" w:rsidRPr="005D5FCC" w:rsidRDefault="00482BBD" w:rsidP="00482BBD">
      <w:pPr>
        <w:ind w:left="576"/>
        <w:jc w:val="both"/>
        <w:rPr>
          <w:rFonts w:cs="Arial"/>
        </w:rPr>
      </w:pPr>
    </w:p>
    <w:p w14:paraId="66F1C8B6" w14:textId="77777777" w:rsidR="00482BBD" w:rsidRPr="005D5FCC" w:rsidRDefault="00482BBD" w:rsidP="00F92233">
      <w:pPr>
        <w:ind w:left="576"/>
        <w:jc w:val="both"/>
        <w:rPr>
          <w:rFonts w:cs="Arial"/>
        </w:rPr>
      </w:pPr>
      <w:r w:rsidRPr="005D5FCC">
        <w:rPr>
          <w:rFonts w:cs="Arial"/>
        </w:rPr>
        <w:t>Documentation Required:</w:t>
      </w:r>
    </w:p>
    <w:p w14:paraId="64ADE301" w14:textId="392B5B30" w:rsidR="00482BBD" w:rsidRPr="005D5FCC" w:rsidRDefault="00482BBD" w:rsidP="00F92233">
      <w:pPr>
        <w:ind w:left="576"/>
        <w:jc w:val="both"/>
        <w:rPr>
          <w:rFonts w:cs="Arial"/>
        </w:rPr>
      </w:pPr>
      <w:r w:rsidRPr="005D5FCC">
        <w:rPr>
          <w:rFonts w:cs="Arial"/>
        </w:rPr>
        <w:t xml:space="preserve">A basic manufacturer's product brochure describing the </w:t>
      </w:r>
      <w:r w:rsidR="00CE214E" w:rsidRPr="005D5FCC">
        <w:rPr>
          <w:rFonts w:cs="Arial"/>
        </w:rPr>
        <w:t xml:space="preserve">equipment bid </w:t>
      </w:r>
      <w:r w:rsidR="001268B7" w:rsidRPr="005D5FCC">
        <w:rPr>
          <w:rFonts w:cs="Arial"/>
        </w:rPr>
        <w:t>is</w:t>
      </w:r>
      <w:r w:rsidRPr="005D5FCC">
        <w:rPr>
          <w:rFonts w:cs="Arial"/>
        </w:rPr>
        <w:t xml:space="preserve"> to be provided with your bid package.</w:t>
      </w:r>
    </w:p>
    <w:p w14:paraId="7DEA84FC" w14:textId="47E6927A" w:rsidR="00482BBD" w:rsidRPr="005D5FCC" w:rsidRDefault="00482BBD" w:rsidP="00F92233">
      <w:pPr>
        <w:ind w:left="576"/>
        <w:jc w:val="both"/>
        <w:rPr>
          <w:rFonts w:cs="Arial"/>
        </w:rPr>
      </w:pPr>
      <w:r w:rsidRPr="005D5FCC">
        <w:rPr>
          <w:rFonts w:cs="Arial"/>
        </w:rPr>
        <w:t xml:space="preserve">Specifications marked with an asterisk (*) require supporting documentation in the form of a product brochure, manufacturer's technical data sheet, or a letter of clarification </w:t>
      </w:r>
      <w:r w:rsidR="001268B7" w:rsidRPr="005D5FCC">
        <w:rPr>
          <w:rFonts w:cs="Arial"/>
        </w:rPr>
        <w:t>that</w:t>
      </w:r>
      <w:r w:rsidRPr="005D5FCC">
        <w:rPr>
          <w:rFonts w:cs="Arial"/>
        </w:rPr>
        <w:t xml:space="preserve"> indicates specifically what the bidder intends to supply </w:t>
      </w:r>
      <w:r w:rsidR="00024A16" w:rsidRPr="005D5FCC">
        <w:rPr>
          <w:rFonts w:cs="Arial"/>
        </w:rPr>
        <w:t>regarding</w:t>
      </w:r>
      <w:r w:rsidRPr="005D5FCC">
        <w:rPr>
          <w:rFonts w:cs="Arial"/>
        </w:rPr>
        <w:t xml:space="preserve"> said items and/or how specifications will be met.  </w:t>
      </w:r>
      <w:r w:rsidR="001268B7" w:rsidRPr="005D5FCC">
        <w:rPr>
          <w:rFonts w:cs="Arial"/>
        </w:rPr>
        <w:t>T</w:t>
      </w:r>
      <w:r w:rsidRPr="005D5FCC">
        <w:rPr>
          <w:rFonts w:cs="Arial"/>
        </w:rPr>
        <w: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5D5FCC" w:rsidRDefault="00482BBD" w:rsidP="00482BBD">
      <w:pPr>
        <w:ind w:left="576"/>
        <w:jc w:val="both"/>
        <w:rPr>
          <w:rFonts w:cs="Arial"/>
        </w:rPr>
      </w:pPr>
    </w:p>
    <w:p w14:paraId="0355A4BD" w14:textId="616CDA47" w:rsidR="00482BBD" w:rsidRPr="005D5FCC" w:rsidRDefault="00830114" w:rsidP="00F92233">
      <w:pPr>
        <w:ind w:left="576"/>
        <w:jc w:val="both"/>
        <w:rPr>
          <w:rFonts w:cs="Arial"/>
        </w:rPr>
      </w:pPr>
      <w:r w:rsidRPr="005D5FCC">
        <w:rPr>
          <w:rFonts w:cs="Arial"/>
        </w:rPr>
        <w:t>TYPICAL UNIT</w:t>
      </w:r>
      <w:r w:rsidR="00482BBD" w:rsidRPr="005D5FCC">
        <w:rPr>
          <w:rFonts w:cs="Arial"/>
        </w:rPr>
        <w:t>:</w:t>
      </w:r>
    </w:p>
    <w:p w14:paraId="5F483D0E" w14:textId="2732E999" w:rsidR="001C33EE" w:rsidRPr="005D5FCC" w:rsidRDefault="00576950" w:rsidP="00F92233">
      <w:pPr>
        <w:ind w:left="576"/>
        <w:jc w:val="both"/>
        <w:rPr>
          <w:rFonts w:cs="Arial"/>
        </w:rPr>
      </w:pPr>
      <w:r w:rsidRPr="005D5FCC">
        <w:rPr>
          <w:rFonts w:cs="Arial"/>
        </w:rPr>
        <w:t xml:space="preserve">DIAMOND LBM-C-EE, </w:t>
      </w:r>
      <w:r w:rsidR="00780EEB" w:rsidRPr="005D5FCC">
        <w:rPr>
          <w:rFonts w:cs="Arial"/>
        </w:rPr>
        <w:t xml:space="preserve">TIGER </w:t>
      </w:r>
      <w:r w:rsidR="00F72609" w:rsidRPr="005D5FCC">
        <w:rPr>
          <w:rFonts w:cs="Arial"/>
        </w:rPr>
        <w:t>LHBB-</w:t>
      </w:r>
      <w:r w:rsidR="00780EEB" w:rsidRPr="005D5FCC">
        <w:rPr>
          <w:rFonts w:cs="Arial"/>
        </w:rPr>
        <w:t>25,</w:t>
      </w:r>
      <w:r w:rsidR="008522A9" w:rsidRPr="005D5FCC">
        <w:rPr>
          <w:rFonts w:cs="Arial"/>
        </w:rPr>
        <w:t xml:space="preserve"> </w:t>
      </w:r>
      <w:r w:rsidR="00830114" w:rsidRPr="005D5FCC">
        <w:rPr>
          <w:rFonts w:cs="Arial"/>
        </w:rPr>
        <w:t>or State of Alaska approved manufacturer and model;</w:t>
      </w:r>
      <w:r w:rsidR="00482BBD" w:rsidRPr="005D5FCC">
        <w:rPr>
          <w:rFonts w:cs="Arial"/>
        </w:rPr>
        <w:t xml:space="preserve"> provided </w:t>
      </w:r>
      <w:r w:rsidR="00E1588D" w:rsidRPr="005D5FCC">
        <w:rPr>
          <w:rFonts w:cs="Arial"/>
        </w:rPr>
        <w:t>all</w:t>
      </w:r>
      <w:r w:rsidR="00482BBD" w:rsidRPr="005D5FCC">
        <w:rPr>
          <w:rFonts w:cs="Arial"/>
        </w:rPr>
        <w:t xml:space="preserve"> the following minimum specifications are met.</w:t>
      </w:r>
      <w:r w:rsidR="00830114" w:rsidRPr="005D5FCC">
        <w:rPr>
          <w:rFonts w:cs="Arial"/>
        </w:rPr>
        <w:t xml:space="preserve">  Any other manufacturer and model offered must be pre-approved </w:t>
      </w:r>
      <w:r w:rsidR="001268B7" w:rsidRPr="005D5FCC">
        <w:rPr>
          <w:rFonts w:cs="Arial"/>
        </w:rPr>
        <w:t>before</w:t>
      </w:r>
      <w:r w:rsidR="00830114" w:rsidRPr="005D5FCC">
        <w:rPr>
          <w:rFonts w:cs="Arial"/>
        </w:rPr>
        <w:t xml:space="preserve"> bid submittal.</w:t>
      </w:r>
    </w:p>
    <w:p w14:paraId="5AC2B77B" w14:textId="506FAE65" w:rsidR="00DF4853" w:rsidRPr="005D5FCC" w:rsidRDefault="00DF4853" w:rsidP="00F92233">
      <w:pPr>
        <w:ind w:left="576" w:firstLine="150"/>
        <w:jc w:val="both"/>
        <w:rPr>
          <w:rFonts w:cs="Arial"/>
          <w:szCs w:val="20"/>
        </w:rPr>
      </w:pPr>
    </w:p>
    <w:p w14:paraId="5595F81D" w14:textId="0E60412C" w:rsidR="00482BBD" w:rsidRPr="005D5FCC" w:rsidRDefault="00BD5605" w:rsidP="00356A60">
      <w:pPr>
        <w:pStyle w:val="Heading2"/>
        <w:numPr>
          <w:ilvl w:val="0"/>
          <w:numId w:val="15"/>
        </w:numPr>
        <w:rPr>
          <w:rFonts w:cs="Arial"/>
        </w:rPr>
      </w:pPr>
      <w:r w:rsidRPr="005D5FCC">
        <w:rPr>
          <w:rFonts w:cs="Arial"/>
          <w:lang w:val="en-US"/>
        </w:rPr>
        <w:t xml:space="preserve">AUXILIARY </w:t>
      </w:r>
      <w:r w:rsidR="00FE5566" w:rsidRPr="005D5FCC">
        <w:rPr>
          <w:rFonts w:cs="Arial"/>
          <w:lang w:val="en-US"/>
        </w:rPr>
        <w:t>ENGINE</w:t>
      </w:r>
      <w:r w:rsidR="00482BBD" w:rsidRPr="005D5FCC">
        <w:rPr>
          <w:rFonts w:cs="Arial"/>
        </w:rPr>
        <w:t>:</w:t>
      </w:r>
    </w:p>
    <w:p w14:paraId="10F57B33" w14:textId="68205396" w:rsidR="00BD5605" w:rsidRPr="005D5FCC" w:rsidRDefault="00275BA6" w:rsidP="00BD5605">
      <w:pPr>
        <w:pStyle w:val="ListParagraph"/>
        <w:numPr>
          <w:ilvl w:val="1"/>
          <w:numId w:val="15"/>
        </w:numPr>
        <w:spacing w:after="120" w:line="360" w:lineRule="auto"/>
        <w:ind w:right="1440"/>
        <w:contextualSpacing/>
        <w:rPr>
          <w:rFonts w:cs="Arial"/>
          <w:szCs w:val="20"/>
        </w:rPr>
      </w:pPr>
      <w:r w:rsidRPr="005D5FCC">
        <w:rPr>
          <w:rFonts w:cs="Arial"/>
          <w:szCs w:val="20"/>
        </w:rPr>
        <w:t>The e</w:t>
      </w:r>
      <w:r w:rsidR="00024D0D" w:rsidRPr="005D5FCC">
        <w:rPr>
          <w:rFonts w:cs="Arial"/>
          <w:szCs w:val="20"/>
        </w:rPr>
        <w:t>ngine shall be CUMMINS, JOHN DEERE, or CATERPILLAR</w:t>
      </w:r>
      <w:r w:rsidR="004F212D" w:rsidRPr="005D5FCC">
        <w:rPr>
          <w:rFonts w:cs="Arial"/>
          <w:szCs w:val="20"/>
        </w:rPr>
        <w:t>.</w:t>
      </w:r>
    </w:p>
    <w:p w14:paraId="43A7CC7C" w14:textId="70E35413" w:rsidR="009C2A23" w:rsidRPr="005D5FCC" w:rsidRDefault="00107953" w:rsidP="00BD5605">
      <w:pPr>
        <w:pStyle w:val="ListParagraph"/>
        <w:numPr>
          <w:ilvl w:val="1"/>
          <w:numId w:val="15"/>
        </w:numPr>
        <w:spacing w:after="120" w:line="360" w:lineRule="auto"/>
        <w:ind w:right="1440"/>
        <w:contextualSpacing/>
        <w:rPr>
          <w:rFonts w:cs="Arial"/>
          <w:szCs w:val="20"/>
        </w:rPr>
      </w:pPr>
      <w:r w:rsidRPr="005D5FCC">
        <w:rPr>
          <w:rFonts w:cs="Arial"/>
          <w:szCs w:val="20"/>
        </w:rPr>
        <w:t>Emissions</w:t>
      </w:r>
      <w:r w:rsidR="009C2A23" w:rsidRPr="005D5FCC">
        <w:rPr>
          <w:rFonts w:cs="Arial"/>
          <w:szCs w:val="20"/>
        </w:rPr>
        <w:t xml:space="preserve"> shall be Tier IV</w:t>
      </w:r>
      <w:r w:rsidRPr="005D5FCC">
        <w:rPr>
          <w:rFonts w:cs="Arial"/>
          <w:szCs w:val="20"/>
        </w:rPr>
        <w:t xml:space="preserve"> final and not require DEF fluid and/or </w:t>
      </w:r>
      <w:r w:rsidR="000A383E" w:rsidRPr="005D5FCC">
        <w:rPr>
          <w:rFonts w:cs="Arial"/>
          <w:szCs w:val="20"/>
        </w:rPr>
        <w:t xml:space="preserve">regeneration.  </w:t>
      </w:r>
    </w:p>
    <w:p w14:paraId="6964149C" w14:textId="61DD8974" w:rsidR="004F212D" w:rsidRPr="005D5FCC" w:rsidRDefault="004F212D" w:rsidP="00BD5605">
      <w:pPr>
        <w:pStyle w:val="ListParagraph"/>
        <w:numPr>
          <w:ilvl w:val="1"/>
          <w:numId w:val="15"/>
        </w:numPr>
        <w:spacing w:after="120" w:line="360" w:lineRule="auto"/>
        <w:ind w:right="1440"/>
        <w:contextualSpacing/>
        <w:rPr>
          <w:rFonts w:cs="Arial"/>
          <w:szCs w:val="20"/>
        </w:rPr>
      </w:pPr>
      <w:r w:rsidRPr="005D5FCC">
        <w:rPr>
          <w:rFonts w:cs="Arial"/>
          <w:szCs w:val="20"/>
        </w:rPr>
        <w:t>Minimum Horsepower:  74 HP.</w:t>
      </w:r>
    </w:p>
    <w:p w14:paraId="0AEF1F1B" w14:textId="14C32D32" w:rsidR="00A54DC5" w:rsidRPr="005D5FCC" w:rsidRDefault="00A54DC5" w:rsidP="00BD5605">
      <w:pPr>
        <w:pStyle w:val="ListParagraph"/>
        <w:numPr>
          <w:ilvl w:val="1"/>
          <w:numId w:val="15"/>
        </w:numPr>
        <w:spacing w:after="120" w:line="360" w:lineRule="auto"/>
        <w:ind w:right="1440"/>
        <w:contextualSpacing/>
        <w:rPr>
          <w:rFonts w:cs="Arial"/>
          <w:szCs w:val="20"/>
        </w:rPr>
      </w:pPr>
      <w:r w:rsidRPr="005D5FCC">
        <w:rPr>
          <w:rFonts w:cs="Arial"/>
          <w:szCs w:val="20"/>
        </w:rPr>
        <w:t xml:space="preserve">Air cleaner:  Dual element, dry type, with pre-cleaner.  </w:t>
      </w:r>
    </w:p>
    <w:p w14:paraId="1EA9968E" w14:textId="36DF6378" w:rsidR="005D3419" w:rsidRPr="005D5FCC" w:rsidRDefault="00275BA6" w:rsidP="00BD5605">
      <w:pPr>
        <w:pStyle w:val="ListParagraph"/>
        <w:numPr>
          <w:ilvl w:val="1"/>
          <w:numId w:val="15"/>
        </w:numPr>
        <w:spacing w:after="120" w:line="360" w:lineRule="auto"/>
        <w:ind w:right="1440"/>
        <w:contextualSpacing/>
        <w:rPr>
          <w:rFonts w:cs="Arial"/>
          <w:szCs w:val="20"/>
        </w:rPr>
      </w:pPr>
      <w:r w:rsidRPr="005D5FCC">
        <w:rPr>
          <w:rFonts w:cs="Arial"/>
          <w:szCs w:val="20"/>
        </w:rPr>
        <w:t>The e</w:t>
      </w:r>
      <w:r w:rsidR="002E430B" w:rsidRPr="005D5FCC">
        <w:rPr>
          <w:rFonts w:cs="Arial"/>
          <w:szCs w:val="20"/>
        </w:rPr>
        <w:t xml:space="preserve">ngine shall have lockable covers to prevent vandalism.  </w:t>
      </w:r>
    </w:p>
    <w:p w14:paraId="414E9CF8" w14:textId="7AF2D43C" w:rsidR="002E430B" w:rsidRPr="005D5FCC" w:rsidRDefault="002E430B" w:rsidP="00BD5605">
      <w:pPr>
        <w:pStyle w:val="ListParagraph"/>
        <w:numPr>
          <w:ilvl w:val="1"/>
          <w:numId w:val="15"/>
        </w:numPr>
        <w:spacing w:after="120" w:line="360" w:lineRule="auto"/>
        <w:ind w:right="1440"/>
        <w:contextualSpacing/>
        <w:rPr>
          <w:rFonts w:cs="Arial"/>
          <w:szCs w:val="20"/>
        </w:rPr>
      </w:pPr>
      <w:r w:rsidRPr="005D5FCC">
        <w:rPr>
          <w:rFonts w:cs="Arial"/>
          <w:szCs w:val="20"/>
        </w:rPr>
        <w:t xml:space="preserve">Fuel tank:  </w:t>
      </w:r>
      <w:r w:rsidR="00A95F1F">
        <w:rPr>
          <w:rFonts w:cs="Arial"/>
          <w:szCs w:val="20"/>
        </w:rPr>
        <w:t xml:space="preserve">Minimum 30 </w:t>
      </w:r>
      <w:r w:rsidR="00D729ED" w:rsidRPr="005D5FCC">
        <w:rPr>
          <w:rFonts w:cs="Arial"/>
          <w:szCs w:val="20"/>
        </w:rPr>
        <w:t xml:space="preserve">gallons with locking cap.  </w:t>
      </w:r>
    </w:p>
    <w:p w14:paraId="4984D82A" w14:textId="5F43D754" w:rsidR="00482BBD" w:rsidRPr="005D5FCC" w:rsidRDefault="003109EC" w:rsidP="00356A60">
      <w:pPr>
        <w:pStyle w:val="Heading2"/>
        <w:numPr>
          <w:ilvl w:val="0"/>
          <w:numId w:val="15"/>
        </w:numPr>
        <w:rPr>
          <w:rFonts w:cs="Arial"/>
        </w:rPr>
      </w:pPr>
      <w:r w:rsidRPr="005D5FCC">
        <w:rPr>
          <w:rFonts w:cs="Arial"/>
          <w:lang w:val="en-US"/>
        </w:rPr>
        <w:lastRenderedPageBreak/>
        <w:t>FRAME</w:t>
      </w:r>
      <w:r w:rsidR="00482BBD" w:rsidRPr="005D5FCC">
        <w:rPr>
          <w:rFonts w:cs="Arial"/>
        </w:rPr>
        <w:t>:</w:t>
      </w:r>
    </w:p>
    <w:p w14:paraId="77B1D37F" w14:textId="08CD2812" w:rsidR="003A73EB" w:rsidRPr="005D5FCC" w:rsidRDefault="003109EC" w:rsidP="00C448B6">
      <w:pPr>
        <w:pStyle w:val="ListParagraph"/>
        <w:numPr>
          <w:ilvl w:val="1"/>
          <w:numId w:val="15"/>
        </w:numPr>
        <w:spacing w:after="120" w:line="360" w:lineRule="auto"/>
        <w:contextualSpacing/>
        <w:rPr>
          <w:rFonts w:cs="Arial"/>
          <w:b/>
          <w:szCs w:val="20"/>
        </w:rPr>
      </w:pPr>
      <w:r w:rsidRPr="005D5FCC">
        <w:rPr>
          <w:rFonts w:cs="Arial"/>
          <w:szCs w:val="20"/>
        </w:rPr>
        <w:t xml:space="preserve">Shall have </w:t>
      </w:r>
      <w:r w:rsidR="00025A9C" w:rsidRPr="005D5FCC">
        <w:rPr>
          <w:rFonts w:cs="Arial"/>
          <w:szCs w:val="20"/>
        </w:rPr>
        <w:t>WELDCO-BEALES WLKAT</w:t>
      </w:r>
      <w:r w:rsidR="000B0E2F" w:rsidRPr="005D5FCC">
        <w:rPr>
          <w:rFonts w:cs="Arial"/>
          <w:szCs w:val="20"/>
        </w:rPr>
        <w:t xml:space="preserve"> or CWS, HENKE, PSM</w:t>
      </w:r>
      <w:r w:rsidR="00025A9C" w:rsidRPr="005D5FCC">
        <w:rPr>
          <w:rFonts w:cs="Arial"/>
          <w:szCs w:val="20"/>
        </w:rPr>
        <w:t xml:space="preserve"> couple</w:t>
      </w:r>
      <w:r w:rsidR="00C8673A" w:rsidRPr="005D5FCC">
        <w:rPr>
          <w:rFonts w:cs="Arial"/>
          <w:szCs w:val="20"/>
        </w:rPr>
        <w:t>r</w:t>
      </w:r>
      <w:r w:rsidR="00025A9C" w:rsidRPr="005D5FCC">
        <w:rPr>
          <w:rFonts w:cs="Arial"/>
          <w:szCs w:val="20"/>
        </w:rPr>
        <w:t xml:space="preserve"> capable of connecting to our existing</w:t>
      </w:r>
      <w:r w:rsidR="000B0E2F" w:rsidRPr="005D5FCC">
        <w:rPr>
          <w:rFonts w:cs="Arial"/>
          <w:szCs w:val="20"/>
        </w:rPr>
        <w:t xml:space="preserve"> WLKAT</w:t>
      </w:r>
      <w:r w:rsidR="00025A9C" w:rsidRPr="005D5FCC">
        <w:rPr>
          <w:rFonts w:cs="Arial"/>
          <w:szCs w:val="20"/>
        </w:rPr>
        <w:t xml:space="preserve"> loader couplers.  </w:t>
      </w:r>
    </w:p>
    <w:p w14:paraId="4186F129" w14:textId="0BC1DF18" w:rsidR="00C8673A" w:rsidRPr="005D5FCC" w:rsidRDefault="00C8673A" w:rsidP="00C448B6">
      <w:pPr>
        <w:pStyle w:val="ListParagraph"/>
        <w:numPr>
          <w:ilvl w:val="1"/>
          <w:numId w:val="15"/>
        </w:numPr>
        <w:spacing w:after="120" w:line="360" w:lineRule="auto"/>
        <w:contextualSpacing/>
        <w:rPr>
          <w:rFonts w:cs="Arial"/>
          <w:b/>
          <w:szCs w:val="20"/>
        </w:rPr>
      </w:pPr>
      <w:r w:rsidRPr="005D5FCC">
        <w:rPr>
          <w:rFonts w:cs="Arial"/>
          <w:szCs w:val="20"/>
        </w:rPr>
        <w:t xml:space="preserve">Shall have </w:t>
      </w:r>
      <w:proofErr w:type="gramStart"/>
      <w:r w:rsidRPr="005D5FCC">
        <w:rPr>
          <w:rFonts w:cs="Arial"/>
          <w:szCs w:val="20"/>
        </w:rPr>
        <w:t>sufficient amount of</w:t>
      </w:r>
      <w:proofErr w:type="gramEnd"/>
      <w:r w:rsidRPr="005D5FCC">
        <w:rPr>
          <w:rFonts w:cs="Arial"/>
          <w:szCs w:val="20"/>
        </w:rPr>
        <w:t xml:space="preserve"> counterweight for safe operation</w:t>
      </w:r>
      <w:r w:rsidR="00EB6AD4" w:rsidRPr="005D5FCC">
        <w:rPr>
          <w:rFonts w:cs="Arial"/>
          <w:szCs w:val="20"/>
        </w:rPr>
        <w:t xml:space="preserve">, minimum </w:t>
      </w:r>
      <w:r w:rsidR="008B153A" w:rsidRPr="005D5FCC">
        <w:rPr>
          <w:rFonts w:cs="Arial"/>
          <w:szCs w:val="20"/>
        </w:rPr>
        <w:t>1</w:t>
      </w:r>
      <w:r w:rsidR="00A95F1F">
        <w:rPr>
          <w:rFonts w:cs="Arial"/>
          <w:szCs w:val="20"/>
        </w:rPr>
        <w:t>,</w:t>
      </w:r>
      <w:r w:rsidR="008B153A" w:rsidRPr="005D5FCC">
        <w:rPr>
          <w:rFonts w:cs="Arial"/>
          <w:szCs w:val="20"/>
        </w:rPr>
        <w:t>100</w:t>
      </w:r>
      <w:r w:rsidR="00A95F1F">
        <w:rPr>
          <w:rFonts w:cs="Arial"/>
          <w:szCs w:val="20"/>
        </w:rPr>
        <w:t xml:space="preserve"> </w:t>
      </w:r>
      <w:r w:rsidR="00EB6AD4" w:rsidRPr="005D5FCC">
        <w:rPr>
          <w:rFonts w:cs="Arial"/>
          <w:szCs w:val="20"/>
        </w:rPr>
        <w:t xml:space="preserve">pounds.  </w:t>
      </w:r>
    </w:p>
    <w:p w14:paraId="68C3CE82" w14:textId="1633E817" w:rsidR="00A06936" w:rsidRPr="005D5FCC" w:rsidRDefault="00C448B6" w:rsidP="00C448B6">
      <w:pPr>
        <w:pStyle w:val="ListParagraph"/>
        <w:numPr>
          <w:ilvl w:val="1"/>
          <w:numId w:val="15"/>
        </w:numPr>
        <w:spacing w:after="120" w:line="360" w:lineRule="auto"/>
        <w:contextualSpacing/>
        <w:rPr>
          <w:rFonts w:cs="Arial"/>
          <w:b/>
          <w:szCs w:val="20"/>
        </w:rPr>
      </w:pPr>
      <w:r w:rsidRPr="005D5FCC">
        <w:rPr>
          <w:rFonts w:cs="Arial"/>
          <w:szCs w:val="20"/>
        </w:rPr>
        <w:t>The unit’s center of gravity will be no more than 30</w:t>
      </w:r>
      <w:r w:rsidR="004A1C58">
        <w:rPr>
          <w:rFonts w:cs="Arial"/>
          <w:szCs w:val="20"/>
        </w:rPr>
        <w:t xml:space="preserve"> </w:t>
      </w:r>
      <w:r w:rsidRPr="005D5FCC">
        <w:rPr>
          <w:rFonts w:cs="Arial"/>
          <w:szCs w:val="20"/>
        </w:rPr>
        <w:t>inches from the center of the wheel loader at boom full extension and will be centered with the loader when in travel position.</w:t>
      </w:r>
    </w:p>
    <w:p w14:paraId="5DD3CC61" w14:textId="142C85DE" w:rsidR="00482BBD" w:rsidRPr="005D5FCC" w:rsidRDefault="00692BB9" w:rsidP="00356A60">
      <w:pPr>
        <w:pStyle w:val="Heading2"/>
        <w:numPr>
          <w:ilvl w:val="0"/>
          <w:numId w:val="15"/>
        </w:numPr>
        <w:rPr>
          <w:rFonts w:cs="Arial"/>
        </w:rPr>
      </w:pPr>
      <w:r w:rsidRPr="005D5FCC">
        <w:rPr>
          <w:rFonts w:cs="Arial"/>
          <w:lang w:val="en-US"/>
        </w:rPr>
        <w:t>BOOM</w:t>
      </w:r>
      <w:r w:rsidR="00482BBD" w:rsidRPr="005D5FCC">
        <w:rPr>
          <w:rFonts w:cs="Arial"/>
        </w:rPr>
        <w:t>:</w:t>
      </w:r>
    </w:p>
    <w:p w14:paraId="2FB45C54" w14:textId="37B60A70" w:rsidR="009509CD" w:rsidRPr="005D5FCC" w:rsidRDefault="00692BB9" w:rsidP="00C1084E">
      <w:pPr>
        <w:pStyle w:val="ListParagraph"/>
        <w:numPr>
          <w:ilvl w:val="1"/>
          <w:numId w:val="15"/>
        </w:numPr>
        <w:spacing w:after="120" w:line="360" w:lineRule="auto"/>
        <w:contextualSpacing/>
        <w:rPr>
          <w:rFonts w:cs="Arial"/>
          <w:b/>
          <w:szCs w:val="20"/>
        </w:rPr>
      </w:pPr>
      <w:r w:rsidRPr="005D5FCC">
        <w:rPr>
          <w:rFonts w:cs="Arial"/>
          <w:szCs w:val="20"/>
        </w:rPr>
        <w:t xml:space="preserve">Boom shall be </w:t>
      </w:r>
      <w:r w:rsidR="002B1572" w:rsidRPr="005D5FCC">
        <w:rPr>
          <w:rFonts w:cs="Arial"/>
          <w:szCs w:val="20"/>
        </w:rPr>
        <w:t>right side (curbside) mounted</w:t>
      </w:r>
      <w:r w:rsidR="00F76A7F" w:rsidRPr="005D5FCC">
        <w:rPr>
          <w:rFonts w:cs="Arial"/>
          <w:szCs w:val="20"/>
        </w:rPr>
        <w:t xml:space="preserve"> for mowing forward and right of the right front tire.</w:t>
      </w:r>
    </w:p>
    <w:p w14:paraId="4DA54914" w14:textId="6BB85C36" w:rsidR="002B1572" w:rsidRPr="005D5FCC" w:rsidRDefault="00A95F1F" w:rsidP="00C1084E">
      <w:pPr>
        <w:pStyle w:val="ListParagraph"/>
        <w:numPr>
          <w:ilvl w:val="1"/>
          <w:numId w:val="15"/>
        </w:numPr>
        <w:spacing w:after="120" w:line="360" w:lineRule="auto"/>
        <w:contextualSpacing/>
        <w:rPr>
          <w:rFonts w:cs="Arial"/>
          <w:b/>
          <w:szCs w:val="20"/>
        </w:rPr>
      </w:pPr>
      <w:r>
        <w:rPr>
          <w:rFonts w:cs="Arial"/>
          <w:szCs w:val="20"/>
        </w:rPr>
        <w:t xml:space="preserve">Boom length:  25 </w:t>
      </w:r>
      <w:r w:rsidR="002B1572" w:rsidRPr="005D5FCC">
        <w:rPr>
          <w:rFonts w:cs="Arial"/>
          <w:szCs w:val="20"/>
        </w:rPr>
        <w:t>feet.</w:t>
      </w:r>
    </w:p>
    <w:p w14:paraId="3AECC89A" w14:textId="24B4C1C2" w:rsidR="008E50B3" w:rsidRPr="005D5FCC" w:rsidRDefault="008E50B3" w:rsidP="00C1084E">
      <w:pPr>
        <w:pStyle w:val="ListParagraph"/>
        <w:numPr>
          <w:ilvl w:val="1"/>
          <w:numId w:val="15"/>
        </w:numPr>
        <w:spacing w:after="120" w:line="360" w:lineRule="auto"/>
        <w:contextualSpacing/>
        <w:rPr>
          <w:rFonts w:cs="Arial"/>
          <w:b/>
          <w:szCs w:val="20"/>
        </w:rPr>
      </w:pPr>
      <w:r w:rsidRPr="005D5FCC">
        <w:rPr>
          <w:rFonts w:cs="Arial"/>
          <w:szCs w:val="20"/>
        </w:rPr>
        <w:t xml:space="preserve">All pivot points and cylinder attachment points shall be greaseable.  </w:t>
      </w:r>
    </w:p>
    <w:p w14:paraId="2CB0D010" w14:textId="43C14FE6" w:rsidR="002948BF" w:rsidRPr="005D5FCC" w:rsidRDefault="002948BF" w:rsidP="002948BF">
      <w:pPr>
        <w:pStyle w:val="ListParagraph"/>
        <w:numPr>
          <w:ilvl w:val="1"/>
          <w:numId w:val="15"/>
        </w:numPr>
        <w:spacing w:after="120" w:line="360" w:lineRule="auto"/>
        <w:contextualSpacing/>
        <w:rPr>
          <w:rFonts w:cs="Arial"/>
          <w:b/>
          <w:szCs w:val="20"/>
        </w:rPr>
      </w:pPr>
      <w:r w:rsidRPr="005D5FCC">
        <w:rPr>
          <w:rFonts w:cs="Arial"/>
          <w:szCs w:val="20"/>
        </w:rPr>
        <w:t>Boom Stow System:  Shall have a hydraulic lock-up boom stowage system that is operated from the cab.</w:t>
      </w:r>
    </w:p>
    <w:p w14:paraId="6A230238" w14:textId="6EEB1D23" w:rsidR="00085FCC" w:rsidRPr="005D5FCC" w:rsidRDefault="00085FCC" w:rsidP="00085FCC">
      <w:pPr>
        <w:pStyle w:val="Heading2"/>
        <w:numPr>
          <w:ilvl w:val="0"/>
          <w:numId w:val="15"/>
        </w:numPr>
        <w:rPr>
          <w:rFonts w:cs="Arial"/>
          <w:lang w:val="en-US"/>
        </w:rPr>
      </w:pPr>
      <w:r w:rsidRPr="005D5FCC">
        <w:rPr>
          <w:rFonts w:cs="Arial"/>
          <w:lang w:val="en-US"/>
        </w:rPr>
        <w:t>CUTT</w:t>
      </w:r>
      <w:r w:rsidR="009C39EB" w:rsidRPr="005D5FCC">
        <w:rPr>
          <w:rFonts w:cs="Arial"/>
          <w:lang w:val="en-US"/>
        </w:rPr>
        <w:t>ING HEAD</w:t>
      </w:r>
      <w:r w:rsidRPr="005D5FCC">
        <w:rPr>
          <w:rFonts w:cs="Arial"/>
          <w:lang w:val="en-US"/>
        </w:rPr>
        <w:t>:</w:t>
      </w:r>
    </w:p>
    <w:p w14:paraId="176BC2C0" w14:textId="2E6AECF6" w:rsidR="009C39EB" w:rsidRPr="005D5FCC" w:rsidRDefault="009C39EB" w:rsidP="009C39EB">
      <w:pPr>
        <w:pStyle w:val="ListParagraph"/>
        <w:numPr>
          <w:ilvl w:val="1"/>
          <w:numId w:val="15"/>
        </w:numPr>
        <w:spacing w:after="120" w:line="360" w:lineRule="auto"/>
        <w:contextualSpacing/>
        <w:rPr>
          <w:rFonts w:cs="Arial"/>
          <w:szCs w:val="20"/>
        </w:rPr>
      </w:pPr>
      <w:r w:rsidRPr="005D5FCC">
        <w:rPr>
          <w:rFonts w:cs="Arial"/>
          <w:szCs w:val="20"/>
        </w:rPr>
        <w:t xml:space="preserve">Unit shall include </w:t>
      </w:r>
      <w:r w:rsidR="00275BA6" w:rsidRPr="005D5FCC">
        <w:rPr>
          <w:rFonts w:cs="Arial"/>
          <w:szCs w:val="20"/>
        </w:rPr>
        <w:t xml:space="preserve">a </w:t>
      </w:r>
      <w:r w:rsidR="00024A16" w:rsidRPr="005D5FCC">
        <w:rPr>
          <w:rFonts w:cs="Arial"/>
          <w:szCs w:val="20"/>
        </w:rPr>
        <w:t>50</w:t>
      </w:r>
      <w:r w:rsidR="00024A16">
        <w:rPr>
          <w:rFonts w:cs="Arial"/>
          <w:szCs w:val="20"/>
        </w:rPr>
        <w:t>-inch</w:t>
      </w:r>
      <w:r w:rsidRPr="005D5FCC">
        <w:rPr>
          <w:rFonts w:cs="Arial"/>
          <w:szCs w:val="20"/>
        </w:rPr>
        <w:t xml:space="preserve"> rotary cutter</w:t>
      </w:r>
      <w:r w:rsidR="00191765" w:rsidRPr="005D5FCC">
        <w:rPr>
          <w:rFonts w:cs="Arial"/>
          <w:szCs w:val="20"/>
        </w:rPr>
        <w:t xml:space="preserve"> head</w:t>
      </w:r>
      <w:r w:rsidRPr="005D5FCC">
        <w:rPr>
          <w:rFonts w:cs="Arial"/>
          <w:szCs w:val="20"/>
        </w:rPr>
        <w:t>.</w:t>
      </w:r>
    </w:p>
    <w:p w14:paraId="376F87FC" w14:textId="5549BC05" w:rsidR="00F11ACA" w:rsidRPr="005D5FCC" w:rsidRDefault="00F11ACA" w:rsidP="009C39EB">
      <w:pPr>
        <w:pStyle w:val="ListParagraph"/>
        <w:numPr>
          <w:ilvl w:val="1"/>
          <w:numId w:val="15"/>
        </w:numPr>
        <w:spacing w:after="120" w:line="360" w:lineRule="auto"/>
        <w:contextualSpacing/>
        <w:rPr>
          <w:rFonts w:cs="Arial"/>
          <w:szCs w:val="20"/>
        </w:rPr>
      </w:pPr>
      <w:r w:rsidRPr="005D5FCC">
        <w:rPr>
          <w:rFonts w:cs="Arial"/>
          <w:szCs w:val="20"/>
        </w:rPr>
        <w:t xml:space="preserve">Minimum </w:t>
      </w:r>
      <w:r w:rsidR="002C5CBB" w:rsidRPr="005D5FCC">
        <w:rPr>
          <w:rFonts w:cs="Arial"/>
          <w:szCs w:val="20"/>
          <w:vertAlign w:val="superscript"/>
        </w:rPr>
        <w:t>1</w:t>
      </w:r>
      <w:r w:rsidR="002C5CBB" w:rsidRPr="005D5FCC">
        <w:rPr>
          <w:rFonts w:cs="Arial"/>
          <w:szCs w:val="20"/>
        </w:rPr>
        <w:t>⁄</w:t>
      </w:r>
      <w:r w:rsidR="002C5CBB" w:rsidRPr="005D5FCC">
        <w:rPr>
          <w:rFonts w:cs="Arial"/>
          <w:szCs w:val="20"/>
          <w:vertAlign w:val="subscript"/>
        </w:rPr>
        <w:t>8</w:t>
      </w:r>
      <w:r w:rsidRPr="005D5FCC">
        <w:rPr>
          <w:rFonts w:cs="Arial"/>
          <w:szCs w:val="20"/>
        </w:rPr>
        <w:t>-inch deck and ¼-inch sidewalls</w:t>
      </w:r>
      <w:r w:rsidR="002C5CBB" w:rsidRPr="005D5FCC">
        <w:rPr>
          <w:rFonts w:cs="Arial"/>
          <w:szCs w:val="20"/>
        </w:rPr>
        <w:t>.</w:t>
      </w:r>
    </w:p>
    <w:p w14:paraId="4485946A" w14:textId="095E8125" w:rsidR="002C5CBB" w:rsidRPr="005D5FCC" w:rsidRDefault="002C5CBB" w:rsidP="009C39EB">
      <w:pPr>
        <w:pStyle w:val="ListParagraph"/>
        <w:numPr>
          <w:ilvl w:val="1"/>
          <w:numId w:val="15"/>
        </w:numPr>
        <w:spacing w:after="120" w:line="360" w:lineRule="auto"/>
        <w:contextualSpacing/>
        <w:rPr>
          <w:rFonts w:cs="Arial"/>
          <w:szCs w:val="20"/>
        </w:rPr>
      </w:pPr>
      <w:r w:rsidRPr="005D5FCC">
        <w:rPr>
          <w:rFonts w:cs="Arial"/>
          <w:szCs w:val="20"/>
        </w:rPr>
        <w:t>Shall have full</w:t>
      </w:r>
      <w:r w:rsidR="005F67B4" w:rsidRPr="005D5FCC">
        <w:rPr>
          <w:rFonts w:cs="Arial"/>
          <w:szCs w:val="20"/>
        </w:rPr>
        <w:t>-</w:t>
      </w:r>
      <w:r w:rsidRPr="005D5FCC">
        <w:rPr>
          <w:rFonts w:cs="Arial"/>
          <w:szCs w:val="20"/>
        </w:rPr>
        <w:t>length replaceable abrasion</w:t>
      </w:r>
      <w:r w:rsidR="005F67B4" w:rsidRPr="005D5FCC">
        <w:rPr>
          <w:rFonts w:cs="Arial"/>
          <w:szCs w:val="20"/>
        </w:rPr>
        <w:t>-</w:t>
      </w:r>
      <w:r w:rsidR="005705AB" w:rsidRPr="005D5FCC">
        <w:rPr>
          <w:rFonts w:cs="Arial"/>
          <w:szCs w:val="20"/>
        </w:rPr>
        <w:t>resistant skid shoes.</w:t>
      </w:r>
    </w:p>
    <w:p w14:paraId="054EB926" w14:textId="6BC9B95D" w:rsidR="003117BC" w:rsidRPr="005D5FCC" w:rsidRDefault="008F1B46" w:rsidP="009C39EB">
      <w:pPr>
        <w:pStyle w:val="ListParagraph"/>
        <w:numPr>
          <w:ilvl w:val="1"/>
          <w:numId w:val="15"/>
        </w:numPr>
        <w:spacing w:after="120" w:line="360" w:lineRule="auto"/>
        <w:contextualSpacing/>
        <w:rPr>
          <w:rFonts w:cs="Arial"/>
          <w:szCs w:val="20"/>
        </w:rPr>
      </w:pPr>
      <w:r w:rsidRPr="005D5FCC">
        <w:rPr>
          <w:rFonts w:cs="Arial"/>
          <w:szCs w:val="20"/>
        </w:rPr>
        <w:t>The c</w:t>
      </w:r>
      <w:r w:rsidR="003117BC" w:rsidRPr="005D5FCC">
        <w:rPr>
          <w:rFonts w:cs="Arial"/>
          <w:szCs w:val="20"/>
        </w:rPr>
        <w:t>utter head shall rotate 180</w:t>
      </w:r>
      <w:r w:rsidR="008B5B16">
        <w:rPr>
          <w:rFonts w:cs="Arial"/>
          <w:szCs w:val="20"/>
        </w:rPr>
        <w:t xml:space="preserve"> </w:t>
      </w:r>
      <w:r w:rsidR="003117BC" w:rsidRPr="005D5FCC">
        <w:rPr>
          <w:rFonts w:cs="Arial"/>
          <w:szCs w:val="20"/>
        </w:rPr>
        <w:t xml:space="preserve">degrees around </w:t>
      </w:r>
      <w:r w:rsidR="005F67B4" w:rsidRPr="005D5FCC">
        <w:rPr>
          <w:rFonts w:cs="Arial"/>
          <w:szCs w:val="20"/>
        </w:rPr>
        <w:t xml:space="preserve">the </w:t>
      </w:r>
      <w:r w:rsidR="003117BC" w:rsidRPr="005D5FCC">
        <w:rPr>
          <w:rFonts w:cs="Arial"/>
          <w:szCs w:val="20"/>
        </w:rPr>
        <w:t>outer boom</w:t>
      </w:r>
      <w:r w:rsidR="00C44309" w:rsidRPr="005D5FCC">
        <w:rPr>
          <w:rFonts w:cs="Arial"/>
          <w:szCs w:val="20"/>
        </w:rPr>
        <w:t>, minimum</w:t>
      </w:r>
      <w:r w:rsidR="003117BC" w:rsidRPr="005D5FCC">
        <w:rPr>
          <w:rFonts w:cs="Arial"/>
          <w:szCs w:val="20"/>
        </w:rPr>
        <w:t>.</w:t>
      </w:r>
    </w:p>
    <w:p w14:paraId="3C4F2B6A" w14:textId="6F9221BE" w:rsidR="00AC19A5" w:rsidRPr="005D5FCC" w:rsidRDefault="008F1B46" w:rsidP="009C39EB">
      <w:pPr>
        <w:pStyle w:val="ListParagraph"/>
        <w:numPr>
          <w:ilvl w:val="1"/>
          <w:numId w:val="15"/>
        </w:numPr>
        <w:spacing w:after="120" w:line="360" w:lineRule="auto"/>
        <w:contextualSpacing/>
        <w:rPr>
          <w:rFonts w:cs="Arial"/>
          <w:szCs w:val="20"/>
        </w:rPr>
      </w:pPr>
      <w:r w:rsidRPr="005D5FCC">
        <w:rPr>
          <w:rFonts w:cs="Arial"/>
          <w:szCs w:val="20"/>
        </w:rPr>
        <w:t>The c</w:t>
      </w:r>
      <w:r w:rsidR="00AC19A5" w:rsidRPr="005D5FCC">
        <w:rPr>
          <w:rFonts w:cs="Arial"/>
          <w:szCs w:val="20"/>
        </w:rPr>
        <w:t xml:space="preserve">utter shall have </w:t>
      </w:r>
      <w:r w:rsidRPr="005D5FCC">
        <w:rPr>
          <w:rFonts w:cs="Arial"/>
          <w:szCs w:val="20"/>
        </w:rPr>
        <w:t xml:space="preserve">a </w:t>
      </w:r>
      <w:r w:rsidR="00AC19A5" w:rsidRPr="005D5FCC">
        <w:rPr>
          <w:rFonts w:cs="Arial"/>
          <w:szCs w:val="20"/>
        </w:rPr>
        <w:t xml:space="preserve">hydraulically controlled </w:t>
      </w:r>
      <w:r w:rsidR="00373F77" w:rsidRPr="005D5FCC">
        <w:rPr>
          <w:rFonts w:cs="Arial"/>
          <w:szCs w:val="20"/>
        </w:rPr>
        <w:t xml:space="preserve">safety door that can be closed for increased safety or opened for improved cutting performance.  </w:t>
      </w:r>
    </w:p>
    <w:p w14:paraId="67DC12D6" w14:textId="4426975E" w:rsidR="007859DE" w:rsidRPr="005D5FCC" w:rsidRDefault="00C56BC2" w:rsidP="007859DE">
      <w:pPr>
        <w:pStyle w:val="Heading2"/>
        <w:numPr>
          <w:ilvl w:val="0"/>
          <w:numId w:val="15"/>
        </w:numPr>
        <w:rPr>
          <w:rFonts w:cs="Arial"/>
        </w:rPr>
      </w:pPr>
      <w:r w:rsidRPr="005D5FCC">
        <w:rPr>
          <w:rFonts w:cs="Arial"/>
          <w:lang w:val="en-US"/>
        </w:rPr>
        <w:t>CONTROLS:</w:t>
      </w:r>
    </w:p>
    <w:p w14:paraId="09A1F346" w14:textId="79962DB7" w:rsidR="00F206A4" w:rsidRPr="005D5FCC" w:rsidRDefault="002F29B3" w:rsidP="00C939AC">
      <w:pPr>
        <w:pStyle w:val="ListParagraph"/>
        <w:numPr>
          <w:ilvl w:val="1"/>
          <w:numId w:val="15"/>
        </w:numPr>
        <w:spacing w:after="120" w:line="360" w:lineRule="auto"/>
        <w:contextualSpacing/>
        <w:rPr>
          <w:rFonts w:cs="Arial"/>
          <w:b/>
          <w:szCs w:val="20"/>
        </w:rPr>
      </w:pPr>
      <w:r w:rsidRPr="005D5FCC">
        <w:rPr>
          <w:rFonts w:cs="Arial"/>
          <w:szCs w:val="20"/>
        </w:rPr>
        <w:t>Joystick and a</w:t>
      </w:r>
      <w:r w:rsidR="00C56BC2" w:rsidRPr="005D5FCC">
        <w:rPr>
          <w:rFonts w:cs="Arial"/>
          <w:szCs w:val="20"/>
        </w:rPr>
        <w:t>uxiliary engine controls shall be cab mounted</w:t>
      </w:r>
      <w:r w:rsidR="00B36872" w:rsidRPr="005D5FCC">
        <w:rPr>
          <w:rFonts w:cs="Arial"/>
          <w:szCs w:val="20"/>
        </w:rPr>
        <w:t xml:space="preserve"> and include throttle, hour meter, tachometer, water temp, oil pressure</w:t>
      </w:r>
      <w:r w:rsidR="00495D92" w:rsidRPr="005D5FCC">
        <w:rPr>
          <w:rFonts w:cs="Arial"/>
          <w:szCs w:val="20"/>
        </w:rPr>
        <w:t>.</w:t>
      </w:r>
    </w:p>
    <w:p w14:paraId="77CA7A66" w14:textId="6CE7EA5D" w:rsidR="00495D92" w:rsidRPr="005D5FCC" w:rsidRDefault="00495D92" w:rsidP="00C939AC">
      <w:pPr>
        <w:pStyle w:val="ListParagraph"/>
        <w:numPr>
          <w:ilvl w:val="1"/>
          <w:numId w:val="15"/>
        </w:numPr>
        <w:spacing w:after="120" w:line="360" w:lineRule="auto"/>
        <w:contextualSpacing/>
        <w:rPr>
          <w:rFonts w:cs="Arial"/>
          <w:b/>
          <w:szCs w:val="20"/>
        </w:rPr>
      </w:pPr>
      <w:r w:rsidRPr="005D5FCC">
        <w:rPr>
          <w:rFonts w:cs="Arial"/>
          <w:szCs w:val="20"/>
        </w:rPr>
        <w:t>Auxiliary engine warning lights and shutdowns for low coolant, low oil pressure, and high coolant temp.</w:t>
      </w:r>
    </w:p>
    <w:p w14:paraId="1816D824" w14:textId="7C09BA42" w:rsidR="002F29B3" w:rsidRPr="005D5FCC" w:rsidRDefault="002A70E9" w:rsidP="00C939AC">
      <w:pPr>
        <w:pStyle w:val="ListParagraph"/>
        <w:numPr>
          <w:ilvl w:val="1"/>
          <w:numId w:val="15"/>
        </w:numPr>
        <w:spacing w:after="120" w:line="360" w:lineRule="auto"/>
        <w:contextualSpacing/>
        <w:rPr>
          <w:rFonts w:cs="Arial"/>
          <w:b/>
          <w:szCs w:val="20"/>
        </w:rPr>
      </w:pPr>
      <w:r w:rsidRPr="005D5FCC">
        <w:rPr>
          <w:rFonts w:cs="Arial"/>
          <w:szCs w:val="20"/>
        </w:rPr>
        <w:t xml:space="preserve">Harness for cab controls shall be fully </w:t>
      </w:r>
      <w:r w:rsidRPr="008B5B16">
        <w:rPr>
          <w:rFonts w:cs="Arial"/>
          <w:szCs w:val="20"/>
        </w:rPr>
        <w:t>protected from abrasion</w:t>
      </w:r>
      <w:r w:rsidR="008F0D30" w:rsidRPr="008B5B16">
        <w:rPr>
          <w:rFonts w:cs="Arial"/>
          <w:szCs w:val="20"/>
        </w:rPr>
        <w:t xml:space="preserve">, </w:t>
      </w:r>
      <w:r w:rsidR="008B5B16">
        <w:rPr>
          <w:rFonts w:cs="Arial"/>
          <w:szCs w:val="20"/>
        </w:rPr>
        <w:t>radio frequency</w:t>
      </w:r>
      <w:r w:rsidR="008F0D30" w:rsidRPr="008B5B16">
        <w:rPr>
          <w:rFonts w:cs="Arial"/>
          <w:szCs w:val="20"/>
        </w:rPr>
        <w:t xml:space="preserve">, </w:t>
      </w:r>
      <w:r w:rsidRPr="008B5B16">
        <w:rPr>
          <w:rFonts w:cs="Arial"/>
          <w:szCs w:val="20"/>
        </w:rPr>
        <w:t xml:space="preserve">and water </w:t>
      </w:r>
      <w:r w:rsidRPr="005D5FCC">
        <w:rPr>
          <w:rFonts w:cs="Arial"/>
          <w:szCs w:val="20"/>
        </w:rPr>
        <w:t>intrusion.  All external connections shall be water</w:t>
      </w:r>
      <w:r w:rsidR="004F7BC5" w:rsidRPr="005D5FCC">
        <w:rPr>
          <w:rFonts w:cs="Arial"/>
          <w:szCs w:val="20"/>
        </w:rPr>
        <w:t xml:space="preserve">proof.  </w:t>
      </w:r>
    </w:p>
    <w:p w14:paraId="4FB1314D" w14:textId="2F60E7E5" w:rsidR="004F7BC5" w:rsidRPr="005D5FCC" w:rsidRDefault="004F7BC5" w:rsidP="00C939AC">
      <w:pPr>
        <w:pStyle w:val="ListParagraph"/>
        <w:numPr>
          <w:ilvl w:val="1"/>
          <w:numId w:val="15"/>
        </w:numPr>
        <w:spacing w:after="120" w:line="360" w:lineRule="auto"/>
        <w:contextualSpacing/>
        <w:rPr>
          <w:rFonts w:cs="Arial"/>
          <w:b/>
          <w:szCs w:val="20"/>
        </w:rPr>
      </w:pPr>
      <w:r w:rsidRPr="005D5FCC">
        <w:rPr>
          <w:rFonts w:cs="Arial"/>
          <w:szCs w:val="20"/>
        </w:rPr>
        <w:t xml:space="preserve">All controls shall be fully proportional.  </w:t>
      </w:r>
    </w:p>
    <w:p w14:paraId="585AA0FA" w14:textId="77777777" w:rsidR="007859DE" w:rsidRPr="005D5FCC" w:rsidRDefault="007859DE" w:rsidP="007859DE">
      <w:pPr>
        <w:pStyle w:val="Heading2"/>
        <w:numPr>
          <w:ilvl w:val="0"/>
          <w:numId w:val="15"/>
        </w:numPr>
        <w:rPr>
          <w:rFonts w:cs="Arial"/>
        </w:rPr>
      </w:pPr>
      <w:r w:rsidRPr="005D5FCC">
        <w:rPr>
          <w:rFonts w:cs="Arial"/>
        </w:rPr>
        <w:t>ELECTRICAL SYSTEM:</w:t>
      </w:r>
    </w:p>
    <w:p w14:paraId="715093C7" w14:textId="77777777" w:rsidR="00665931" w:rsidRPr="005D5FCC" w:rsidRDefault="00665931" w:rsidP="00665931">
      <w:pPr>
        <w:pStyle w:val="ListParagraph"/>
        <w:numPr>
          <w:ilvl w:val="1"/>
          <w:numId w:val="15"/>
        </w:numPr>
        <w:spacing w:after="120" w:line="360" w:lineRule="auto"/>
        <w:ind w:right="1440"/>
        <w:contextualSpacing/>
        <w:rPr>
          <w:rFonts w:cs="Arial"/>
          <w:szCs w:val="20"/>
        </w:rPr>
      </w:pPr>
      <w:r w:rsidRPr="005D5FCC">
        <w:rPr>
          <w:rFonts w:cs="Arial"/>
          <w:szCs w:val="20"/>
        </w:rPr>
        <w:t>Wiring:</w:t>
      </w:r>
    </w:p>
    <w:p w14:paraId="3B423F1E" w14:textId="77777777" w:rsidR="00665931" w:rsidRPr="005D5FCC" w:rsidRDefault="00665931" w:rsidP="00665931">
      <w:pPr>
        <w:pStyle w:val="ListParagraph"/>
        <w:numPr>
          <w:ilvl w:val="2"/>
          <w:numId w:val="15"/>
        </w:numPr>
        <w:spacing w:after="120" w:line="360" w:lineRule="auto"/>
        <w:ind w:right="1440"/>
        <w:contextualSpacing/>
        <w:rPr>
          <w:rFonts w:cs="Arial"/>
          <w:b/>
          <w:szCs w:val="20"/>
        </w:rPr>
      </w:pPr>
      <w:r w:rsidRPr="005D5FCC">
        <w:rPr>
          <w:rFonts w:cs="Arial"/>
          <w:szCs w:val="20"/>
        </w:rPr>
        <w:t>Wiring harness to be sealed.</w:t>
      </w:r>
    </w:p>
    <w:p w14:paraId="66F8E638" w14:textId="77777777" w:rsidR="00665931" w:rsidRPr="005D5FCC" w:rsidRDefault="00665931" w:rsidP="00665931">
      <w:pPr>
        <w:pStyle w:val="ListParagraph"/>
        <w:numPr>
          <w:ilvl w:val="2"/>
          <w:numId w:val="15"/>
        </w:numPr>
        <w:spacing w:after="120" w:line="360" w:lineRule="auto"/>
        <w:ind w:right="1440"/>
        <w:contextualSpacing/>
        <w:rPr>
          <w:rFonts w:cs="Arial"/>
          <w:b/>
          <w:szCs w:val="20"/>
        </w:rPr>
      </w:pPr>
      <w:r w:rsidRPr="005D5FCC">
        <w:rPr>
          <w:rFonts w:cs="Arial"/>
          <w:szCs w:val="20"/>
        </w:rPr>
        <w:t>Wiring to be grouped in conduit, cable, or harness where possible.</w:t>
      </w:r>
    </w:p>
    <w:p w14:paraId="75A4D146" w14:textId="77777777" w:rsidR="00665931" w:rsidRPr="005D5FCC" w:rsidRDefault="00665931" w:rsidP="00665931">
      <w:pPr>
        <w:pStyle w:val="ListParagraph"/>
        <w:numPr>
          <w:ilvl w:val="2"/>
          <w:numId w:val="15"/>
        </w:numPr>
        <w:spacing w:after="120" w:line="360" w:lineRule="auto"/>
        <w:ind w:right="1440"/>
        <w:contextualSpacing/>
        <w:rPr>
          <w:rFonts w:cs="Arial"/>
          <w:b/>
          <w:szCs w:val="20"/>
        </w:rPr>
      </w:pPr>
      <w:r w:rsidRPr="005D5FCC">
        <w:rPr>
          <w:rFonts w:cs="Arial"/>
          <w:szCs w:val="20"/>
        </w:rPr>
        <w:t>Professionally routed with grommets and securement devices as necessary.</w:t>
      </w:r>
    </w:p>
    <w:p w14:paraId="015302F9" w14:textId="5DE4B252" w:rsidR="00C81166" w:rsidRPr="005D5FCC" w:rsidRDefault="005D7382" w:rsidP="00C81166">
      <w:pPr>
        <w:pStyle w:val="Heading2"/>
        <w:numPr>
          <w:ilvl w:val="0"/>
          <w:numId w:val="15"/>
        </w:numPr>
        <w:rPr>
          <w:rFonts w:cs="Arial"/>
        </w:rPr>
      </w:pPr>
      <w:r w:rsidRPr="005D5FCC">
        <w:rPr>
          <w:rFonts w:cs="Arial"/>
          <w:lang w:val="en-US"/>
        </w:rPr>
        <w:t>HYDRAULIC</w:t>
      </w:r>
      <w:r w:rsidR="00C81166" w:rsidRPr="005D5FCC">
        <w:rPr>
          <w:rFonts w:cs="Arial"/>
        </w:rPr>
        <w:t xml:space="preserve"> SYSTEM:</w:t>
      </w:r>
    </w:p>
    <w:p w14:paraId="54F54932" w14:textId="7604DA3A" w:rsidR="003C2F9B" w:rsidRPr="005D5FCC" w:rsidRDefault="008F1B46" w:rsidP="00C939AC">
      <w:pPr>
        <w:pStyle w:val="ListParagraph"/>
        <w:numPr>
          <w:ilvl w:val="1"/>
          <w:numId w:val="15"/>
        </w:numPr>
        <w:spacing w:after="120" w:line="360" w:lineRule="auto"/>
        <w:contextualSpacing/>
        <w:rPr>
          <w:rFonts w:cs="Arial"/>
          <w:szCs w:val="20"/>
        </w:rPr>
      </w:pPr>
      <w:r w:rsidRPr="005D5FCC">
        <w:rPr>
          <w:rFonts w:cs="Arial"/>
          <w:szCs w:val="20"/>
        </w:rPr>
        <w:t>The p</w:t>
      </w:r>
      <w:r w:rsidR="003C2F9B" w:rsidRPr="005D5FCC">
        <w:rPr>
          <w:rFonts w:cs="Arial"/>
          <w:szCs w:val="20"/>
        </w:rPr>
        <w:t>ump dr</w:t>
      </w:r>
      <w:r w:rsidR="001E361B" w:rsidRPr="005D5FCC">
        <w:rPr>
          <w:rFonts w:cs="Arial"/>
          <w:szCs w:val="20"/>
        </w:rPr>
        <w:t>ive shall be directly connected to the engine.</w:t>
      </w:r>
    </w:p>
    <w:p w14:paraId="5E159620" w14:textId="479D8669" w:rsidR="008763FE" w:rsidRPr="005D5FCC" w:rsidRDefault="008763FE" w:rsidP="00C939AC">
      <w:pPr>
        <w:pStyle w:val="ListParagraph"/>
        <w:numPr>
          <w:ilvl w:val="1"/>
          <w:numId w:val="15"/>
        </w:numPr>
        <w:spacing w:after="120" w:line="360" w:lineRule="auto"/>
        <w:contextualSpacing/>
        <w:rPr>
          <w:rFonts w:cs="Arial"/>
          <w:szCs w:val="20"/>
        </w:rPr>
      </w:pPr>
      <w:r w:rsidRPr="005D5FCC">
        <w:rPr>
          <w:rFonts w:cs="Arial"/>
          <w:szCs w:val="20"/>
        </w:rPr>
        <w:t>Hydraulic reservoir shall be minimum 3</w:t>
      </w:r>
      <w:r w:rsidR="00212902" w:rsidRPr="005D5FCC">
        <w:rPr>
          <w:rFonts w:cs="Arial"/>
          <w:szCs w:val="20"/>
        </w:rPr>
        <w:t>0</w:t>
      </w:r>
      <w:r w:rsidR="001C511E">
        <w:rPr>
          <w:rFonts w:cs="Arial"/>
          <w:szCs w:val="20"/>
        </w:rPr>
        <w:t xml:space="preserve"> </w:t>
      </w:r>
      <w:r w:rsidRPr="005D5FCC">
        <w:rPr>
          <w:rFonts w:cs="Arial"/>
          <w:szCs w:val="20"/>
        </w:rPr>
        <w:t>gallons</w:t>
      </w:r>
      <w:r w:rsidR="00D7621E" w:rsidRPr="005D5FCC">
        <w:rPr>
          <w:rFonts w:cs="Arial"/>
          <w:szCs w:val="20"/>
        </w:rPr>
        <w:t xml:space="preserve"> capacity and include level gauge</w:t>
      </w:r>
      <w:r w:rsidR="00460D4A" w:rsidRPr="005D5FCC">
        <w:rPr>
          <w:rFonts w:cs="Arial"/>
          <w:szCs w:val="20"/>
        </w:rPr>
        <w:t xml:space="preserve"> and locking fill cap</w:t>
      </w:r>
      <w:r w:rsidR="00D7621E" w:rsidRPr="005D5FCC">
        <w:rPr>
          <w:rFonts w:cs="Arial"/>
          <w:szCs w:val="20"/>
        </w:rPr>
        <w:t>.</w:t>
      </w:r>
    </w:p>
    <w:p w14:paraId="6308EAE2" w14:textId="00D1972F" w:rsidR="000F2B32" w:rsidRPr="005D5FCC" w:rsidRDefault="000F2B32" w:rsidP="00C939AC">
      <w:pPr>
        <w:pStyle w:val="ListParagraph"/>
        <w:numPr>
          <w:ilvl w:val="1"/>
          <w:numId w:val="15"/>
        </w:numPr>
        <w:spacing w:after="120" w:line="360" w:lineRule="auto"/>
        <w:contextualSpacing/>
        <w:rPr>
          <w:rFonts w:cs="Arial"/>
          <w:szCs w:val="20"/>
        </w:rPr>
      </w:pPr>
      <w:r w:rsidRPr="005D5FCC">
        <w:rPr>
          <w:rFonts w:cs="Arial"/>
          <w:szCs w:val="20"/>
        </w:rPr>
        <w:t xml:space="preserve">Filtration:  </w:t>
      </w:r>
      <w:r w:rsidR="00024A16" w:rsidRPr="005D5FCC">
        <w:rPr>
          <w:rFonts w:cs="Arial"/>
          <w:szCs w:val="20"/>
        </w:rPr>
        <w:t>10</w:t>
      </w:r>
      <w:r w:rsidR="00024A16">
        <w:rPr>
          <w:rFonts w:cs="Arial"/>
          <w:szCs w:val="20"/>
        </w:rPr>
        <w:t>-micron</w:t>
      </w:r>
      <w:r w:rsidRPr="005D5FCC">
        <w:rPr>
          <w:rFonts w:cs="Arial"/>
          <w:szCs w:val="20"/>
        </w:rPr>
        <w:t xml:space="preserve"> spin-on or in</w:t>
      </w:r>
      <w:r w:rsidR="008F1B46" w:rsidRPr="005D5FCC">
        <w:rPr>
          <w:rFonts w:cs="Arial"/>
          <w:szCs w:val="20"/>
        </w:rPr>
        <w:t>-</w:t>
      </w:r>
      <w:r w:rsidRPr="005D5FCC">
        <w:rPr>
          <w:rFonts w:cs="Arial"/>
          <w:szCs w:val="20"/>
        </w:rPr>
        <w:t xml:space="preserve">tank filter.  </w:t>
      </w:r>
    </w:p>
    <w:p w14:paraId="7DAFCEC8" w14:textId="1FB41155" w:rsidR="005D7382" w:rsidRPr="005D5FCC" w:rsidRDefault="00613A5C" w:rsidP="00C939AC">
      <w:pPr>
        <w:pStyle w:val="ListParagraph"/>
        <w:numPr>
          <w:ilvl w:val="1"/>
          <w:numId w:val="15"/>
        </w:numPr>
        <w:spacing w:after="120" w:line="360" w:lineRule="auto"/>
        <w:contextualSpacing/>
        <w:rPr>
          <w:rFonts w:cs="Arial"/>
          <w:b/>
          <w:szCs w:val="20"/>
        </w:rPr>
      </w:pPr>
      <w:r w:rsidRPr="005D5FCC">
        <w:rPr>
          <w:rFonts w:cs="Arial"/>
          <w:szCs w:val="20"/>
        </w:rPr>
        <w:t xml:space="preserve">All hydraulic lines </w:t>
      </w:r>
      <w:r w:rsidR="001C4C5F" w:rsidRPr="005D5FCC">
        <w:rPr>
          <w:rFonts w:cs="Arial"/>
          <w:szCs w:val="20"/>
        </w:rPr>
        <w:t>on boom shall be steel tube</w:t>
      </w:r>
      <w:r w:rsidR="008F1B46" w:rsidRPr="005D5FCC">
        <w:rPr>
          <w:rFonts w:cs="Arial"/>
          <w:szCs w:val="20"/>
        </w:rPr>
        <w:t>s</w:t>
      </w:r>
      <w:r w:rsidR="001C4C5F" w:rsidRPr="005D5FCC">
        <w:rPr>
          <w:rFonts w:cs="Arial"/>
          <w:szCs w:val="20"/>
        </w:rPr>
        <w:t xml:space="preserve"> with hoses at pivot points. </w:t>
      </w:r>
    </w:p>
    <w:p w14:paraId="079282C0" w14:textId="2E59AD3F" w:rsidR="00974BF9" w:rsidRPr="005D5FCC" w:rsidRDefault="00974BF9" w:rsidP="00C939AC">
      <w:pPr>
        <w:pStyle w:val="ListParagraph"/>
        <w:numPr>
          <w:ilvl w:val="1"/>
          <w:numId w:val="15"/>
        </w:numPr>
        <w:spacing w:after="120" w:line="360" w:lineRule="auto"/>
        <w:contextualSpacing/>
        <w:rPr>
          <w:rFonts w:cs="Arial"/>
          <w:b/>
          <w:szCs w:val="20"/>
        </w:rPr>
      </w:pPr>
      <w:r w:rsidRPr="005D5FCC">
        <w:rPr>
          <w:rFonts w:cs="Arial"/>
          <w:szCs w:val="20"/>
        </w:rPr>
        <w:t>Hydraulic control valve shall be electronically controlled</w:t>
      </w:r>
      <w:r w:rsidR="00B7738A" w:rsidRPr="005D5FCC">
        <w:rPr>
          <w:rFonts w:cs="Arial"/>
          <w:szCs w:val="20"/>
        </w:rPr>
        <w:t xml:space="preserve">, </w:t>
      </w:r>
      <w:r w:rsidR="00116D4B" w:rsidRPr="005D5FCC">
        <w:rPr>
          <w:rFonts w:cs="Arial"/>
          <w:szCs w:val="20"/>
        </w:rPr>
        <w:t>load sensing</w:t>
      </w:r>
      <w:r w:rsidR="00CA77F0" w:rsidRPr="005D5FCC">
        <w:rPr>
          <w:rFonts w:cs="Arial"/>
          <w:szCs w:val="20"/>
        </w:rPr>
        <w:t>, with manual override</w:t>
      </w:r>
      <w:r w:rsidR="00B7738A" w:rsidRPr="005D5FCC">
        <w:rPr>
          <w:rFonts w:cs="Arial"/>
          <w:szCs w:val="20"/>
        </w:rPr>
        <w:t>.</w:t>
      </w:r>
    </w:p>
    <w:p w14:paraId="6F5247BC" w14:textId="45CCA2B1" w:rsidR="00B7738A" w:rsidRPr="005D5FCC" w:rsidRDefault="00B7738A" w:rsidP="00C939AC">
      <w:pPr>
        <w:pStyle w:val="ListParagraph"/>
        <w:numPr>
          <w:ilvl w:val="1"/>
          <w:numId w:val="15"/>
        </w:numPr>
        <w:spacing w:after="120" w:line="360" w:lineRule="auto"/>
        <w:contextualSpacing/>
        <w:rPr>
          <w:rFonts w:cs="Arial"/>
          <w:b/>
          <w:szCs w:val="20"/>
        </w:rPr>
      </w:pPr>
      <w:r w:rsidRPr="005D5FCC">
        <w:rPr>
          <w:rFonts w:cs="Arial"/>
          <w:szCs w:val="20"/>
        </w:rPr>
        <w:t xml:space="preserve">Hydraulic control valve shall be capable of </w:t>
      </w:r>
      <w:r w:rsidR="008C3168" w:rsidRPr="005D5FCC">
        <w:rPr>
          <w:rFonts w:cs="Arial"/>
          <w:szCs w:val="20"/>
        </w:rPr>
        <w:t>stopping</w:t>
      </w:r>
      <w:r w:rsidRPr="005D5FCC">
        <w:rPr>
          <w:rFonts w:cs="Arial"/>
          <w:szCs w:val="20"/>
        </w:rPr>
        <w:t xml:space="preserve"> cutter assembly in </w:t>
      </w:r>
      <w:r w:rsidR="008C3168" w:rsidRPr="005D5FCC">
        <w:rPr>
          <w:rFonts w:cs="Arial"/>
          <w:szCs w:val="20"/>
        </w:rPr>
        <w:t>less than 7</w:t>
      </w:r>
      <w:r w:rsidR="001C511E">
        <w:rPr>
          <w:rFonts w:cs="Arial"/>
          <w:szCs w:val="20"/>
        </w:rPr>
        <w:t xml:space="preserve"> </w:t>
      </w:r>
      <w:r w:rsidR="008C3168" w:rsidRPr="005D5FCC">
        <w:rPr>
          <w:rFonts w:cs="Arial"/>
          <w:szCs w:val="20"/>
        </w:rPr>
        <w:t>seconds.</w:t>
      </w:r>
    </w:p>
    <w:p w14:paraId="37D5A1E1" w14:textId="5516D4B2" w:rsidR="00F47486" w:rsidRPr="005D5FCC" w:rsidRDefault="00F47486">
      <w:pPr>
        <w:widowControl/>
        <w:autoSpaceDE/>
        <w:autoSpaceDN/>
        <w:adjustRightInd/>
        <w:rPr>
          <w:rFonts w:cs="Arial"/>
          <w:szCs w:val="20"/>
        </w:rPr>
      </w:pPr>
      <w:r w:rsidRPr="005D5FCC">
        <w:rPr>
          <w:rFonts w:cs="Arial"/>
          <w:szCs w:val="20"/>
        </w:rPr>
        <w:br w:type="page"/>
      </w:r>
    </w:p>
    <w:p w14:paraId="4B27656E" w14:textId="208A6784" w:rsidR="00C81166" w:rsidRPr="005D5FCC" w:rsidRDefault="0039131C" w:rsidP="00C81166">
      <w:pPr>
        <w:pStyle w:val="Heading2"/>
        <w:numPr>
          <w:ilvl w:val="0"/>
          <w:numId w:val="15"/>
        </w:numPr>
        <w:rPr>
          <w:rFonts w:cs="Arial"/>
        </w:rPr>
      </w:pPr>
      <w:r w:rsidRPr="005D5FCC">
        <w:rPr>
          <w:rFonts w:cs="Arial"/>
          <w:lang w:val="en-US"/>
        </w:rPr>
        <w:lastRenderedPageBreak/>
        <w:t>MISCE</w:t>
      </w:r>
      <w:r w:rsidR="00566ADA" w:rsidRPr="005D5FCC">
        <w:rPr>
          <w:rFonts w:cs="Arial"/>
          <w:lang w:val="en-US"/>
        </w:rPr>
        <w:t>L</w:t>
      </w:r>
      <w:r w:rsidRPr="005D5FCC">
        <w:rPr>
          <w:rFonts w:cs="Arial"/>
          <w:lang w:val="en-US"/>
        </w:rPr>
        <w:t>LANEOUS:</w:t>
      </w:r>
    </w:p>
    <w:p w14:paraId="1D6ECFFF" w14:textId="2789091C" w:rsidR="0005717E" w:rsidRPr="005D5FCC" w:rsidRDefault="0050290D" w:rsidP="00E85DAD">
      <w:pPr>
        <w:pStyle w:val="ListParagraph"/>
        <w:numPr>
          <w:ilvl w:val="1"/>
          <w:numId w:val="15"/>
        </w:numPr>
        <w:spacing w:after="120" w:line="360" w:lineRule="auto"/>
        <w:contextualSpacing/>
        <w:rPr>
          <w:rFonts w:cs="Arial"/>
          <w:szCs w:val="20"/>
        </w:rPr>
      </w:pPr>
      <w:r w:rsidRPr="005D5FCC">
        <w:rPr>
          <w:rFonts w:cs="Arial"/>
          <w:szCs w:val="20"/>
        </w:rPr>
        <w:t>Paint:</w:t>
      </w:r>
      <w:r w:rsidR="00E85DAD" w:rsidRPr="005D5FCC">
        <w:rPr>
          <w:rFonts w:cs="Arial"/>
          <w:szCs w:val="20"/>
        </w:rPr>
        <w:t xml:space="preserve">  </w:t>
      </w:r>
      <w:r w:rsidRPr="005D5FCC">
        <w:rPr>
          <w:rFonts w:cs="Arial"/>
          <w:szCs w:val="20"/>
        </w:rPr>
        <w:t>Manufacturer’s Standard polyurethane including prior sandblasting and two (2) mils of appropriate primer.</w:t>
      </w:r>
      <w:r w:rsidR="0005717E" w:rsidRPr="005D5FCC">
        <w:rPr>
          <w:rFonts w:cs="Arial"/>
          <w:szCs w:val="20"/>
        </w:rPr>
        <w:t xml:space="preserve">  </w:t>
      </w:r>
    </w:p>
    <w:p w14:paraId="6AEECE11" w14:textId="221BB519" w:rsidR="00133A16" w:rsidRPr="005D5FCC" w:rsidRDefault="00133A16" w:rsidP="00A837A2">
      <w:pPr>
        <w:pStyle w:val="ListParagraph"/>
        <w:numPr>
          <w:ilvl w:val="1"/>
          <w:numId w:val="15"/>
        </w:numPr>
        <w:spacing w:after="120" w:line="360" w:lineRule="auto"/>
        <w:contextualSpacing/>
        <w:rPr>
          <w:rFonts w:cs="Arial"/>
          <w:b/>
          <w:szCs w:val="20"/>
        </w:rPr>
      </w:pPr>
      <w:r w:rsidRPr="005D5FCC">
        <w:rPr>
          <w:rFonts w:cs="Arial"/>
        </w:rPr>
        <w:t xml:space="preserve">Publications: </w:t>
      </w:r>
      <w:r w:rsidR="00566ADA" w:rsidRPr="005D5FCC">
        <w:rPr>
          <w:rFonts w:cs="Arial"/>
        </w:rPr>
        <w:t>Operator</w:t>
      </w:r>
      <w:r w:rsidRPr="005D5FCC">
        <w:rPr>
          <w:rFonts w:cs="Arial"/>
        </w:rPr>
        <w:t>s, parts, and service manuals shall be provided in print form.  Printed publications are to be received by the State at the time of delivery.</w:t>
      </w:r>
      <w:r w:rsidR="0002024E" w:rsidRPr="005D5FCC">
        <w:rPr>
          <w:rFonts w:cs="Arial"/>
        </w:rPr>
        <w:t xml:space="preserve">  </w:t>
      </w:r>
      <w:r w:rsidR="009D2520" w:rsidRPr="005D5FCC">
        <w:rPr>
          <w:rFonts w:cs="Arial"/>
          <w:szCs w:val="20"/>
        </w:rPr>
        <w:t xml:space="preserve">To include a sealed document holder.  </w:t>
      </w:r>
    </w:p>
    <w:p w14:paraId="2D0007C0" w14:textId="77777777" w:rsidR="00482BBD" w:rsidRPr="005D5FCC" w:rsidRDefault="00482BBD" w:rsidP="00482BBD">
      <w:pPr>
        <w:pStyle w:val="BlockText"/>
        <w:numPr>
          <w:ilvl w:val="0"/>
          <w:numId w:val="0"/>
        </w:numPr>
        <w:ind w:right="0"/>
        <w:jc w:val="both"/>
        <w:rPr>
          <w:rFonts w:cs="Arial"/>
        </w:rPr>
      </w:pPr>
    </w:p>
    <w:p w14:paraId="2B77203E" w14:textId="77777777" w:rsidR="00440195" w:rsidRPr="005D5FCC" w:rsidRDefault="00482BBD" w:rsidP="00A663DD">
      <w:pPr>
        <w:pStyle w:val="Heading1"/>
        <w:jc w:val="both"/>
        <w:rPr>
          <w:rFonts w:cs="Arial"/>
        </w:rPr>
      </w:pPr>
      <w:r w:rsidRPr="005D5FCC">
        <w:rPr>
          <w:rFonts w:cs="Arial"/>
        </w:rPr>
        <w:t xml:space="preserve">END </w:t>
      </w:r>
      <w:r w:rsidR="00B24F84" w:rsidRPr="005D5FCC">
        <w:rPr>
          <w:rFonts w:cs="Arial"/>
        </w:rPr>
        <w:t>OF SPECIFICATION</w:t>
      </w:r>
    </w:p>
    <w:p w14:paraId="630DFE15" w14:textId="77777777" w:rsidR="008611A6" w:rsidRPr="005D5FCC" w:rsidRDefault="008611A6" w:rsidP="008611A6">
      <w:pPr>
        <w:rPr>
          <w:rFonts w:cs="Arial"/>
          <w:lang w:val="x-none" w:eastAsia="x-none"/>
        </w:rPr>
      </w:pPr>
    </w:p>
    <w:p w14:paraId="2CA585CD" w14:textId="77777777" w:rsidR="008611A6" w:rsidRPr="005D5FCC" w:rsidRDefault="008611A6" w:rsidP="008611A6">
      <w:pPr>
        <w:rPr>
          <w:rFonts w:cs="Arial"/>
          <w:lang w:val="x-none" w:eastAsia="x-none"/>
        </w:rPr>
      </w:pPr>
    </w:p>
    <w:p w14:paraId="6F98DC93" w14:textId="71BDEC22" w:rsidR="00E85DAD" w:rsidRPr="005D5FCC" w:rsidRDefault="00E85DAD" w:rsidP="00E85DAD">
      <w:pPr>
        <w:rPr>
          <w:rFonts w:cs="Arial"/>
          <w:lang w:val="x-none" w:eastAsia="x-none"/>
        </w:rPr>
        <w:sectPr w:rsidR="00E85DAD" w:rsidRPr="005D5FCC"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D35B94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1C96E7B4"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583B83">
        <w:rPr>
          <w:rFonts w:cs="Arial"/>
          <w:szCs w:val="20"/>
          <w:lang w:val="en-US"/>
        </w:rPr>
        <w:t xml:space="preserve">Loader Mounted </w:t>
      </w:r>
      <w:r w:rsidR="001C511E">
        <w:rPr>
          <w:rFonts w:cs="Arial"/>
          <w:szCs w:val="20"/>
          <w:lang w:val="en-US"/>
        </w:rPr>
        <w:t xml:space="preserve">Rotary </w:t>
      </w:r>
      <w:r w:rsidR="00583B83">
        <w:rPr>
          <w:rFonts w:cs="Arial"/>
          <w:szCs w:val="20"/>
          <w:lang w:val="en-US"/>
        </w:rPr>
        <w:t>Boom Mower</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77526C07" w14:textId="12EB9E2C" w:rsidR="00D734F0" w:rsidRPr="005A32F1" w:rsidRDefault="002D2FBF" w:rsidP="005A32F1">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1"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
    </w:p>
    <w:p w14:paraId="68A96F86" w14:textId="77777777" w:rsidR="006D5456" w:rsidRPr="005C2F14" w:rsidRDefault="006D5456"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p>
    <w:p w14:paraId="2ED53CFB" w14:textId="77777777" w:rsidR="002D2FBF" w:rsidRPr="005C2F14"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Pr>
          <w:rFonts w:cs="Arial"/>
          <w:szCs w:val="20"/>
        </w:rPr>
        <w:tab/>
      </w:r>
      <w:r>
        <w:rPr>
          <w:rFonts w:cs="Arial"/>
          <w:szCs w:val="20"/>
        </w:rPr>
        <w:tab/>
      </w:r>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jc w:val="both"/>
        <w:rPr>
          <w:rFonts w:cs="Arial"/>
          <w:szCs w:val="20"/>
        </w:rPr>
      </w:pPr>
      <w:r w:rsidRPr="005C2F14">
        <w:rPr>
          <w:rFonts w:cs="Arial"/>
          <w:szCs w:val="20"/>
        </w:rPr>
        <w:t xml:space="preserve">The actual F.O.B. point for all items purchased under this contract is the </w:t>
      </w:r>
      <w:proofErr w:type="gramStart"/>
      <w:r w:rsidRPr="005C2F14">
        <w:rPr>
          <w:rFonts w:cs="Arial"/>
          <w:szCs w:val="20"/>
        </w:rPr>
        <w:t>final destination</w:t>
      </w:r>
      <w:proofErr w:type="gramEnd"/>
      <w:r w:rsidRPr="005C2F14">
        <w:rPr>
          <w:rFonts w:cs="Arial"/>
          <w:szCs w:val="20"/>
        </w:rPr>
        <w:t xml:space="preserve"> anywhere within the State of Alaska.  Ownership of and title to the ordered items remains with the contractor until the items have been delivered at their </w:t>
      </w:r>
      <w:proofErr w:type="gramStart"/>
      <w:r w:rsidRPr="005C2F14">
        <w:rPr>
          <w:rFonts w:cs="Arial"/>
          <w:szCs w:val="20"/>
        </w:rPr>
        <w:t>final destination</w:t>
      </w:r>
      <w:proofErr w:type="gramEnd"/>
      <w:r w:rsidRPr="005C2F14">
        <w:rPr>
          <w:rFonts w:cs="Arial"/>
          <w:szCs w:val="20"/>
        </w:rPr>
        <w:t xml:space="preserve"> and are accepted by the State.</w:t>
      </w:r>
    </w:p>
    <w:p w14:paraId="194507CC" w14:textId="77777777" w:rsidR="00BA04E4" w:rsidRPr="005C2F14" w:rsidRDefault="00BA04E4" w:rsidP="00BA04E4">
      <w:pPr>
        <w:tabs>
          <w:tab w:val="left" w:pos="10080"/>
        </w:tabs>
        <w:jc w:val="both"/>
        <w:rPr>
          <w:rFonts w:cs="Arial"/>
          <w:szCs w:val="20"/>
        </w:rPr>
      </w:pPr>
    </w:p>
    <w:p w14:paraId="0848EE43" w14:textId="77777777" w:rsidR="00BA04E4" w:rsidRPr="005C2F14" w:rsidRDefault="00BA04E4" w:rsidP="00BA04E4">
      <w:pPr>
        <w:tabs>
          <w:tab w:val="left" w:pos="10080"/>
        </w:tabs>
        <w:jc w:val="both"/>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jc w:val="both"/>
        <w:rPr>
          <w:rFonts w:cs="Arial"/>
          <w:szCs w:val="20"/>
        </w:rPr>
      </w:pPr>
    </w:p>
    <w:p w14:paraId="3BD4DD5A" w14:textId="77777777" w:rsidR="00BA04E4" w:rsidRPr="005C2F14" w:rsidRDefault="00BA04E4" w:rsidP="00BA04E4">
      <w:pPr>
        <w:tabs>
          <w:tab w:val="left" w:pos="10080"/>
        </w:tabs>
        <w:jc w:val="both"/>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jc w:val="both"/>
        <w:rPr>
          <w:rFonts w:cs="Arial"/>
          <w:szCs w:val="20"/>
        </w:rPr>
      </w:pPr>
    </w:p>
    <w:p w14:paraId="5E42F926" w14:textId="776830F8"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46200">
        <w:rPr>
          <w:rFonts w:cs="Arial"/>
          <w:szCs w:val="20"/>
        </w:rPr>
        <w:t>180</w:t>
      </w:r>
      <w:r w:rsidR="000A6BBF">
        <w:rPr>
          <w:rFonts w:cs="Arial"/>
          <w:bCs/>
          <w:szCs w:val="20"/>
        </w:rPr>
        <w:t xml:space="preserve"> </w:t>
      </w:r>
      <w:r w:rsidRPr="005C2F14">
        <w:rPr>
          <w:rFonts w:cs="Arial"/>
          <w:bCs/>
          <w:szCs w:val="20"/>
        </w:rPr>
        <w:t>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23032D" w14:textId="0380339A"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8484820" w14:textId="31C1DBDC"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51C519F" w14:textId="28E7B88B"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C9F6A63" w14:textId="6D98A4C7"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3F64BF9" w14:textId="47F35010"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C5346CF" w14:textId="0B017741"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248AE90" w14:textId="77777777" w:rsidR="005A32F1" w:rsidRPr="005C2F14"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2C7C5C04"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r w:rsidR="009F07BF" w:rsidRPr="005C2F14">
        <w:rPr>
          <w:rFonts w:cs="Arial"/>
        </w:rPr>
        <w:t>license or</w:t>
      </w:r>
      <w:r w:rsidRPr="005C2F14">
        <w:rPr>
          <w:rFonts w:cs="Arial"/>
          <w:color w:val="000000"/>
        </w:rPr>
        <w:t xml:space="preserve">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 xml:space="preserve">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w:t>
      </w:r>
      <w:proofErr w:type="gramStart"/>
      <w:r w:rsidRPr="005C2F14">
        <w:rPr>
          <w:rFonts w:cs="Arial"/>
          <w:szCs w:val="16"/>
        </w:rPr>
        <w:t>in order to</w:t>
      </w:r>
      <w:proofErr w:type="gramEnd"/>
      <w:r w:rsidRPr="005C2F14">
        <w:rPr>
          <w:rFonts w:cs="Arial"/>
          <w:szCs w:val="16"/>
        </w:rPr>
        <w:t xml:space="preserve">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4233F2"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1D089872" w:rsidR="00031FE6" w:rsidRPr="005C2F14" w:rsidRDefault="00031FE6" w:rsidP="00D552B8">
            <w:pPr>
              <w:rPr>
                <w:rFonts w:cs="Arial"/>
                <w:szCs w:val="20"/>
              </w:rPr>
            </w:pPr>
            <w:r w:rsidRPr="005C2F14">
              <w:rPr>
                <w:rFonts w:cs="Arial"/>
                <w:szCs w:val="20"/>
              </w:rPr>
              <w:t xml:space="preserve">DOES YOUR BUSINESS QUALIFY FOR THE </w:t>
            </w:r>
            <w:r w:rsidR="009F07BF" w:rsidRPr="005C2F14">
              <w:rPr>
                <w:rFonts w:cs="Arial"/>
                <w:szCs w:val="20"/>
              </w:rPr>
              <w:t>VETERANS’</w:t>
            </w:r>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4233F2"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C581F59" w14:textId="77777777" w:rsidR="007F7672" w:rsidRDefault="007F7672" w:rsidP="00031FE6">
      <w:pPr>
        <w:widowControl/>
        <w:autoSpaceDE/>
        <w:autoSpaceDN/>
        <w:adjustRightInd/>
        <w:spacing w:line="360" w:lineRule="auto"/>
        <w:jc w:val="both"/>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jc w:val="both"/>
        <w:rPr>
          <w:rFonts w:cs="Arial"/>
          <w:szCs w:val="20"/>
        </w:rPr>
      </w:pPr>
    </w:p>
    <w:p w14:paraId="00C0119F" w14:textId="77777777" w:rsidR="00635AF6" w:rsidRDefault="00635AF6" w:rsidP="00635AF6">
      <w:pPr>
        <w:spacing w:after="160" w:line="259" w:lineRule="auto"/>
        <w:rPr>
          <w:rFonts w:asciiTheme="minorHAnsi" w:hAnsiTheme="minorHAnsi" w:cs="Arial"/>
        </w:rPr>
      </w:pPr>
    </w:p>
    <w:p w14:paraId="6370C2FF" w14:textId="77777777" w:rsidR="00635AF6" w:rsidRDefault="00635AF6" w:rsidP="00635AF6">
      <w:pPr>
        <w:jc w:val="both"/>
        <w:rPr>
          <w:rFonts w:asciiTheme="minorHAnsi" w:hAnsiTheme="minorHAnsi" w:cs="Arial"/>
        </w:rPr>
      </w:pPr>
    </w:p>
    <w:p w14:paraId="77F5A05A" w14:textId="77777777" w:rsidR="00635AF6" w:rsidRPr="006D213A" w:rsidRDefault="00635AF6" w:rsidP="00635AF6">
      <w:pPr>
        <w:spacing w:after="240"/>
        <w:ind w:left="720"/>
        <w:contextualSpacing/>
        <w:jc w:val="center"/>
        <w:rPr>
          <w:rFonts w:eastAsia="Times New Roman" w:cs="Arial"/>
          <w:caps/>
          <w:color w:val="404040"/>
          <w:spacing w:val="-10"/>
          <w:szCs w:val="20"/>
        </w:rPr>
      </w:pPr>
      <w:r w:rsidRPr="006D213A">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213A">
        <w:rPr>
          <w:rFonts w:eastAsia="Times New Roman" w:cs="Arial"/>
          <w:caps/>
          <w:color w:val="404040"/>
          <w:spacing w:val="-10"/>
          <w:szCs w:val="20"/>
        </w:rPr>
        <w:t>Alaska Bidder Preference Certification</w:t>
      </w:r>
      <w:r w:rsidRPr="006D213A">
        <w:rPr>
          <w:rFonts w:eastAsia="Times New Roman" w:cs="Arial"/>
          <w:caps/>
          <w:color w:val="404040"/>
          <w:spacing w:val="-10"/>
          <w:szCs w:val="20"/>
        </w:rPr>
        <w:br/>
      </w:r>
      <w:hyperlink r:id="rId24" w:anchor="36.30.321" w:history="1">
        <w:r w:rsidRPr="006D213A">
          <w:rPr>
            <w:rFonts w:eastAsia="Times New Roman" w:cs="Arial"/>
            <w:caps/>
            <w:color w:val="0563C1"/>
            <w:spacing w:val="-10"/>
            <w:szCs w:val="20"/>
          </w:rPr>
          <w:t>AS 36.30.321(a)</w:t>
        </w:r>
      </w:hyperlink>
      <w:r w:rsidRPr="006D213A">
        <w:rPr>
          <w:rFonts w:eastAsia="Times New Roman" w:cs="Arial"/>
          <w:caps/>
          <w:color w:val="404040"/>
          <w:spacing w:val="-10"/>
          <w:szCs w:val="20"/>
        </w:rPr>
        <w:t xml:space="preserve"> / </w:t>
      </w:r>
      <w:hyperlink r:id="rId25" w:anchor="36.30.990" w:history="1">
        <w:r w:rsidRPr="006D213A">
          <w:rPr>
            <w:rFonts w:eastAsia="Times New Roman" w:cs="Arial"/>
            <w:caps/>
            <w:color w:val="0563C1"/>
            <w:spacing w:val="-10"/>
            <w:szCs w:val="20"/>
          </w:rPr>
          <w:t>AS 36.30.990(2)</w:t>
        </w:r>
      </w:hyperlink>
    </w:p>
    <w:p w14:paraId="49E8ED06" w14:textId="77777777" w:rsidR="00635AF6" w:rsidRPr="006D213A" w:rsidRDefault="00635AF6" w:rsidP="00635AF6">
      <w:pPr>
        <w:pStyle w:val="Heading1"/>
        <w:spacing w:before="480" w:after="0"/>
        <w:rPr>
          <w:rFonts w:cs="Arial"/>
          <w:b w:val="0"/>
          <w:szCs w:val="20"/>
        </w:rPr>
      </w:pPr>
      <w:r w:rsidRPr="006D213A">
        <w:rPr>
          <w:rFonts w:cs="Arial"/>
          <w:b w:val="0"/>
          <w:szCs w:val="20"/>
        </w:rPr>
        <w:t xml:space="preserve">BUSINESS NAME: </w:t>
      </w:r>
      <w:r w:rsidRPr="006D213A">
        <w:rPr>
          <w:rFonts w:cs="Arial"/>
          <w:b w:val="0"/>
          <w:szCs w:val="20"/>
        </w:rPr>
        <w:tab/>
      </w:r>
      <w:sdt>
        <w:sdtPr>
          <w:rPr>
            <w:rFonts w:cs="Arial"/>
            <w:b w:val="0"/>
            <w:szCs w:val="20"/>
          </w:rPr>
          <w:id w:val="-877007143"/>
          <w:placeholder>
            <w:docPart w:val="AB7B34BDDC2E49B4AFB182B58E96175D"/>
          </w:placeholder>
          <w:showingPlcHdr/>
          <w:text/>
        </w:sdtPr>
        <w:sdtEndPr/>
        <w:sdtContent>
          <w:r w:rsidRPr="006D213A">
            <w:rPr>
              <w:rStyle w:val="PlaceholderText"/>
              <w:rFonts w:cs="Arial"/>
              <w:b w:val="0"/>
              <w:szCs w:val="20"/>
              <w:u w:val="single"/>
            </w:rPr>
            <w:t>Click or tap here to enter text.</w:t>
          </w:r>
        </w:sdtContent>
      </w:sdt>
    </w:p>
    <w:p w14:paraId="07D9E456" w14:textId="77777777" w:rsidR="00635AF6" w:rsidRPr="006D213A"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6D213A" w14:paraId="3C1CAF51" w14:textId="77777777" w:rsidTr="006D213A">
        <w:trPr>
          <w:trHeight w:val="386"/>
        </w:trPr>
        <w:tc>
          <w:tcPr>
            <w:tcW w:w="9090" w:type="dxa"/>
          </w:tcPr>
          <w:p w14:paraId="4D1972F6" w14:textId="77777777" w:rsidR="00635AF6" w:rsidRPr="006D213A" w:rsidRDefault="00635AF6" w:rsidP="00A80248">
            <w:pPr>
              <w:jc w:val="both"/>
            </w:pPr>
            <w:r w:rsidRPr="006D213A">
              <w:t xml:space="preserve">Alaska Bidder Preference: Do you believe that your firm qualifies for the Alaska Bidder Preference? </w:t>
            </w:r>
          </w:p>
        </w:tc>
        <w:tc>
          <w:tcPr>
            <w:tcW w:w="1620" w:type="dxa"/>
          </w:tcPr>
          <w:p w14:paraId="645C184A" w14:textId="77777777" w:rsidR="00635AF6" w:rsidRPr="006D213A" w:rsidRDefault="00635AF6" w:rsidP="00A80248">
            <w:r w:rsidRPr="006D213A">
              <w:t>□ Yes     □ No</w:t>
            </w:r>
          </w:p>
        </w:tc>
      </w:tr>
      <w:tr w:rsidR="00635AF6" w:rsidRPr="006D213A" w14:paraId="4543A10F" w14:textId="77777777" w:rsidTr="006D213A">
        <w:trPr>
          <w:trHeight w:val="341"/>
        </w:trPr>
        <w:tc>
          <w:tcPr>
            <w:tcW w:w="9090" w:type="dxa"/>
          </w:tcPr>
          <w:p w14:paraId="337E8780" w14:textId="77777777" w:rsidR="00635AF6" w:rsidRPr="006D213A" w:rsidRDefault="00635AF6" w:rsidP="00A80248">
            <w:pPr>
              <w:jc w:val="both"/>
            </w:pPr>
            <w:r w:rsidRPr="006D213A">
              <w:t xml:space="preserve">Alaska Veteran Preference: Do you believe that your firm qualifies for the Alaska Veteran Preference? </w:t>
            </w:r>
          </w:p>
        </w:tc>
        <w:tc>
          <w:tcPr>
            <w:tcW w:w="1620" w:type="dxa"/>
          </w:tcPr>
          <w:p w14:paraId="18210182" w14:textId="77777777" w:rsidR="00635AF6" w:rsidRPr="006D213A" w:rsidRDefault="00635AF6" w:rsidP="00A80248">
            <w:r w:rsidRPr="006D213A">
              <w:t>□ Yes     □ No</w:t>
            </w:r>
          </w:p>
        </w:tc>
      </w:tr>
      <w:tr w:rsidR="00635AF6" w:rsidRPr="006D213A" w14:paraId="19B1040B" w14:textId="77777777" w:rsidTr="006D213A">
        <w:trPr>
          <w:trHeight w:val="350"/>
        </w:trPr>
        <w:tc>
          <w:tcPr>
            <w:tcW w:w="10710" w:type="dxa"/>
            <w:gridSpan w:val="2"/>
          </w:tcPr>
          <w:p w14:paraId="4E868534" w14:textId="0D71AFC4" w:rsidR="00635AF6" w:rsidRPr="006D213A" w:rsidRDefault="00635AF6" w:rsidP="00A80248">
            <w:r w:rsidRPr="006D213A">
              <w:t>Please list any additional Alaska Preferences below that you b</w:t>
            </w:r>
            <w:r w:rsidR="006D213A">
              <w:t>elieve your firm qualifies for:</w:t>
            </w:r>
          </w:p>
        </w:tc>
      </w:tr>
      <w:tr w:rsidR="00635AF6" w:rsidRPr="006D213A" w14:paraId="6B3E8CD0" w14:textId="77777777" w:rsidTr="00A80248">
        <w:tc>
          <w:tcPr>
            <w:tcW w:w="10710" w:type="dxa"/>
            <w:gridSpan w:val="2"/>
          </w:tcPr>
          <w:p w14:paraId="36F4DFE8" w14:textId="5AAF225F" w:rsidR="00635AF6" w:rsidRPr="006D213A" w:rsidRDefault="00635AF6" w:rsidP="006D213A">
            <w:r w:rsidRPr="006D213A">
              <w:t>1.                         2.                         3.                         4.                          5.                        6.</w:t>
            </w:r>
            <w:r w:rsidRPr="006D213A">
              <w:tab/>
            </w:r>
            <w:r w:rsidRPr="006D213A">
              <w:tab/>
            </w:r>
            <w:r w:rsidRPr="006D213A">
              <w:tab/>
              <w:t xml:space="preserve"> </w:t>
            </w:r>
          </w:p>
        </w:tc>
      </w:tr>
    </w:tbl>
    <w:p w14:paraId="59ACF6FB" w14:textId="77777777" w:rsidR="00635AF6" w:rsidRPr="006D213A" w:rsidRDefault="00635AF6" w:rsidP="00635AF6">
      <w:pPr>
        <w:jc w:val="both"/>
        <w:rPr>
          <w:rFonts w:cs="Arial"/>
          <w:szCs w:val="20"/>
        </w:rPr>
      </w:pPr>
    </w:p>
    <w:p w14:paraId="5B8BD8EB" w14:textId="77777777" w:rsidR="00635AF6" w:rsidRPr="006D213A" w:rsidRDefault="00635AF6" w:rsidP="00635AF6">
      <w:pPr>
        <w:jc w:val="both"/>
        <w:rPr>
          <w:rFonts w:cs="Arial"/>
          <w:szCs w:val="20"/>
        </w:rPr>
      </w:pPr>
      <w:r w:rsidRPr="006D213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6D213A" w:rsidRDefault="00635AF6" w:rsidP="00635AF6">
      <w:pPr>
        <w:jc w:val="both"/>
        <w:rPr>
          <w:rFonts w:cs="Arial"/>
          <w:szCs w:val="20"/>
        </w:rPr>
      </w:pPr>
    </w:p>
    <w:p w14:paraId="66ABBEE6" w14:textId="77777777" w:rsidR="00635AF6" w:rsidRPr="006D213A" w:rsidRDefault="00635AF6" w:rsidP="00635AF6">
      <w:pPr>
        <w:jc w:val="both"/>
        <w:rPr>
          <w:rStyle w:val="Hyperlink"/>
          <w:rFonts w:cs="Arial"/>
          <w:i/>
          <w:szCs w:val="20"/>
        </w:rPr>
      </w:pPr>
      <w:r w:rsidRPr="006D213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6D213A">
          <w:rPr>
            <w:rStyle w:val="Hyperlink"/>
            <w:rFonts w:cs="Arial"/>
            <w:i/>
            <w:color w:val="0070C0"/>
            <w:szCs w:val="20"/>
          </w:rPr>
          <w:t>AS 36.30.990(2)(E)</w:t>
        </w:r>
      </w:hyperlink>
    </w:p>
    <w:p w14:paraId="65C75F42" w14:textId="77777777" w:rsidR="00635AF6" w:rsidRPr="006D213A" w:rsidRDefault="00635AF6" w:rsidP="00635AF6">
      <w:pPr>
        <w:jc w:val="both"/>
        <w:rPr>
          <w:rFonts w:cs="Arial"/>
          <w:i/>
          <w:szCs w:val="20"/>
        </w:rPr>
      </w:pPr>
    </w:p>
    <w:p w14:paraId="2C9E61C9" w14:textId="77777777" w:rsidR="00635AF6" w:rsidRPr="006D213A" w:rsidRDefault="00635AF6" w:rsidP="00635AF6">
      <w:pPr>
        <w:jc w:val="both"/>
        <w:rPr>
          <w:rFonts w:cs="Arial"/>
          <w:szCs w:val="20"/>
        </w:rPr>
      </w:pPr>
      <w:r w:rsidRPr="006D213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6D213A">
          <w:rPr>
            <w:rStyle w:val="Hyperlink"/>
            <w:rFonts w:cs="Arial"/>
            <w:i/>
            <w:color w:val="0070C0"/>
            <w:szCs w:val="20"/>
          </w:rPr>
          <w:t>AS 36.30.687</w:t>
        </w:r>
      </w:hyperlink>
      <w:r w:rsidRPr="006D213A">
        <w:rPr>
          <w:rFonts w:cs="Arial"/>
          <w:szCs w:val="20"/>
        </w:rPr>
        <w:t xml:space="preserve"> and may result in criminal penalties.</w:t>
      </w:r>
    </w:p>
    <w:p w14:paraId="531A2AB2" w14:textId="77777777" w:rsidR="00635AF6" w:rsidRPr="006D213A" w:rsidRDefault="00635AF6" w:rsidP="00635AF6">
      <w:pPr>
        <w:jc w:val="both"/>
        <w:rPr>
          <w:rFonts w:cs="Arial"/>
          <w:szCs w:val="20"/>
        </w:rPr>
      </w:pPr>
    </w:p>
    <w:p w14:paraId="2DE4BDDD" w14:textId="77777777" w:rsidR="00635AF6" w:rsidRPr="006D213A" w:rsidRDefault="00635AF6" w:rsidP="00635AF6">
      <w:pPr>
        <w:jc w:val="both"/>
        <w:rPr>
          <w:rFonts w:cs="Arial"/>
          <w:szCs w:val="20"/>
          <w:u w:val="single"/>
        </w:rPr>
      </w:pPr>
      <w:r w:rsidRPr="006D213A">
        <w:rPr>
          <w:rFonts w:cs="Arial"/>
          <w:szCs w:val="20"/>
          <w:u w:val="single"/>
        </w:rPr>
        <w:t>Alaska Bidder Preference Questions:</w:t>
      </w:r>
    </w:p>
    <w:p w14:paraId="3B54A0E6" w14:textId="77777777" w:rsidR="00635AF6" w:rsidRPr="006D213A" w:rsidRDefault="00635AF6" w:rsidP="00635AF6">
      <w:pPr>
        <w:jc w:val="both"/>
        <w:rPr>
          <w:rFonts w:cs="Arial"/>
          <w:szCs w:val="20"/>
        </w:rPr>
      </w:pPr>
    </w:p>
    <w:p w14:paraId="38AD7AB0" w14:textId="77777777" w:rsidR="00635AF6" w:rsidRPr="006D213A" w:rsidRDefault="00635AF6" w:rsidP="00635AF6">
      <w:pPr>
        <w:pStyle w:val="ListParagraph"/>
        <w:widowControl/>
        <w:numPr>
          <w:ilvl w:val="0"/>
          <w:numId w:val="37"/>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6D213A">
        <w:rPr>
          <w:rFonts w:cs="Arial"/>
          <w:szCs w:val="20"/>
        </w:rPr>
        <w:t xml:space="preserve">Does your business hold a current Alaska business license per </w:t>
      </w:r>
      <w:hyperlink r:id="rId28" w:anchor="36.30.990" w:history="1">
        <w:r w:rsidRPr="006D213A">
          <w:rPr>
            <w:rStyle w:val="Hyperlink"/>
            <w:rFonts w:cs="Arial"/>
            <w:i/>
            <w:color w:val="0070C0"/>
            <w:szCs w:val="20"/>
          </w:rPr>
          <w:t>AS 36.30.990(2)(A)</w:t>
        </w:r>
      </w:hyperlink>
      <w:r w:rsidRPr="006D213A">
        <w:rPr>
          <w:rFonts w:cs="Arial"/>
          <w:color w:val="000000" w:themeColor="text1"/>
          <w:szCs w:val="20"/>
        </w:rPr>
        <w:t>?</w:t>
      </w:r>
    </w:p>
    <w:p w14:paraId="72487153" w14:textId="77777777" w:rsidR="00635AF6" w:rsidRPr="006D213A" w:rsidRDefault="004233F2"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030709D" w14:textId="77777777" w:rsidR="00635AF6" w:rsidRPr="006D213A" w:rsidRDefault="00635AF6" w:rsidP="00635AF6">
      <w:pPr>
        <w:shd w:val="clear" w:color="auto" w:fill="FFFFFF" w:themeFill="background1"/>
        <w:spacing w:after="120"/>
        <w:ind w:firstLine="720"/>
        <w:rPr>
          <w:rFonts w:cs="Arial"/>
          <w:szCs w:val="20"/>
        </w:rPr>
      </w:pPr>
      <w:r w:rsidRPr="006D213A">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6D213A">
            <w:rPr>
              <w:rStyle w:val="PlaceholderText"/>
              <w:rFonts w:cs="Arial"/>
              <w:szCs w:val="20"/>
            </w:rPr>
            <w:t>Click or tap here to enter text.</w:t>
          </w:r>
        </w:sdtContent>
      </w:sdt>
    </w:p>
    <w:p w14:paraId="3D5D33CB" w14:textId="77777777" w:rsidR="00635AF6" w:rsidRPr="006D213A" w:rsidRDefault="00635AF6" w:rsidP="00635AF6">
      <w:pPr>
        <w:shd w:val="clear" w:color="auto" w:fill="D9D9D9" w:themeFill="background1" w:themeFillShade="D9"/>
        <w:spacing w:after="120"/>
        <w:ind w:left="720" w:hanging="720"/>
        <w:jc w:val="both"/>
        <w:rPr>
          <w:rFonts w:cs="Arial"/>
          <w:szCs w:val="20"/>
        </w:rPr>
      </w:pPr>
      <w:r w:rsidRPr="006D213A">
        <w:rPr>
          <w:rFonts w:cs="Arial"/>
          <w:szCs w:val="20"/>
        </w:rPr>
        <w:t>2)</w:t>
      </w:r>
      <w:r w:rsidRPr="006D213A">
        <w:rPr>
          <w:rFonts w:cs="Arial"/>
          <w:szCs w:val="20"/>
        </w:rPr>
        <w:tab/>
        <w:t xml:space="preserve">Is your business submitting a bid or proposal under the name appearing on the Alaska business license noted in Question 1 per </w:t>
      </w:r>
      <w:hyperlink r:id="rId29" w:anchor="36.30.990" w:history="1">
        <w:r w:rsidRPr="006D213A">
          <w:rPr>
            <w:rStyle w:val="Hyperlink"/>
            <w:rFonts w:cs="Arial"/>
            <w:i/>
            <w:color w:val="0070C0"/>
            <w:szCs w:val="20"/>
          </w:rPr>
          <w:t>AS 36.30.990(2)(B)</w:t>
        </w:r>
      </w:hyperlink>
      <w:r w:rsidRPr="006D213A">
        <w:rPr>
          <w:rFonts w:cs="Arial"/>
          <w:color w:val="000000" w:themeColor="text1"/>
          <w:szCs w:val="20"/>
        </w:rPr>
        <w:t>?</w:t>
      </w:r>
    </w:p>
    <w:p w14:paraId="3B98B6C8" w14:textId="77777777" w:rsidR="00635AF6" w:rsidRPr="006D213A" w:rsidRDefault="004233F2"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CA8EDCC" w14:textId="77777777" w:rsidR="00635AF6" w:rsidRPr="006D213A" w:rsidRDefault="00635AF6" w:rsidP="00635AF6">
      <w:pPr>
        <w:shd w:val="clear" w:color="auto" w:fill="D9D9D9" w:themeFill="background1" w:themeFillShade="D9"/>
        <w:spacing w:after="120"/>
        <w:ind w:left="720" w:hanging="720"/>
        <w:jc w:val="both"/>
        <w:rPr>
          <w:rFonts w:cs="Arial"/>
          <w:i/>
          <w:szCs w:val="20"/>
        </w:rPr>
      </w:pPr>
      <w:r w:rsidRPr="006D213A">
        <w:rPr>
          <w:rFonts w:cs="Arial"/>
          <w:szCs w:val="20"/>
        </w:rPr>
        <w:t>3)</w:t>
      </w:r>
      <w:r w:rsidRPr="006D213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6D213A">
          <w:rPr>
            <w:rStyle w:val="Hyperlink"/>
            <w:rFonts w:cs="Arial"/>
            <w:i/>
            <w:color w:val="0070C0"/>
            <w:szCs w:val="20"/>
          </w:rPr>
          <w:t>AS 36.30.990(2)(C)</w:t>
        </w:r>
      </w:hyperlink>
      <w:r w:rsidRPr="006D213A">
        <w:rPr>
          <w:rFonts w:cs="Arial"/>
          <w:color w:val="000000" w:themeColor="text1"/>
          <w:szCs w:val="20"/>
        </w:rPr>
        <w:t>?</w:t>
      </w:r>
    </w:p>
    <w:p w14:paraId="27B78E77" w14:textId="77777777" w:rsidR="00635AF6" w:rsidRPr="006D213A" w:rsidRDefault="004233F2"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47E13FAD" w14:textId="77777777" w:rsidR="00635AF6" w:rsidRPr="006D213A" w:rsidRDefault="00635AF6" w:rsidP="00635AF6">
      <w:pPr>
        <w:ind w:firstLine="720"/>
        <w:rPr>
          <w:rFonts w:cs="Arial"/>
          <w:szCs w:val="20"/>
        </w:rPr>
      </w:pPr>
      <w:r w:rsidRPr="006D213A">
        <w:rPr>
          <w:rFonts w:cs="Arial"/>
          <w:szCs w:val="20"/>
        </w:rPr>
        <w:t>If YES, please complete the following information:</w:t>
      </w:r>
    </w:p>
    <w:p w14:paraId="27549E86" w14:textId="77777777" w:rsidR="00635AF6" w:rsidRPr="006D213A" w:rsidRDefault="00635AF6" w:rsidP="00635AF6">
      <w:pPr>
        <w:ind w:firstLine="720"/>
        <w:rPr>
          <w:rFonts w:cs="Arial"/>
          <w:szCs w:val="20"/>
        </w:rPr>
      </w:pPr>
    </w:p>
    <w:p w14:paraId="745249E0" w14:textId="41B1EC13" w:rsidR="00635AF6" w:rsidRPr="006D213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6D213A">
        <w:rPr>
          <w:rFonts w:cs="Arial"/>
          <w:szCs w:val="20"/>
        </w:rPr>
        <w:t>Place of Business</w:t>
      </w:r>
      <w:r w:rsidRPr="006D213A">
        <w:rPr>
          <w:rFonts w:cs="Arial"/>
          <w:szCs w:val="20"/>
        </w:rPr>
        <w:br/>
        <w:t>Street Address:</w:t>
      </w:r>
      <w:r w:rsidRPr="006D213A">
        <w:rPr>
          <w:rFonts w:cs="Arial"/>
          <w:szCs w:val="20"/>
        </w:rPr>
        <w:tab/>
      </w:r>
      <w:sdt>
        <w:sdtPr>
          <w:rPr>
            <w:rFonts w:cs="Arial"/>
            <w:szCs w:val="20"/>
          </w:rPr>
          <w:id w:val="-1180270598"/>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br/>
        <w:t>City:</w:t>
      </w:r>
      <w:r w:rsidRPr="006D213A">
        <w:rPr>
          <w:rFonts w:cs="Arial"/>
          <w:szCs w:val="20"/>
        </w:rPr>
        <w:tab/>
      </w:r>
      <w:r w:rsidRPr="006D213A">
        <w:rPr>
          <w:rFonts w:cs="Arial"/>
          <w:szCs w:val="20"/>
        </w:rPr>
        <w:tab/>
      </w:r>
      <w:sdt>
        <w:sdtPr>
          <w:rPr>
            <w:rFonts w:cs="Arial"/>
            <w:szCs w:val="20"/>
          </w:rPr>
          <w:id w:val="-1570726655"/>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br/>
        <w:t>ZIP:</w:t>
      </w:r>
      <w:r w:rsidRPr="006D213A">
        <w:rPr>
          <w:rFonts w:cs="Arial"/>
          <w:szCs w:val="20"/>
        </w:rPr>
        <w:tab/>
      </w:r>
      <w:r w:rsidRPr="006D213A">
        <w:rPr>
          <w:rFonts w:cs="Arial"/>
          <w:szCs w:val="20"/>
        </w:rPr>
        <w:tab/>
      </w:r>
      <w:sdt>
        <w:sdtPr>
          <w:rPr>
            <w:rFonts w:cs="Arial"/>
            <w:szCs w:val="20"/>
          </w:rPr>
          <w:id w:val="-1617212561"/>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p>
    <w:p w14:paraId="13E9165B" w14:textId="77777777" w:rsidR="00635AF6" w:rsidRPr="006D213A" w:rsidRDefault="00635AF6" w:rsidP="00635AF6">
      <w:pPr>
        <w:spacing w:after="120"/>
        <w:ind w:left="720"/>
        <w:jc w:val="both"/>
        <w:rPr>
          <w:rFonts w:cs="Arial"/>
          <w:szCs w:val="20"/>
        </w:rPr>
      </w:pPr>
      <w:r w:rsidRPr="006D213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6D213A">
          <w:rPr>
            <w:rStyle w:val="Hyperlink"/>
            <w:rFonts w:cs="Arial"/>
            <w:i/>
            <w:color w:val="0070C0"/>
            <w:szCs w:val="20"/>
          </w:rPr>
          <w:t>2 AAC 12.990(b)(3)</w:t>
        </w:r>
      </w:hyperlink>
      <w:r w:rsidRPr="006D213A">
        <w:rPr>
          <w:rFonts w:cs="Arial"/>
          <w:color w:val="0070C0"/>
          <w:szCs w:val="20"/>
        </w:rPr>
        <w:t>.</w:t>
      </w:r>
    </w:p>
    <w:p w14:paraId="700B5DD3" w14:textId="77777777" w:rsidR="00635AF6" w:rsidRPr="006D213A" w:rsidRDefault="00635AF6" w:rsidP="00635AF6">
      <w:pPr>
        <w:spacing w:after="120"/>
        <w:ind w:left="720"/>
        <w:jc w:val="both"/>
        <w:rPr>
          <w:rFonts w:cs="Arial"/>
          <w:szCs w:val="20"/>
        </w:rPr>
      </w:pPr>
      <w:r w:rsidRPr="006D213A">
        <w:rPr>
          <w:rFonts w:cs="Arial"/>
          <w:szCs w:val="20"/>
        </w:rPr>
        <w:t xml:space="preserve">Do you certify that the Place of Business described in Question 3A meets this definition? </w:t>
      </w:r>
    </w:p>
    <w:p w14:paraId="7F1B4D67" w14:textId="77777777" w:rsidR="00635AF6" w:rsidRPr="006D213A" w:rsidRDefault="004233F2"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55755C08" w14:textId="77777777" w:rsidR="00635AF6" w:rsidRPr="006D213A" w:rsidRDefault="00635AF6" w:rsidP="00635AF6">
      <w:pPr>
        <w:ind w:firstLine="720"/>
        <w:rPr>
          <w:rFonts w:cs="Arial"/>
          <w:szCs w:val="20"/>
        </w:rPr>
      </w:pPr>
    </w:p>
    <w:p w14:paraId="1258833D" w14:textId="77777777" w:rsidR="00635AF6" w:rsidRPr="006D213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6D213A">
        <w:rPr>
          <w:rFonts w:cs="Arial"/>
          <w:szCs w:val="20"/>
        </w:rPr>
        <w:lastRenderedPageBreak/>
        <w:t xml:space="preserve">The bidder or offeror, or at least one employee of the bidder or offeror, must be a resident of the state under </w:t>
      </w:r>
      <w:hyperlink r:id="rId32" w:anchor="16.05.415" w:history="1">
        <w:r w:rsidRPr="006D213A">
          <w:rPr>
            <w:rStyle w:val="Hyperlink"/>
            <w:rFonts w:cs="Arial"/>
            <w:i/>
            <w:color w:val="0070C0"/>
            <w:szCs w:val="20"/>
          </w:rPr>
          <w:t>AS 16.05.415(a)</w:t>
        </w:r>
      </w:hyperlink>
      <w:r w:rsidRPr="006D213A">
        <w:rPr>
          <w:rFonts w:cs="Arial"/>
          <w:szCs w:val="20"/>
        </w:rPr>
        <w:t xml:space="preserve"> per </w:t>
      </w:r>
      <w:hyperlink r:id="rId33" w:anchor="2.12.990" w:history="1">
        <w:r w:rsidRPr="006D213A">
          <w:rPr>
            <w:rStyle w:val="Hyperlink"/>
            <w:rFonts w:cs="Arial"/>
            <w:i/>
            <w:color w:val="0070C0"/>
            <w:szCs w:val="20"/>
          </w:rPr>
          <w:t>2 AAC 12.990(b)(7)</w:t>
        </w:r>
      </w:hyperlink>
      <w:r w:rsidRPr="006D213A">
        <w:rPr>
          <w:rFonts w:cs="Arial"/>
          <w:i/>
          <w:szCs w:val="20"/>
        </w:rPr>
        <w:t>.</w:t>
      </w:r>
    </w:p>
    <w:p w14:paraId="68AF76F3" w14:textId="77777777" w:rsidR="00635AF6" w:rsidRPr="006D213A" w:rsidRDefault="00635AF6" w:rsidP="00635AF6">
      <w:pPr>
        <w:pStyle w:val="ListParagraph"/>
        <w:ind w:left="1080"/>
        <w:rPr>
          <w:rFonts w:cs="Arial"/>
          <w:szCs w:val="20"/>
        </w:rPr>
      </w:pPr>
    </w:p>
    <w:p w14:paraId="2E734688" w14:textId="77777777" w:rsidR="00635AF6" w:rsidRPr="006D213A" w:rsidRDefault="00635AF6" w:rsidP="00635AF6">
      <w:pPr>
        <w:pStyle w:val="ListParagraph"/>
        <w:widowControl/>
        <w:numPr>
          <w:ilvl w:val="0"/>
          <w:numId w:val="38"/>
        </w:numPr>
        <w:autoSpaceDE/>
        <w:autoSpaceDN/>
        <w:adjustRightInd/>
        <w:spacing w:after="160" w:line="259" w:lineRule="auto"/>
        <w:contextualSpacing/>
        <w:jc w:val="both"/>
        <w:rPr>
          <w:rFonts w:cs="Arial"/>
          <w:szCs w:val="20"/>
        </w:rPr>
      </w:pPr>
      <w:r w:rsidRPr="006D213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6D213A">
          <w:rPr>
            <w:rStyle w:val="Hyperlink"/>
            <w:rFonts w:cs="Arial"/>
            <w:i/>
            <w:color w:val="0070C0"/>
            <w:szCs w:val="20"/>
          </w:rPr>
          <w:t>AS 16.05.415(a)(1)</w:t>
        </w:r>
      </w:hyperlink>
      <w:r w:rsidRPr="006D213A">
        <w:rPr>
          <w:rFonts w:cs="Arial"/>
          <w:szCs w:val="20"/>
        </w:rPr>
        <w:t>?</w:t>
      </w:r>
    </w:p>
    <w:p w14:paraId="1765ABB9" w14:textId="77777777" w:rsidR="00635AF6" w:rsidRPr="006D213A" w:rsidRDefault="004233F2"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3279834B" w14:textId="77777777" w:rsidR="00635AF6" w:rsidRPr="006D213A" w:rsidRDefault="00635AF6" w:rsidP="00635AF6">
      <w:pPr>
        <w:pStyle w:val="ListParagraph"/>
        <w:widowControl/>
        <w:numPr>
          <w:ilvl w:val="0"/>
          <w:numId w:val="38"/>
        </w:numPr>
        <w:autoSpaceDE/>
        <w:autoSpaceDN/>
        <w:adjustRightInd/>
        <w:spacing w:after="120"/>
        <w:contextualSpacing/>
        <w:jc w:val="both"/>
        <w:rPr>
          <w:rFonts w:cs="Arial"/>
          <w:szCs w:val="20"/>
        </w:rPr>
      </w:pPr>
      <w:r w:rsidRPr="006D213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6D213A">
          <w:rPr>
            <w:rStyle w:val="Hyperlink"/>
            <w:rFonts w:cs="Arial"/>
            <w:i/>
            <w:color w:val="0070C0"/>
            <w:szCs w:val="20"/>
          </w:rPr>
          <w:t>AS 16.05.415(a)(2)</w:t>
        </w:r>
      </w:hyperlink>
      <w:r w:rsidRPr="006D213A">
        <w:rPr>
          <w:rFonts w:cs="Arial"/>
          <w:szCs w:val="20"/>
        </w:rPr>
        <w:t>?</w:t>
      </w:r>
    </w:p>
    <w:p w14:paraId="7AAE98BA" w14:textId="77777777" w:rsidR="00635AF6" w:rsidRPr="006D213A" w:rsidRDefault="004233F2"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17261886" w14:textId="77777777" w:rsidR="00635AF6" w:rsidRPr="006D213A" w:rsidRDefault="00635AF6" w:rsidP="00635AF6">
      <w:pPr>
        <w:pStyle w:val="ListParagraph"/>
        <w:widowControl/>
        <w:numPr>
          <w:ilvl w:val="0"/>
          <w:numId w:val="38"/>
        </w:numPr>
        <w:autoSpaceDE/>
        <w:autoSpaceDN/>
        <w:adjustRightInd/>
        <w:contextualSpacing/>
        <w:jc w:val="both"/>
        <w:rPr>
          <w:rFonts w:cs="Arial"/>
          <w:szCs w:val="20"/>
        </w:rPr>
      </w:pPr>
      <w:r w:rsidRPr="006D213A">
        <w:rPr>
          <w:rFonts w:cs="Arial"/>
          <w:szCs w:val="20"/>
        </w:rPr>
        <w:t xml:space="preserve">Do you certify that the resident(s) used to meet this requirement is claiming residency ONLY in the state of Alaska per </w:t>
      </w:r>
      <w:hyperlink r:id="rId36" w:anchor="16.05.415" w:history="1">
        <w:r w:rsidRPr="006D213A">
          <w:rPr>
            <w:rStyle w:val="Hyperlink"/>
            <w:rFonts w:cs="Arial"/>
            <w:i/>
            <w:color w:val="0070C0"/>
            <w:szCs w:val="20"/>
          </w:rPr>
          <w:t>AS 16.05.415(a)(3)</w:t>
        </w:r>
      </w:hyperlink>
      <w:r w:rsidRPr="006D213A">
        <w:rPr>
          <w:rFonts w:cs="Arial"/>
          <w:szCs w:val="20"/>
        </w:rPr>
        <w:t>?</w:t>
      </w:r>
    </w:p>
    <w:p w14:paraId="2B879763" w14:textId="77777777" w:rsidR="00635AF6" w:rsidRPr="006D213A" w:rsidRDefault="004233F2"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BC7681E" w14:textId="77777777" w:rsidR="00635AF6" w:rsidRPr="006D213A" w:rsidRDefault="00635AF6" w:rsidP="00635AF6">
      <w:pPr>
        <w:pStyle w:val="ListParagraph"/>
        <w:widowControl/>
        <w:numPr>
          <w:ilvl w:val="0"/>
          <w:numId w:val="38"/>
        </w:numPr>
        <w:autoSpaceDE/>
        <w:autoSpaceDN/>
        <w:adjustRightInd/>
        <w:contextualSpacing/>
        <w:jc w:val="both"/>
        <w:rPr>
          <w:rFonts w:cs="Arial"/>
          <w:szCs w:val="20"/>
        </w:rPr>
      </w:pPr>
      <w:r w:rsidRPr="006D213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6D213A">
          <w:rPr>
            <w:rStyle w:val="Hyperlink"/>
            <w:rFonts w:cs="Arial"/>
            <w:i/>
            <w:color w:val="0070C0"/>
            <w:szCs w:val="20"/>
          </w:rPr>
          <w:t>AS 16.05.415(a)(4)</w:t>
        </w:r>
      </w:hyperlink>
      <w:r w:rsidRPr="006D213A">
        <w:rPr>
          <w:rFonts w:cs="Arial"/>
          <w:szCs w:val="20"/>
        </w:rPr>
        <w:t>?</w:t>
      </w:r>
    </w:p>
    <w:p w14:paraId="7BF1EE62" w14:textId="77777777" w:rsidR="00635AF6" w:rsidRPr="006D213A" w:rsidRDefault="004233F2"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B531B3E" w14:textId="77777777" w:rsidR="00635AF6" w:rsidRPr="006D213A" w:rsidRDefault="00635AF6" w:rsidP="00635AF6">
      <w:pPr>
        <w:shd w:val="clear" w:color="auto" w:fill="D9D9D9" w:themeFill="background1" w:themeFillShade="D9"/>
        <w:spacing w:after="120"/>
        <w:rPr>
          <w:rFonts w:cs="Arial"/>
          <w:szCs w:val="20"/>
        </w:rPr>
      </w:pPr>
      <w:r w:rsidRPr="006D213A">
        <w:rPr>
          <w:rFonts w:cs="Arial"/>
          <w:szCs w:val="20"/>
        </w:rPr>
        <w:t>4)</w:t>
      </w:r>
      <w:r w:rsidRPr="006D213A">
        <w:rPr>
          <w:rFonts w:cs="Arial"/>
          <w:szCs w:val="20"/>
        </w:rPr>
        <w:tab/>
        <w:t xml:space="preserve">Per </w:t>
      </w:r>
      <w:hyperlink r:id="rId38" w:anchor="36.30.990" w:history="1">
        <w:r w:rsidRPr="006D213A">
          <w:rPr>
            <w:rStyle w:val="Hyperlink"/>
            <w:rFonts w:cs="Arial"/>
            <w:i/>
            <w:color w:val="0070C0"/>
            <w:szCs w:val="20"/>
          </w:rPr>
          <w:t>AS 36.30.990(2)(D)</w:t>
        </w:r>
      </w:hyperlink>
      <w:r w:rsidRPr="006D213A">
        <w:rPr>
          <w:rFonts w:cs="Arial"/>
          <w:color w:val="0070C0"/>
          <w:szCs w:val="20"/>
        </w:rPr>
        <w:t xml:space="preserve">, </w:t>
      </w:r>
      <w:r w:rsidRPr="006D213A">
        <w:rPr>
          <w:rFonts w:cs="Arial"/>
          <w:szCs w:val="20"/>
        </w:rPr>
        <w:t>is your business (CHOOSE ONE):</w:t>
      </w:r>
    </w:p>
    <w:p w14:paraId="0E48D3E5" w14:textId="77777777" w:rsidR="00635AF6" w:rsidRPr="006D213A" w:rsidRDefault="00635AF6" w:rsidP="00635AF6">
      <w:pPr>
        <w:ind w:firstLine="720"/>
        <w:jc w:val="both"/>
        <w:rPr>
          <w:rFonts w:cs="Arial"/>
          <w:szCs w:val="20"/>
        </w:rPr>
      </w:pPr>
      <w:r w:rsidRPr="006D213A">
        <w:rPr>
          <w:rFonts w:cs="Arial"/>
          <w:szCs w:val="20"/>
        </w:rPr>
        <w:t>A.</w:t>
      </w:r>
      <w:r w:rsidRPr="006D213A">
        <w:rPr>
          <w:rFonts w:cs="Arial"/>
          <w:szCs w:val="20"/>
        </w:rPr>
        <w:tab/>
      </w:r>
      <w:bookmarkStart w:id="2" w:name="_Hlk534640323"/>
      <w:r w:rsidRPr="006D213A">
        <w:rPr>
          <w:rFonts w:cs="Arial"/>
          <w:szCs w:val="20"/>
        </w:rPr>
        <w:t>Incorporated or qualified to do business under the laws of the state?</w:t>
      </w:r>
    </w:p>
    <w:p w14:paraId="1AF5BEC7" w14:textId="77777777" w:rsidR="00635AF6" w:rsidRPr="006D213A" w:rsidRDefault="004233F2"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0A48FD0" w14:textId="77777777" w:rsidR="00635AF6" w:rsidRPr="006D213A" w:rsidRDefault="00635AF6" w:rsidP="00635AF6">
      <w:pPr>
        <w:spacing w:after="120"/>
        <w:ind w:left="720" w:firstLine="720"/>
        <w:jc w:val="both"/>
        <w:rPr>
          <w:rFonts w:cs="Arial"/>
          <w:szCs w:val="20"/>
        </w:rPr>
      </w:pPr>
      <w:r w:rsidRPr="006D213A">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6D213A">
            <w:rPr>
              <w:rStyle w:val="PlaceholderText"/>
              <w:rFonts w:cs="Arial"/>
              <w:szCs w:val="20"/>
              <w:u w:val="single"/>
            </w:rPr>
            <w:t>Click or tap here to enter text.</w:t>
          </w:r>
        </w:sdtContent>
      </w:sdt>
    </w:p>
    <w:p w14:paraId="242E0F42" w14:textId="77777777" w:rsidR="00635AF6" w:rsidRPr="006D213A" w:rsidRDefault="00635AF6" w:rsidP="00635AF6">
      <w:pPr>
        <w:ind w:firstLine="720"/>
        <w:jc w:val="both"/>
        <w:rPr>
          <w:rFonts w:cs="Arial"/>
          <w:szCs w:val="20"/>
        </w:rPr>
      </w:pPr>
      <w:r w:rsidRPr="006D213A">
        <w:rPr>
          <w:rFonts w:cs="Arial"/>
          <w:szCs w:val="20"/>
        </w:rPr>
        <w:t>B.</w:t>
      </w:r>
      <w:r w:rsidRPr="006D213A">
        <w:rPr>
          <w:rFonts w:cs="Arial"/>
          <w:szCs w:val="20"/>
        </w:rPr>
        <w:tab/>
        <w:t xml:space="preserve">A sole proprietorship AND the proprietor </w:t>
      </w:r>
      <w:proofErr w:type="gramStart"/>
      <w:r w:rsidRPr="006D213A">
        <w:rPr>
          <w:rFonts w:cs="Arial"/>
          <w:szCs w:val="20"/>
        </w:rPr>
        <w:t>is</w:t>
      </w:r>
      <w:proofErr w:type="gramEnd"/>
      <w:r w:rsidRPr="006D213A">
        <w:rPr>
          <w:rFonts w:cs="Arial"/>
          <w:szCs w:val="20"/>
        </w:rPr>
        <w:t xml:space="preserve"> a resident of the state?</w:t>
      </w:r>
    </w:p>
    <w:p w14:paraId="160C11A6" w14:textId="77777777" w:rsidR="00635AF6" w:rsidRPr="006D213A" w:rsidRDefault="004233F2"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80DC965" w14:textId="77777777" w:rsidR="00635AF6" w:rsidRPr="006D213A" w:rsidRDefault="00635AF6" w:rsidP="00635AF6">
      <w:pPr>
        <w:ind w:left="1440" w:hanging="720"/>
        <w:jc w:val="both"/>
        <w:rPr>
          <w:rFonts w:cs="Arial"/>
          <w:szCs w:val="20"/>
        </w:rPr>
      </w:pPr>
      <w:r w:rsidRPr="006D213A">
        <w:rPr>
          <w:rFonts w:cs="Arial"/>
          <w:szCs w:val="20"/>
        </w:rPr>
        <w:t>C.</w:t>
      </w:r>
      <w:r w:rsidRPr="006D213A">
        <w:rPr>
          <w:rFonts w:cs="Arial"/>
          <w:szCs w:val="20"/>
        </w:rPr>
        <w:tab/>
        <w:t xml:space="preserve">A limited liability company organized under AS 10.50 AND all members are residents of the </w:t>
      </w:r>
      <w:proofErr w:type="gramStart"/>
      <w:r w:rsidRPr="006D213A">
        <w:rPr>
          <w:rFonts w:cs="Arial"/>
          <w:szCs w:val="20"/>
        </w:rPr>
        <w:t>state?</w:t>
      </w:r>
      <w:proofErr w:type="gramEnd"/>
    </w:p>
    <w:p w14:paraId="73F41B74" w14:textId="77777777" w:rsidR="00635AF6" w:rsidRPr="006D213A" w:rsidRDefault="004233F2"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6CE2354" w14:textId="77777777" w:rsidR="00635AF6" w:rsidRPr="006D213A" w:rsidRDefault="00635AF6" w:rsidP="00635AF6">
      <w:pPr>
        <w:tabs>
          <w:tab w:val="left" w:pos="7716"/>
        </w:tabs>
        <w:spacing w:after="120"/>
        <w:ind w:left="720" w:firstLine="720"/>
        <w:jc w:val="both"/>
        <w:rPr>
          <w:rFonts w:cs="Arial"/>
          <w:szCs w:val="20"/>
        </w:rPr>
      </w:pPr>
      <w:r w:rsidRPr="006D213A">
        <w:rPr>
          <w:rFonts w:eastAsia="MS Gothic" w:cs="Arial"/>
          <w:bCs/>
          <w:szCs w:val="20"/>
        </w:rPr>
        <w:t>Please identify each member by name:</w:t>
      </w:r>
      <w:r w:rsidRPr="006D213A">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tab/>
      </w:r>
    </w:p>
    <w:p w14:paraId="5D2E46D3" w14:textId="77777777" w:rsidR="00635AF6" w:rsidRPr="006D213A" w:rsidRDefault="00635AF6" w:rsidP="00635AF6">
      <w:pPr>
        <w:ind w:left="1440" w:hanging="720"/>
        <w:jc w:val="both"/>
        <w:rPr>
          <w:rFonts w:cs="Arial"/>
          <w:szCs w:val="20"/>
        </w:rPr>
      </w:pPr>
      <w:r w:rsidRPr="006D213A">
        <w:rPr>
          <w:rFonts w:cs="Arial"/>
          <w:szCs w:val="20"/>
        </w:rPr>
        <w:t>D.</w:t>
      </w:r>
      <w:r w:rsidRPr="006D213A">
        <w:rPr>
          <w:rFonts w:cs="Arial"/>
          <w:szCs w:val="20"/>
        </w:rPr>
        <w:tab/>
        <w:t xml:space="preserve">A partnership under former AS 32.05, AS 32.06, or AS 32.11 AND all partners are residents of the </w:t>
      </w:r>
      <w:proofErr w:type="gramStart"/>
      <w:r w:rsidRPr="006D213A">
        <w:rPr>
          <w:rFonts w:cs="Arial"/>
          <w:szCs w:val="20"/>
        </w:rPr>
        <w:t>state?</w:t>
      </w:r>
      <w:proofErr w:type="gramEnd"/>
    </w:p>
    <w:p w14:paraId="535FE97D" w14:textId="77777777" w:rsidR="00635AF6" w:rsidRPr="006D213A" w:rsidRDefault="004233F2"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218D3C46" w14:textId="77777777" w:rsidR="00635AF6" w:rsidRPr="006D213A" w:rsidRDefault="00635AF6" w:rsidP="00635AF6">
      <w:pPr>
        <w:spacing w:after="120"/>
        <w:ind w:left="720" w:firstLine="720"/>
        <w:jc w:val="both"/>
        <w:rPr>
          <w:rFonts w:cs="Arial"/>
          <w:bCs/>
          <w:szCs w:val="20"/>
        </w:rPr>
      </w:pPr>
      <w:r w:rsidRPr="006D213A">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6D213A">
            <w:rPr>
              <w:rStyle w:val="PlaceholderText"/>
              <w:rFonts w:cs="Arial"/>
              <w:szCs w:val="20"/>
              <w:u w:val="single"/>
            </w:rPr>
            <w:t>Click or tap here to enter text.</w:t>
          </w:r>
        </w:sdtContent>
      </w:sdt>
    </w:p>
    <w:bookmarkEnd w:id="2"/>
    <w:p w14:paraId="424E176E" w14:textId="77777777" w:rsidR="00635AF6" w:rsidRPr="006D213A" w:rsidRDefault="00635AF6" w:rsidP="00635AF6">
      <w:pPr>
        <w:jc w:val="both"/>
        <w:rPr>
          <w:rFonts w:cs="Arial"/>
          <w:szCs w:val="20"/>
          <w:u w:val="single"/>
        </w:rPr>
      </w:pPr>
    </w:p>
    <w:p w14:paraId="48E5B42C" w14:textId="77777777" w:rsidR="00635AF6" w:rsidRPr="006D213A" w:rsidRDefault="00635AF6" w:rsidP="00635AF6">
      <w:pPr>
        <w:jc w:val="both"/>
        <w:rPr>
          <w:rFonts w:cs="Arial"/>
          <w:szCs w:val="20"/>
          <w:u w:val="single"/>
        </w:rPr>
      </w:pPr>
      <w:r w:rsidRPr="006D213A">
        <w:rPr>
          <w:rFonts w:cs="Arial"/>
          <w:szCs w:val="20"/>
          <w:u w:val="single"/>
        </w:rPr>
        <w:t>Alaska Veteran Preference Questions:</w:t>
      </w:r>
    </w:p>
    <w:p w14:paraId="2F3DD454" w14:textId="77777777" w:rsidR="00635AF6" w:rsidRPr="006D213A" w:rsidRDefault="00635AF6" w:rsidP="00635AF6">
      <w:pPr>
        <w:jc w:val="both"/>
        <w:rPr>
          <w:rFonts w:cs="Arial"/>
          <w:szCs w:val="20"/>
          <w:u w:val="single"/>
        </w:rPr>
      </w:pPr>
    </w:p>
    <w:p w14:paraId="720753E8" w14:textId="77777777" w:rsidR="00635AF6" w:rsidRPr="006D213A" w:rsidRDefault="00635AF6" w:rsidP="00635AF6">
      <w:pPr>
        <w:widowControl/>
        <w:numPr>
          <w:ilvl w:val="0"/>
          <w:numId w:val="39"/>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6D213A">
        <w:rPr>
          <w:rFonts w:cs="Arial"/>
          <w:szCs w:val="20"/>
        </w:rPr>
        <w:t xml:space="preserve">Per </w:t>
      </w:r>
      <w:hyperlink r:id="rId39" w:anchor="36.30.321" w:history="1">
        <w:r w:rsidRPr="006D213A">
          <w:rPr>
            <w:rStyle w:val="Hyperlink"/>
            <w:rFonts w:cs="Arial"/>
            <w:i/>
            <w:color w:val="0070C0"/>
            <w:szCs w:val="20"/>
          </w:rPr>
          <w:t>AS 36.30.321(F)</w:t>
        </w:r>
      </w:hyperlink>
      <w:r w:rsidRPr="006D213A">
        <w:rPr>
          <w:rFonts w:cs="Arial"/>
          <w:color w:val="000000" w:themeColor="text1"/>
          <w:szCs w:val="20"/>
        </w:rPr>
        <w:t xml:space="preserve">, is your business (CHOOSE ONE): </w:t>
      </w:r>
    </w:p>
    <w:bookmarkEnd w:id="3"/>
    <w:p w14:paraId="1E2AF0BB" w14:textId="77777777" w:rsidR="00635AF6" w:rsidRPr="006D213A" w:rsidRDefault="00635AF6" w:rsidP="00635AF6">
      <w:pPr>
        <w:pStyle w:val="ListParagraph"/>
        <w:widowControl/>
        <w:numPr>
          <w:ilvl w:val="0"/>
          <w:numId w:val="40"/>
        </w:numPr>
        <w:autoSpaceDE/>
        <w:autoSpaceDN/>
        <w:adjustRightInd/>
        <w:ind w:left="1440" w:hanging="720"/>
        <w:contextualSpacing/>
        <w:jc w:val="both"/>
        <w:rPr>
          <w:rFonts w:cs="Arial"/>
          <w:szCs w:val="20"/>
        </w:rPr>
      </w:pPr>
      <w:r w:rsidRPr="006D213A">
        <w:rPr>
          <w:rFonts w:cs="Arial"/>
          <w:szCs w:val="20"/>
        </w:rPr>
        <w:t xml:space="preserve"> A sole proprietorship owned by an Alaska </w:t>
      </w:r>
      <w:proofErr w:type="gramStart"/>
      <w:r w:rsidRPr="006D213A">
        <w:rPr>
          <w:rFonts w:cs="Arial"/>
          <w:szCs w:val="20"/>
        </w:rPr>
        <w:t>veteran?</w:t>
      </w:r>
      <w:proofErr w:type="gramEnd"/>
    </w:p>
    <w:p w14:paraId="7061FCBD" w14:textId="77777777" w:rsidR="00635AF6" w:rsidRPr="006D213A" w:rsidRDefault="004233F2"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A29D172" w14:textId="77777777" w:rsidR="00635AF6" w:rsidRPr="006D213A" w:rsidRDefault="00635AF6" w:rsidP="00635AF6">
      <w:pPr>
        <w:ind w:firstLine="720"/>
        <w:jc w:val="both"/>
        <w:rPr>
          <w:rFonts w:cs="Arial"/>
          <w:szCs w:val="20"/>
        </w:rPr>
      </w:pPr>
      <w:r w:rsidRPr="006D213A">
        <w:rPr>
          <w:rFonts w:cs="Arial"/>
          <w:szCs w:val="20"/>
        </w:rPr>
        <w:t>B.</w:t>
      </w:r>
      <w:r w:rsidRPr="006D213A">
        <w:rPr>
          <w:rFonts w:cs="Arial"/>
          <w:szCs w:val="20"/>
        </w:rPr>
        <w:tab/>
        <w:t xml:space="preserve">A partnership under AS 32.06 or AS 32.11 AND a majority of the partners are Alaska </w:t>
      </w:r>
      <w:proofErr w:type="gramStart"/>
      <w:r w:rsidRPr="006D213A">
        <w:rPr>
          <w:rFonts w:cs="Arial"/>
          <w:szCs w:val="20"/>
        </w:rPr>
        <w:t>veterans?</w:t>
      </w:r>
      <w:proofErr w:type="gramEnd"/>
    </w:p>
    <w:p w14:paraId="31550D1C" w14:textId="77777777" w:rsidR="00635AF6" w:rsidRPr="006D213A" w:rsidRDefault="004233F2"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26E4A70B" w14:textId="77777777" w:rsidR="00635AF6" w:rsidRPr="006D213A" w:rsidRDefault="00635AF6" w:rsidP="00635AF6">
      <w:pPr>
        <w:ind w:left="1440" w:hanging="720"/>
        <w:jc w:val="both"/>
        <w:rPr>
          <w:rFonts w:cs="Arial"/>
          <w:szCs w:val="20"/>
        </w:rPr>
      </w:pPr>
      <w:r w:rsidRPr="006D213A">
        <w:rPr>
          <w:rFonts w:cs="Arial"/>
          <w:szCs w:val="20"/>
        </w:rPr>
        <w:t>C.</w:t>
      </w:r>
      <w:r w:rsidRPr="006D213A">
        <w:rPr>
          <w:rFonts w:cs="Arial"/>
          <w:szCs w:val="20"/>
        </w:rPr>
        <w:tab/>
        <w:t xml:space="preserve">A limited liability company organized under AS 10.50 AND a majority of the members are Alaska </w:t>
      </w:r>
      <w:proofErr w:type="gramStart"/>
      <w:r w:rsidRPr="006D213A">
        <w:rPr>
          <w:rFonts w:cs="Arial"/>
          <w:szCs w:val="20"/>
        </w:rPr>
        <w:t>veterans?</w:t>
      </w:r>
      <w:proofErr w:type="gramEnd"/>
    </w:p>
    <w:p w14:paraId="2CE9097E" w14:textId="77777777" w:rsidR="00635AF6" w:rsidRPr="006D213A" w:rsidRDefault="004233F2"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31DFEF8" w14:textId="77777777" w:rsidR="00635AF6" w:rsidRPr="006D213A" w:rsidRDefault="00635AF6" w:rsidP="00635AF6">
      <w:pPr>
        <w:ind w:left="1440" w:hanging="720"/>
        <w:jc w:val="both"/>
        <w:rPr>
          <w:rFonts w:cs="Arial"/>
          <w:szCs w:val="20"/>
        </w:rPr>
      </w:pPr>
      <w:r w:rsidRPr="006D213A">
        <w:rPr>
          <w:rFonts w:cs="Arial"/>
          <w:szCs w:val="20"/>
        </w:rPr>
        <w:t>D.</w:t>
      </w:r>
      <w:r w:rsidRPr="006D213A">
        <w:rPr>
          <w:rFonts w:cs="Arial"/>
          <w:szCs w:val="20"/>
        </w:rPr>
        <w:tab/>
        <w:t xml:space="preserve">A corporation that is wholly owned by individuals, AND a majority of the individuals are Alaska </w:t>
      </w:r>
      <w:proofErr w:type="gramStart"/>
      <w:r w:rsidRPr="006D213A">
        <w:rPr>
          <w:rFonts w:cs="Arial"/>
          <w:szCs w:val="20"/>
        </w:rPr>
        <w:t>veterans?</w:t>
      </w:r>
      <w:proofErr w:type="gramEnd"/>
      <w:r w:rsidRPr="006D213A">
        <w:rPr>
          <w:rFonts w:cs="Arial"/>
          <w:szCs w:val="20"/>
        </w:rPr>
        <w:t xml:space="preserve"> </w:t>
      </w:r>
    </w:p>
    <w:p w14:paraId="30CB1B8E" w14:textId="77777777" w:rsidR="00635AF6" w:rsidRPr="006D213A" w:rsidRDefault="004233F2"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AECD78C" w14:textId="77777777" w:rsidR="00635AF6" w:rsidRPr="006D213A" w:rsidRDefault="00635AF6" w:rsidP="00635AF6">
      <w:pPr>
        <w:spacing w:after="120"/>
        <w:ind w:left="720"/>
        <w:jc w:val="both"/>
        <w:rPr>
          <w:rFonts w:cs="Arial"/>
          <w:szCs w:val="20"/>
        </w:rPr>
      </w:pPr>
      <w:r w:rsidRPr="006D213A">
        <w:rPr>
          <w:rFonts w:cs="Arial"/>
          <w:szCs w:val="20"/>
        </w:rPr>
        <w:t xml:space="preserve">Per </w:t>
      </w:r>
      <w:hyperlink r:id="rId40" w:anchor="36.30.321" w:history="1">
        <w:r w:rsidRPr="006D213A">
          <w:rPr>
            <w:rStyle w:val="Hyperlink"/>
            <w:rFonts w:cs="Arial"/>
            <w:i/>
            <w:color w:val="0070C0"/>
            <w:szCs w:val="20"/>
          </w:rPr>
          <w:t>AS 36.30.321(F)</w:t>
        </w:r>
      </w:hyperlink>
      <w:r w:rsidRPr="006D213A">
        <w:rPr>
          <w:rFonts w:cs="Arial"/>
          <w:i/>
          <w:color w:val="0070C0"/>
          <w:szCs w:val="20"/>
        </w:rPr>
        <w:t>(3)</w:t>
      </w:r>
      <w:r w:rsidRPr="006D213A">
        <w:rPr>
          <w:rFonts w:cs="Arial"/>
          <w:szCs w:val="20"/>
        </w:rPr>
        <w:t xml:space="preserve"> “Alaska veteran” is defined as an individual who:</w:t>
      </w:r>
    </w:p>
    <w:p w14:paraId="6B161935" w14:textId="77777777" w:rsidR="00635AF6" w:rsidRPr="006D213A" w:rsidRDefault="00635AF6" w:rsidP="00635AF6">
      <w:pPr>
        <w:pStyle w:val="ListParagraph"/>
        <w:widowControl/>
        <w:numPr>
          <w:ilvl w:val="0"/>
          <w:numId w:val="41"/>
        </w:numPr>
        <w:autoSpaceDE/>
        <w:autoSpaceDN/>
        <w:adjustRightInd/>
        <w:spacing w:after="120"/>
        <w:jc w:val="both"/>
        <w:rPr>
          <w:rFonts w:cs="Arial"/>
          <w:szCs w:val="20"/>
        </w:rPr>
      </w:pPr>
      <w:r w:rsidRPr="006D213A">
        <w:rPr>
          <w:rFonts w:cs="Arial"/>
          <w:szCs w:val="20"/>
        </w:rPr>
        <w:t>Served in the</w:t>
      </w:r>
    </w:p>
    <w:p w14:paraId="49D1F021" w14:textId="77777777" w:rsidR="00635AF6" w:rsidRPr="006D213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6D213A">
        <w:rPr>
          <w:rFonts w:cs="Arial"/>
          <w:szCs w:val="20"/>
        </w:rPr>
        <w:t xml:space="preserve">Armed forces of the United States, including a reserve unity of the United States armed forces; or </w:t>
      </w:r>
    </w:p>
    <w:p w14:paraId="15F5EECB" w14:textId="77777777" w:rsidR="00635AF6" w:rsidRPr="006D213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6D213A">
        <w:rPr>
          <w:rFonts w:cs="Arial"/>
          <w:szCs w:val="20"/>
        </w:rPr>
        <w:lastRenderedPageBreak/>
        <w:t>Alaska Territorial Guard, the Alaska Army National Guard, the Alaska Air Nations Guard, or the Alaska Naval Militia; and</w:t>
      </w:r>
    </w:p>
    <w:p w14:paraId="16D69C31" w14:textId="77777777" w:rsidR="00635AF6" w:rsidRPr="006D213A" w:rsidRDefault="00635AF6" w:rsidP="00635AF6">
      <w:pPr>
        <w:pStyle w:val="ListParagraph"/>
        <w:widowControl/>
        <w:numPr>
          <w:ilvl w:val="0"/>
          <w:numId w:val="41"/>
        </w:numPr>
        <w:autoSpaceDE/>
        <w:autoSpaceDN/>
        <w:adjustRightInd/>
        <w:spacing w:after="120"/>
        <w:contextualSpacing/>
        <w:jc w:val="both"/>
        <w:rPr>
          <w:rFonts w:cs="Arial"/>
          <w:szCs w:val="20"/>
        </w:rPr>
      </w:pPr>
      <w:r w:rsidRPr="006D213A">
        <w:rPr>
          <w:rFonts w:cs="Arial"/>
          <w:szCs w:val="20"/>
        </w:rPr>
        <w:t>Was separated from service under a condition that was not dishonorable.</w:t>
      </w:r>
    </w:p>
    <w:p w14:paraId="4232D15A" w14:textId="77777777" w:rsidR="00635AF6" w:rsidRPr="006D213A" w:rsidRDefault="00635AF6" w:rsidP="00635AF6">
      <w:pPr>
        <w:spacing w:after="120"/>
        <w:ind w:left="720"/>
        <w:jc w:val="both"/>
        <w:rPr>
          <w:rFonts w:cs="Arial"/>
          <w:szCs w:val="20"/>
        </w:rPr>
      </w:pPr>
      <w:r w:rsidRPr="006D213A">
        <w:rPr>
          <w:rFonts w:cs="Arial"/>
          <w:szCs w:val="20"/>
        </w:rPr>
        <w:t>Do you certify that the individual(s) indicated in Question 1A, 1B, 1C, or 1D meet this definition and can provide documentation of their service and discharge if necessary?</w:t>
      </w:r>
    </w:p>
    <w:p w14:paraId="32964376" w14:textId="77777777" w:rsidR="00635AF6" w:rsidRPr="006D213A" w:rsidRDefault="004233F2"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49A6D092" w14:textId="77777777" w:rsidR="00635AF6" w:rsidRPr="006D213A" w:rsidRDefault="00635AF6" w:rsidP="00635AF6">
      <w:pPr>
        <w:rPr>
          <w:rFonts w:cs="Arial"/>
          <w:szCs w:val="20"/>
        </w:rPr>
      </w:pPr>
      <w:r w:rsidRPr="006D213A">
        <w:rPr>
          <w:rFonts w:cs="Arial"/>
          <w:szCs w:val="20"/>
        </w:rPr>
        <w:t xml:space="preserve">SIGNATURE </w:t>
      </w:r>
    </w:p>
    <w:p w14:paraId="1F9C4E8D" w14:textId="77777777" w:rsidR="00635AF6" w:rsidRPr="006D213A" w:rsidRDefault="00635AF6" w:rsidP="00635AF6">
      <w:pPr>
        <w:jc w:val="both"/>
        <w:rPr>
          <w:rFonts w:cs="Arial"/>
          <w:szCs w:val="20"/>
        </w:rPr>
      </w:pPr>
      <w:r w:rsidRPr="006D213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t xml:space="preserve"> and all information on this form is true and correct to the best of my knowledge.</w:t>
      </w:r>
    </w:p>
    <w:p w14:paraId="4A7E4513" w14:textId="77777777" w:rsidR="00635AF6" w:rsidRPr="006D213A"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6D213A" w14:paraId="7A773077" w14:textId="77777777" w:rsidTr="00A80248">
        <w:trPr>
          <w:trHeight w:hRule="exact" w:val="432"/>
        </w:trPr>
        <w:tc>
          <w:tcPr>
            <w:tcW w:w="1980" w:type="dxa"/>
            <w:vAlign w:val="bottom"/>
          </w:tcPr>
          <w:p w14:paraId="692CB92D" w14:textId="77777777" w:rsidR="00635AF6" w:rsidRPr="006D213A" w:rsidRDefault="00635AF6" w:rsidP="00A80248">
            <w:pPr>
              <w:jc w:val="right"/>
              <w:rPr>
                <w:rFonts w:cs="Arial"/>
                <w:szCs w:val="20"/>
              </w:rPr>
            </w:pPr>
            <w:r w:rsidRPr="006D213A">
              <w:rPr>
                <w:rFonts w:cs="Arial"/>
                <w:szCs w:val="20"/>
              </w:rPr>
              <w:t>Printed Name</w:t>
            </w:r>
          </w:p>
        </w:tc>
        <w:tc>
          <w:tcPr>
            <w:tcW w:w="6907" w:type="dxa"/>
            <w:tcBorders>
              <w:bottom w:val="single" w:sz="4" w:space="0" w:color="auto"/>
            </w:tcBorders>
            <w:vAlign w:val="bottom"/>
          </w:tcPr>
          <w:p w14:paraId="73C8D3ED" w14:textId="77777777" w:rsidR="00635AF6" w:rsidRPr="006D213A" w:rsidRDefault="00635AF6" w:rsidP="00A80248">
            <w:pPr>
              <w:jc w:val="both"/>
              <w:rPr>
                <w:rFonts w:cs="Arial"/>
                <w:szCs w:val="20"/>
              </w:rPr>
            </w:pPr>
          </w:p>
        </w:tc>
      </w:tr>
      <w:tr w:rsidR="00635AF6" w:rsidRPr="006D213A" w14:paraId="0460B9F8" w14:textId="77777777" w:rsidTr="00A80248">
        <w:trPr>
          <w:trHeight w:hRule="exact" w:val="432"/>
        </w:trPr>
        <w:tc>
          <w:tcPr>
            <w:tcW w:w="1980" w:type="dxa"/>
            <w:vAlign w:val="bottom"/>
          </w:tcPr>
          <w:p w14:paraId="498B51B9" w14:textId="77777777" w:rsidR="00635AF6" w:rsidRPr="006D213A" w:rsidRDefault="00635AF6" w:rsidP="00A80248">
            <w:pPr>
              <w:jc w:val="right"/>
              <w:rPr>
                <w:rFonts w:cs="Arial"/>
                <w:szCs w:val="20"/>
              </w:rPr>
            </w:pPr>
            <w:r w:rsidRPr="006D213A">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6D213A" w:rsidRDefault="00635AF6" w:rsidP="00A80248">
            <w:pPr>
              <w:jc w:val="both"/>
              <w:rPr>
                <w:rFonts w:cs="Arial"/>
                <w:szCs w:val="20"/>
              </w:rPr>
            </w:pPr>
          </w:p>
        </w:tc>
      </w:tr>
      <w:tr w:rsidR="00635AF6" w:rsidRPr="006D213A" w14:paraId="049782F5" w14:textId="77777777" w:rsidTr="00A80248">
        <w:trPr>
          <w:trHeight w:hRule="exact" w:val="432"/>
        </w:trPr>
        <w:tc>
          <w:tcPr>
            <w:tcW w:w="1980" w:type="dxa"/>
            <w:vAlign w:val="bottom"/>
          </w:tcPr>
          <w:p w14:paraId="0DCB19EB" w14:textId="77777777" w:rsidR="00635AF6" w:rsidRPr="006D213A" w:rsidRDefault="00635AF6" w:rsidP="00A80248">
            <w:pPr>
              <w:jc w:val="right"/>
              <w:rPr>
                <w:rFonts w:cs="Arial"/>
                <w:szCs w:val="20"/>
              </w:rPr>
            </w:pPr>
            <w:r w:rsidRPr="006D213A">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6D213A" w:rsidRDefault="00635AF6" w:rsidP="00A80248">
            <w:pPr>
              <w:jc w:val="both"/>
              <w:rPr>
                <w:rFonts w:cs="Arial"/>
                <w:szCs w:val="20"/>
              </w:rPr>
            </w:pPr>
          </w:p>
        </w:tc>
      </w:tr>
      <w:tr w:rsidR="00635AF6" w:rsidRPr="006D213A" w14:paraId="792E702A" w14:textId="77777777" w:rsidTr="00A80248">
        <w:trPr>
          <w:trHeight w:hRule="exact" w:val="432"/>
        </w:trPr>
        <w:tc>
          <w:tcPr>
            <w:tcW w:w="1980" w:type="dxa"/>
            <w:vAlign w:val="bottom"/>
          </w:tcPr>
          <w:p w14:paraId="4387A1EF" w14:textId="77777777" w:rsidR="00635AF6" w:rsidRPr="006D213A" w:rsidRDefault="00635AF6" w:rsidP="00A80248">
            <w:pPr>
              <w:jc w:val="right"/>
              <w:rPr>
                <w:rFonts w:cs="Arial"/>
                <w:szCs w:val="20"/>
              </w:rPr>
            </w:pPr>
            <w:r w:rsidRPr="006D213A">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6D213A" w:rsidRDefault="00635AF6" w:rsidP="00A80248">
            <w:pPr>
              <w:jc w:val="both"/>
              <w:rPr>
                <w:rFonts w:cs="Arial"/>
                <w:szCs w:val="20"/>
              </w:rPr>
            </w:pPr>
          </w:p>
        </w:tc>
      </w:tr>
    </w:tbl>
    <w:p w14:paraId="0591E31D" w14:textId="77777777" w:rsidR="00635AF6" w:rsidRPr="006D213A" w:rsidRDefault="00635AF6" w:rsidP="00635AF6">
      <w:pPr>
        <w:rPr>
          <w:rFonts w:cs="Arial"/>
          <w:szCs w:val="20"/>
        </w:rPr>
      </w:pPr>
    </w:p>
    <w:p w14:paraId="68E34C62" w14:textId="77777777" w:rsidR="00635AF6" w:rsidRPr="005C2F14" w:rsidRDefault="00635AF6" w:rsidP="005C64CB">
      <w:pPr>
        <w:jc w:val="both"/>
        <w:rPr>
          <w:rFonts w:cs="Arial"/>
          <w:szCs w:val="20"/>
        </w:rPr>
      </w:pPr>
    </w:p>
    <w:sectPr w:rsidR="00635AF6" w:rsidRPr="005C2F14"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869E1" w14:textId="77777777" w:rsidR="00017288" w:rsidRDefault="00017288" w:rsidP="0012222C">
      <w:r>
        <w:separator/>
      </w:r>
    </w:p>
  </w:endnote>
  <w:endnote w:type="continuationSeparator" w:id="0">
    <w:p w14:paraId="29E4C87D" w14:textId="77777777" w:rsidR="00017288" w:rsidRDefault="0001728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017288" w:rsidRDefault="00017288" w:rsidP="00D83EDF">
    <w:pPr>
      <w:pStyle w:val="Footer"/>
      <w:jc w:val="center"/>
      <w:rPr>
        <w:rFonts w:cs="Arial"/>
        <w:i/>
      </w:rPr>
    </w:pPr>
    <w:r w:rsidRPr="00B21532">
      <w:rPr>
        <w:rFonts w:cs="Arial"/>
        <w:i/>
      </w:rPr>
      <w:t>Section I- Special Terms and Conditions</w:t>
    </w:r>
  </w:p>
  <w:p w14:paraId="4BAE9F11" w14:textId="77777777" w:rsidR="00017288" w:rsidRPr="003C39D9" w:rsidRDefault="0001728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017288" w:rsidRPr="00B21532" w:rsidRDefault="0001728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017288" w:rsidRPr="00B21532" w:rsidRDefault="0001728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017288" w:rsidRPr="009378D4" w:rsidRDefault="0001728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6FA40D22" w14:textId="60B67CCA" w:rsidR="00017288" w:rsidRPr="009378D4" w:rsidRDefault="00017288" w:rsidP="0026458D">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BB7953">
      <w:rPr>
        <w:rFonts w:cs="Arial"/>
        <w:i/>
        <w:lang w:val="en-US"/>
      </w:rPr>
      <w:t>433</w:t>
    </w:r>
    <w:r>
      <w:rPr>
        <w:rFonts w:cs="Arial"/>
        <w:i/>
        <w:lang w:val="en-US"/>
      </w:rPr>
      <w:t xml:space="preserve"> Loader Mounted </w:t>
    </w:r>
    <w:r w:rsidR="003D3D26">
      <w:rPr>
        <w:rFonts w:cs="Arial"/>
        <w:i/>
        <w:lang w:val="en-US"/>
      </w:rPr>
      <w:t xml:space="preserve">Rotary </w:t>
    </w:r>
    <w:r>
      <w:rPr>
        <w:rFonts w:cs="Arial"/>
        <w:i/>
        <w:lang w:val="en-US"/>
      </w:rPr>
      <w:t>Boom Mower</w:t>
    </w:r>
    <w:r w:rsidR="003D3D26">
      <w:rPr>
        <w:rFonts w:cs="Arial"/>
        <w:i/>
        <w:lang w:val="en-US"/>
      </w:rPr>
      <w:t>s</w:t>
    </w:r>
  </w:p>
  <w:p w14:paraId="784A938E" w14:textId="29E90536" w:rsidR="00017288" w:rsidRPr="009378D4" w:rsidRDefault="0001728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20</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233F2">
      <w:rPr>
        <w:rFonts w:cs="Arial"/>
        <w:i/>
        <w:noProof/>
        <w:szCs w:val="20"/>
      </w:rPr>
      <w:t>20</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017288" w:rsidRPr="003C39D9" w:rsidRDefault="0001728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57AC4CD" w14:textId="52B9AFCB" w:rsidR="00017288" w:rsidRPr="009378D4" w:rsidRDefault="00017288" w:rsidP="00105FD8">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BB7953">
      <w:rPr>
        <w:rFonts w:cs="Arial"/>
        <w:i/>
        <w:lang w:val="en-US"/>
      </w:rPr>
      <w:t>433</w:t>
    </w:r>
    <w:r>
      <w:rPr>
        <w:rFonts w:cs="Arial"/>
        <w:i/>
        <w:lang w:val="en-US"/>
      </w:rPr>
      <w:t xml:space="preserve"> Loader Mounted </w:t>
    </w:r>
    <w:r w:rsidR="003D3D26">
      <w:rPr>
        <w:rFonts w:cs="Arial"/>
        <w:i/>
        <w:lang w:val="en-US"/>
      </w:rPr>
      <w:t xml:space="preserve">Rotary </w:t>
    </w:r>
    <w:r>
      <w:rPr>
        <w:rFonts w:cs="Arial"/>
        <w:i/>
        <w:lang w:val="en-US"/>
      </w:rPr>
      <w:t>Boom Mower</w:t>
    </w:r>
    <w:r w:rsidR="003D3D26">
      <w:rPr>
        <w:rFonts w:cs="Arial"/>
        <w:i/>
        <w:lang w:val="en-US"/>
      </w:rPr>
      <w:t>s</w:t>
    </w:r>
  </w:p>
  <w:p w14:paraId="36562A83" w14:textId="02FC88AB" w:rsidR="00017288" w:rsidRPr="00D74266" w:rsidRDefault="0001728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233F2">
      <w:rPr>
        <w:rFonts w:cs="Arial"/>
        <w:i/>
        <w:noProof/>
        <w:szCs w:val="20"/>
      </w:rPr>
      <w:t>3</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017288" w:rsidRPr="003C39D9" w:rsidRDefault="0001728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D0DBFDA" w14:textId="1DE3021B" w:rsidR="00017288" w:rsidRPr="009378D4" w:rsidRDefault="00017288" w:rsidP="0026458D">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546200">
      <w:rPr>
        <w:rFonts w:cs="Arial"/>
        <w:i/>
        <w:lang w:val="en-US"/>
      </w:rPr>
      <w:t>433</w:t>
    </w:r>
    <w:r>
      <w:rPr>
        <w:rFonts w:cs="Arial"/>
        <w:i/>
        <w:lang w:val="en-US"/>
      </w:rPr>
      <w:t xml:space="preserve"> Loader Mounted </w:t>
    </w:r>
    <w:r w:rsidR="001C511E">
      <w:rPr>
        <w:rFonts w:cs="Arial"/>
        <w:i/>
        <w:lang w:val="en-US"/>
      </w:rPr>
      <w:t xml:space="preserve">Rotary </w:t>
    </w:r>
    <w:r>
      <w:rPr>
        <w:rFonts w:cs="Arial"/>
        <w:i/>
        <w:lang w:val="en-US"/>
      </w:rPr>
      <w:t>Boom Mower</w:t>
    </w:r>
  </w:p>
  <w:p w14:paraId="57909353" w14:textId="57F611F3" w:rsidR="00017288" w:rsidRPr="00D641E2" w:rsidRDefault="0001728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233F2">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BFFAC" w14:textId="77777777" w:rsidR="00017288" w:rsidRDefault="00017288" w:rsidP="0012222C">
      <w:r>
        <w:separator/>
      </w:r>
    </w:p>
  </w:footnote>
  <w:footnote w:type="continuationSeparator" w:id="0">
    <w:p w14:paraId="389CFF6C" w14:textId="77777777" w:rsidR="00017288" w:rsidRDefault="00017288"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0A863EF4" w14:textId="77777777" w:rsidTr="005773B2">
      <w:tc>
        <w:tcPr>
          <w:tcW w:w="5148" w:type="dxa"/>
        </w:tcPr>
        <w:p w14:paraId="0F8582C7" w14:textId="77777777" w:rsidR="00017288" w:rsidRPr="00AC0516" w:rsidRDefault="00017288" w:rsidP="005773B2">
          <w:pPr>
            <w:pStyle w:val="Header"/>
            <w:rPr>
              <w:rFonts w:ascii="Helvetica" w:hAnsi="Helvetica"/>
            </w:rPr>
          </w:pPr>
          <w:r>
            <w:rPr>
              <w:rFonts w:ascii="Helvetica" w:hAnsi="Helvetica"/>
            </w:rPr>
            <w:t>SECTION I</w:t>
          </w:r>
        </w:p>
      </w:tc>
      <w:tc>
        <w:tcPr>
          <w:tcW w:w="5148" w:type="dxa"/>
        </w:tcPr>
        <w:p w14:paraId="0FF6CF95" w14:textId="77777777" w:rsidR="00017288" w:rsidRDefault="00017288" w:rsidP="005773B2">
          <w:pPr>
            <w:pStyle w:val="Header"/>
            <w:rPr>
              <w:rFonts w:ascii="Helvetica" w:hAnsi="Helvetica"/>
            </w:rPr>
          </w:pPr>
        </w:p>
      </w:tc>
    </w:tr>
    <w:tr w:rsidR="00017288" w14:paraId="39A0A463" w14:textId="77777777" w:rsidTr="005773B2">
      <w:tc>
        <w:tcPr>
          <w:tcW w:w="5148" w:type="dxa"/>
        </w:tcPr>
        <w:p w14:paraId="5B29D67A" w14:textId="77777777" w:rsidR="00017288" w:rsidRPr="00AC0516" w:rsidRDefault="00017288" w:rsidP="005773B2">
          <w:pPr>
            <w:pStyle w:val="Header"/>
            <w:rPr>
              <w:rFonts w:ascii="Helvetica" w:hAnsi="Helvetica"/>
            </w:rPr>
          </w:pPr>
          <w:r>
            <w:rPr>
              <w:rFonts w:ascii="Helvetica" w:hAnsi="Helvetica"/>
            </w:rPr>
            <w:t>SPECIAL TERMS AND CONDITIONS</w:t>
          </w:r>
        </w:p>
      </w:tc>
      <w:tc>
        <w:tcPr>
          <w:tcW w:w="5148" w:type="dxa"/>
        </w:tcPr>
        <w:p w14:paraId="6F15FD3B" w14:textId="77777777" w:rsidR="00017288" w:rsidRDefault="00017288" w:rsidP="005773B2">
          <w:pPr>
            <w:pStyle w:val="Header"/>
            <w:jc w:val="right"/>
            <w:rPr>
              <w:rFonts w:ascii="Helvetica" w:hAnsi="Helvetica"/>
              <w:u w:val="single"/>
            </w:rPr>
          </w:pPr>
        </w:p>
      </w:tc>
    </w:tr>
  </w:tbl>
  <w:p w14:paraId="62CF4FCA" w14:textId="77777777" w:rsidR="00017288" w:rsidRDefault="00017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AB05" w14:textId="77777777" w:rsidR="000A6BBF" w:rsidRPr="000A6BBF" w:rsidRDefault="000A6BBF" w:rsidP="000A6BBF">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017288" w:rsidRDefault="0001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78F1DCE2" w14:textId="77777777" w:rsidTr="00AC0516">
      <w:tc>
        <w:tcPr>
          <w:tcW w:w="5148" w:type="dxa"/>
        </w:tcPr>
        <w:p w14:paraId="094E8C55" w14:textId="77777777" w:rsidR="00017288" w:rsidRPr="001E6ED2" w:rsidRDefault="00017288" w:rsidP="00AC0516">
          <w:pPr>
            <w:pStyle w:val="Header"/>
            <w:rPr>
              <w:rFonts w:ascii="Helvetica" w:hAnsi="Helvetica"/>
              <w:lang w:val="en-US"/>
            </w:rPr>
          </w:pPr>
          <w:r>
            <w:rPr>
              <w:rFonts w:ascii="Helvetica" w:hAnsi="Helvetica"/>
            </w:rPr>
            <w:t>SECTION I</w:t>
          </w:r>
        </w:p>
      </w:tc>
      <w:tc>
        <w:tcPr>
          <w:tcW w:w="5148" w:type="dxa"/>
        </w:tcPr>
        <w:p w14:paraId="256A4550" w14:textId="77777777" w:rsidR="00017288" w:rsidRDefault="00017288" w:rsidP="00AC0516">
          <w:pPr>
            <w:pStyle w:val="Header"/>
            <w:rPr>
              <w:rFonts w:ascii="Helvetica" w:hAnsi="Helvetica"/>
            </w:rPr>
          </w:pPr>
        </w:p>
      </w:tc>
    </w:tr>
    <w:tr w:rsidR="00017288" w14:paraId="42A90D40" w14:textId="77777777" w:rsidTr="00AC0516">
      <w:tc>
        <w:tcPr>
          <w:tcW w:w="5148" w:type="dxa"/>
        </w:tcPr>
        <w:p w14:paraId="71B3CD99" w14:textId="77777777" w:rsidR="00017288" w:rsidRPr="001E6ED2" w:rsidRDefault="0001728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017288" w:rsidRDefault="00017288" w:rsidP="00AC0516">
          <w:pPr>
            <w:pStyle w:val="Header"/>
            <w:jc w:val="right"/>
            <w:rPr>
              <w:rFonts w:ascii="Helvetica" w:hAnsi="Helvetica"/>
              <w:u w:val="single"/>
            </w:rPr>
          </w:pPr>
        </w:p>
      </w:tc>
    </w:tr>
  </w:tbl>
  <w:p w14:paraId="6A6E31CE" w14:textId="77777777" w:rsidR="00017288" w:rsidRDefault="000172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017288" w:rsidRDefault="000172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526DA1CB" w14:textId="77777777" w:rsidTr="00AC0516">
      <w:tc>
        <w:tcPr>
          <w:tcW w:w="5148" w:type="dxa"/>
        </w:tcPr>
        <w:p w14:paraId="6C63C537" w14:textId="77777777" w:rsidR="00017288" w:rsidRPr="00440195" w:rsidRDefault="0001728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017288" w:rsidRDefault="00017288" w:rsidP="00AC0516">
          <w:pPr>
            <w:pStyle w:val="Header"/>
            <w:rPr>
              <w:rFonts w:ascii="Helvetica" w:hAnsi="Helvetica"/>
            </w:rPr>
          </w:pPr>
        </w:p>
      </w:tc>
    </w:tr>
    <w:tr w:rsidR="00017288" w14:paraId="0BF4C945" w14:textId="77777777" w:rsidTr="00C525DB">
      <w:trPr>
        <w:trHeight w:val="80"/>
      </w:trPr>
      <w:tc>
        <w:tcPr>
          <w:tcW w:w="5148" w:type="dxa"/>
        </w:tcPr>
        <w:p w14:paraId="52E4D817" w14:textId="77777777" w:rsidR="00017288" w:rsidRPr="00440195" w:rsidRDefault="0001728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017288" w:rsidRDefault="00017288" w:rsidP="00AC0516">
          <w:pPr>
            <w:pStyle w:val="Header"/>
            <w:jc w:val="right"/>
            <w:rPr>
              <w:rFonts w:ascii="Helvetica" w:hAnsi="Helvetica"/>
              <w:u w:val="single"/>
            </w:rPr>
          </w:pPr>
        </w:p>
      </w:tc>
    </w:tr>
  </w:tbl>
  <w:p w14:paraId="48DA22B9" w14:textId="77777777" w:rsidR="00017288" w:rsidRDefault="000172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1DEAE1FF" w14:textId="77777777" w:rsidTr="00AC0516">
      <w:tc>
        <w:tcPr>
          <w:tcW w:w="5148" w:type="dxa"/>
        </w:tcPr>
        <w:p w14:paraId="6502F490" w14:textId="77777777" w:rsidR="00017288" w:rsidRPr="00440195" w:rsidRDefault="0001728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017288" w:rsidRDefault="00017288" w:rsidP="00AC0516">
          <w:pPr>
            <w:pStyle w:val="Header"/>
            <w:rPr>
              <w:rFonts w:ascii="Helvetica" w:hAnsi="Helvetica"/>
            </w:rPr>
          </w:pPr>
        </w:p>
      </w:tc>
    </w:tr>
    <w:tr w:rsidR="00017288" w14:paraId="3BC1EA76" w14:textId="77777777" w:rsidTr="00C525DB">
      <w:trPr>
        <w:trHeight w:val="80"/>
      </w:trPr>
      <w:tc>
        <w:tcPr>
          <w:tcW w:w="5148" w:type="dxa"/>
        </w:tcPr>
        <w:p w14:paraId="56ECAD68" w14:textId="77777777" w:rsidR="00017288" w:rsidRPr="00440195" w:rsidRDefault="0001728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017288" w:rsidRDefault="00017288" w:rsidP="00AC0516">
          <w:pPr>
            <w:pStyle w:val="Header"/>
            <w:jc w:val="right"/>
            <w:rPr>
              <w:rFonts w:ascii="Helvetica" w:hAnsi="Helvetica"/>
              <w:u w:val="single"/>
            </w:rPr>
          </w:pPr>
        </w:p>
      </w:tc>
    </w:tr>
  </w:tbl>
  <w:p w14:paraId="194C7834" w14:textId="77777777" w:rsidR="00017288" w:rsidRDefault="000172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230758D"/>
    <w:multiLevelType w:val="multilevel"/>
    <w:tmpl w:val="86A4DE7C"/>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3600E45"/>
    <w:multiLevelType w:val="hybridMultilevel"/>
    <w:tmpl w:val="3D5C51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5CB0519"/>
    <w:multiLevelType w:val="hybridMultilevel"/>
    <w:tmpl w:val="99DC3A0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2"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A43048E"/>
    <w:multiLevelType w:val="multilevel"/>
    <w:tmpl w:val="3586BC86"/>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2A30DD"/>
    <w:multiLevelType w:val="hybridMultilevel"/>
    <w:tmpl w:val="90A24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9" w15:restartNumberingAfterBreak="0">
    <w:nsid w:val="380B44B9"/>
    <w:multiLevelType w:val="multilevel"/>
    <w:tmpl w:val="86A4DE7C"/>
    <w:numStyleLink w:val="Specification1ListStyle"/>
  </w:abstractNum>
  <w:abstractNum w:abstractNumId="2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5C1024"/>
    <w:multiLevelType w:val="hybridMultilevel"/>
    <w:tmpl w:val="CB68E15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2"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3"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C715B0"/>
    <w:multiLevelType w:val="multilevel"/>
    <w:tmpl w:val="A3520DC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5D083CAF"/>
    <w:multiLevelType w:val="multilevel"/>
    <w:tmpl w:val="ADF2A01A"/>
    <w:lvl w:ilvl="0">
      <w:start w:val="4"/>
      <w:numFmt w:val="decimal"/>
      <w:lvlText w:val="%1"/>
      <w:lvlJc w:val="left"/>
      <w:pPr>
        <w:ind w:left="612" w:hanging="612"/>
      </w:pPr>
      <w:rPr>
        <w:rFonts w:hint="default"/>
        <w:b w:val="0"/>
      </w:rPr>
    </w:lvl>
    <w:lvl w:ilvl="1">
      <w:start w:val="5"/>
      <w:numFmt w:val="decimal"/>
      <w:lvlText w:val="%1.%2"/>
      <w:lvlJc w:val="left"/>
      <w:pPr>
        <w:ind w:left="1020" w:hanging="612"/>
      </w:pPr>
      <w:rPr>
        <w:rFonts w:hint="default"/>
        <w:b w:val="0"/>
      </w:rPr>
    </w:lvl>
    <w:lvl w:ilvl="2">
      <w:start w:val="2"/>
      <w:numFmt w:val="decimal"/>
      <w:lvlText w:val="%1.%2.%3"/>
      <w:lvlJc w:val="left"/>
      <w:pPr>
        <w:ind w:left="1536" w:hanging="720"/>
      </w:pPr>
      <w:rPr>
        <w:rFonts w:hint="default"/>
        <w:b w:val="0"/>
      </w:rPr>
    </w:lvl>
    <w:lvl w:ilvl="3">
      <w:start w:val="1"/>
      <w:numFmt w:val="decimal"/>
      <w:lvlText w:val="%1.%2.%3.%4"/>
      <w:lvlJc w:val="left"/>
      <w:pPr>
        <w:ind w:left="1944" w:hanging="720"/>
      </w:pPr>
      <w:rPr>
        <w:rFonts w:hint="default"/>
        <w:b w:val="0"/>
      </w:rPr>
    </w:lvl>
    <w:lvl w:ilvl="4">
      <w:start w:val="1"/>
      <w:numFmt w:val="decimal"/>
      <w:lvlText w:val="%1.%2.%3.%4.%5"/>
      <w:lvlJc w:val="left"/>
      <w:pPr>
        <w:ind w:left="2712" w:hanging="1080"/>
      </w:pPr>
      <w:rPr>
        <w:rFonts w:hint="default"/>
        <w:b w:val="0"/>
      </w:rPr>
    </w:lvl>
    <w:lvl w:ilvl="5">
      <w:start w:val="1"/>
      <w:numFmt w:val="decimal"/>
      <w:lvlText w:val="%1.%2.%3.%4.%5.%6"/>
      <w:lvlJc w:val="left"/>
      <w:pPr>
        <w:ind w:left="3120" w:hanging="1080"/>
      </w:pPr>
      <w:rPr>
        <w:rFonts w:hint="default"/>
        <w:b w:val="0"/>
      </w:rPr>
    </w:lvl>
    <w:lvl w:ilvl="6">
      <w:start w:val="1"/>
      <w:numFmt w:val="decimal"/>
      <w:lvlText w:val="%1.%2.%3.%4.%5.%6.%7"/>
      <w:lvlJc w:val="left"/>
      <w:pPr>
        <w:ind w:left="3888" w:hanging="1440"/>
      </w:pPr>
      <w:rPr>
        <w:rFonts w:hint="default"/>
        <w:b w:val="0"/>
      </w:rPr>
    </w:lvl>
    <w:lvl w:ilvl="7">
      <w:start w:val="1"/>
      <w:numFmt w:val="decimal"/>
      <w:lvlText w:val="%1.%2.%3.%4.%5.%6.%7.%8"/>
      <w:lvlJc w:val="left"/>
      <w:pPr>
        <w:ind w:left="4296" w:hanging="1440"/>
      </w:pPr>
      <w:rPr>
        <w:rFonts w:hint="default"/>
        <w:b w:val="0"/>
      </w:rPr>
    </w:lvl>
    <w:lvl w:ilvl="8">
      <w:start w:val="1"/>
      <w:numFmt w:val="decimal"/>
      <w:lvlText w:val="%1.%2.%3.%4.%5.%6.%7.%8.%9"/>
      <w:lvlJc w:val="left"/>
      <w:pPr>
        <w:ind w:left="5064" w:hanging="1800"/>
      </w:pPr>
      <w:rPr>
        <w:rFonts w:hint="default"/>
        <w:b w:val="0"/>
      </w:rPr>
    </w:lvl>
  </w:abstractNum>
  <w:abstractNum w:abstractNumId="33" w15:restartNumberingAfterBreak="0">
    <w:nsid w:val="65025105"/>
    <w:multiLevelType w:val="singleLevel"/>
    <w:tmpl w:val="05B8A986"/>
    <w:lvl w:ilvl="0">
      <w:start w:val="1"/>
      <w:numFmt w:val="decimal"/>
      <w:lvlText w:val="(%1)"/>
      <w:legacy w:legacy="1" w:legacySpace="0" w:legacyIndent="360"/>
      <w:lvlJc w:val="left"/>
      <w:pPr>
        <w:ind w:left="360" w:hanging="360"/>
      </w:pPr>
    </w:lvl>
  </w:abstractNum>
  <w:abstractNum w:abstractNumId="34"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6"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7AB540F0"/>
    <w:multiLevelType w:val="multilevel"/>
    <w:tmpl w:val="D5F83D30"/>
    <w:lvl w:ilvl="0">
      <w:start w:val="5"/>
      <w:numFmt w:val="decimal"/>
      <w:lvlText w:val="%1"/>
      <w:lvlJc w:val="left"/>
      <w:pPr>
        <w:ind w:left="612" w:hanging="612"/>
      </w:pPr>
      <w:rPr>
        <w:rFonts w:hint="default"/>
        <w:b w:val="0"/>
      </w:rPr>
    </w:lvl>
    <w:lvl w:ilvl="1">
      <w:start w:val="2"/>
      <w:numFmt w:val="decimal"/>
      <w:lvlText w:val="%1.%2"/>
      <w:lvlJc w:val="left"/>
      <w:pPr>
        <w:ind w:left="1020" w:hanging="612"/>
      </w:pPr>
      <w:rPr>
        <w:rFonts w:hint="default"/>
        <w:b w:val="0"/>
      </w:rPr>
    </w:lvl>
    <w:lvl w:ilvl="2">
      <w:start w:val="2"/>
      <w:numFmt w:val="decimal"/>
      <w:lvlText w:val="%1.%2.%3"/>
      <w:lvlJc w:val="left"/>
      <w:pPr>
        <w:ind w:left="1536" w:hanging="720"/>
      </w:pPr>
      <w:rPr>
        <w:rFonts w:hint="default"/>
        <w:b w:val="0"/>
      </w:rPr>
    </w:lvl>
    <w:lvl w:ilvl="3">
      <w:start w:val="1"/>
      <w:numFmt w:val="decimal"/>
      <w:lvlText w:val="%1.%2.%3.%4"/>
      <w:lvlJc w:val="left"/>
      <w:pPr>
        <w:ind w:left="1944" w:hanging="720"/>
      </w:pPr>
      <w:rPr>
        <w:rFonts w:hint="default"/>
        <w:b w:val="0"/>
      </w:rPr>
    </w:lvl>
    <w:lvl w:ilvl="4">
      <w:start w:val="1"/>
      <w:numFmt w:val="decimal"/>
      <w:lvlText w:val="%1.%2.%3.%4.%5"/>
      <w:lvlJc w:val="left"/>
      <w:pPr>
        <w:ind w:left="2712" w:hanging="1080"/>
      </w:pPr>
      <w:rPr>
        <w:rFonts w:hint="default"/>
        <w:b w:val="0"/>
      </w:rPr>
    </w:lvl>
    <w:lvl w:ilvl="5">
      <w:start w:val="1"/>
      <w:numFmt w:val="decimal"/>
      <w:lvlText w:val="%1.%2.%3.%4.%5.%6"/>
      <w:lvlJc w:val="left"/>
      <w:pPr>
        <w:ind w:left="3120" w:hanging="1080"/>
      </w:pPr>
      <w:rPr>
        <w:rFonts w:hint="default"/>
        <w:b w:val="0"/>
      </w:rPr>
    </w:lvl>
    <w:lvl w:ilvl="6">
      <w:start w:val="1"/>
      <w:numFmt w:val="decimal"/>
      <w:lvlText w:val="%1.%2.%3.%4.%5.%6.%7"/>
      <w:lvlJc w:val="left"/>
      <w:pPr>
        <w:ind w:left="3888" w:hanging="1440"/>
      </w:pPr>
      <w:rPr>
        <w:rFonts w:hint="default"/>
        <w:b w:val="0"/>
      </w:rPr>
    </w:lvl>
    <w:lvl w:ilvl="7">
      <w:start w:val="1"/>
      <w:numFmt w:val="decimal"/>
      <w:lvlText w:val="%1.%2.%3.%4.%5.%6.%7.%8"/>
      <w:lvlJc w:val="left"/>
      <w:pPr>
        <w:ind w:left="4296" w:hanging="1440"/>
      </w:pPr>
      <w:rPr>
        <w:rFonts w:hint="default"/>
        <w:b w:val="0"/>
      </w:rPr>
    </w:lvl>
    <w:lvl w:ilvl="8">
      <w:start w:val="1"/>
      <w:numFmt w:val="decimal"/>
      <w:lvlText w:val="%1.%2.%3.%4.%5.%6.%7.%8.%9"/>
      <w:lvlJc w:val="left"/>
      <w:pPr>
        <w:ind w:left="5064" w:hanging="1800"/>
      </w:pPr>
      <w:rPr>
        <w:rFonts w:hint="default"/>
        <w:b w:val="0"/>
      </w:rPr>
    </w:lvl>
  </w:abstractNum>
  <w:num w:numId="1" w16cid:durableId="1244796278">
    <w:abstractNumId w:val="20"/>
  </w:num>
  <w:num w:numId="2" w16cid:durableId="1471630500">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991912897">
    <w:abstractNumId w:val="3"/>
  </w:num>
  <w:num w:numId="4" w16cid:durableId="297343575">
    <w:abstractNumId w:val="35"/>
  </w:num>
  <w:num w:numId="5" w16cid:durableId="584605705">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2111314465">
    <w:abstractNumId w:val="18"/>
  </w:num>
  <w:num w:numId="7" w16cid:durableId="461732671">
    <w:abstractNumId w:val="7"/>
  </w:num>
  <w:num w:numId="8" w16cid:durableId="628171312">
    <w:abstractNumId w:val="5"/>
  </w:num>
  <w:num w:numId="9" w16cid:durableId="1905526150">
    <w:abstractNumId w:val="31"/>
  </w:num>
  <w:num w:numId="10" w16cid:durableId="967318794">
    <w:abstractNumId w:val="37"/>
  </w:num>
  <w:num w:numId="11" w16cid:durableId="1252816608">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8186585">
    <w:abstractNumId w:val="26"/>
  </w:num>
  <w:num w:numId="13" w16cid:durableId="402335565">
    <w:abstractNumId w:val="13"/>
  </w:num>
  <w:num w:numId="14" w16cid:durableId="1369602566">
    <w:abstractNumId w:val="12"/>
  </w:num>
  <w:num w:numId="15" w16cid:durableId="307979231">
    <w:abstractNumId w:val="19"/>
  </w:num>
  <w:num w:numId="16" w16cid:durableId="1320888343">
    <w:abstractNumId w:val="22"/>
  </w:num>
  <w:num w:numId="17" w16cid:durableId="1695186404">
    <w:abstractNumId w:val="2"/>
  </w:num>
  <w:num w:numId="18" w16cid:durableId="584723598">
    <w:abstractNumId w:val="3"/>
  </w:num>
  <w:num w:numId="19" w16cid:durableId="1355809199">
    <w:abstractNumId w:val="20"/>
  </w:num>
  <w:num w:numId="20" w16cid:durableId="2065987389">
    <w:abstractNumId w:val="11"/>
  </w:num>
  <w:num w:numId="21" w16cid:durableId="481046464">
    <w:abstractNumId w:val="21"/>
  </w:num>
  <w:num w:numId="22" w16cid:durableId="1975408597">
    <w:abstractNumId w:val="14"/>
  </w:num>
  <w:num w:numId="23" w16cid:durableId="1352222320">
    <w:abstractNumId w:val="1"/>
  </w:num>
  <w:num w:numId="24" w16cid:durableId="1811706708">
    <w:abstractNumId w:val="4"/>
  </w:num>
  <w:num w:numId="25" w16cid:durableId="2123528662">
    <w:abstractNumId w:val="15"/>
  </w:num>
  <w:num w:numId="26" w16cid:durableId="339897381">
    <w:abstractNumId w:val="23"/>
  </w:num>
  <w:num w:numId="27" w16cid:durableId="939534139">
    <w:abstractNumId w:val="17"/>
  </w:num>
  <w:num w:numId="28" w16cid:durableId="175389445">
    <w:abstractNumId w:val="8"/>
  </w:num>
  <w:num w:numId="29" w16cid:durableId="2018338037">
    <w:abstractNumId w:val="29"/>
  </w:num>
  <w:num w:numId="30" w16cid:durableId="743334976">
    <w:abstractNumId w:val="10"/>
  </w:num>
  <w:num w:numId="31" w16cid:durableId="360205077">
    <w:abstractNumId w:val="36"/>
  </w:num>
  <w:num w:numId="32" w16cid:durableId="754859397">
    <w:abstractNumId w:val="27"/>
  </w:num>
  <w:num w:numId="33" w16cid:durableId="1465850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84801553">
    <w:abstractNumId w:val="33"/>
    <w:lvlOverride w:ilvl="0">
      <w:lvl w:ilvl="0">
        <w:start w:val="2"/>
        <w:numFmt w:val="decimal"/>
        <w:lvlText w:val="(%1)"/>
        <w:legacy w:legacy="1" w:legacySpace="0" w:legacyIndent="360"/>
        <w:lvlJc w:val="left"/>
        <w:pPr>
          <w:ind w:left="360" w:hanging="360"/>
        </w:pPr>
      </w:lvl>
    </w:lvlOverride>
  </w:num>
  <w:num w:numId="35" w16cid:durableId="1209297754">
    <w:abstractNumId w:val="16"/>
  </w:num>
  <w:num w:numId="36" w16cid:durableId="1148550609">
    <w:abstractNumId w:val="6"/>
  </w:num>
  <w:num w:numId="37" w16cid:durableId="2049336704">
    <w:abstractNumId w:val="9"/>
  </w:num>
  <w:num w:numId="38" w16cid:durableId="1968583375">
    <w:abstractNumId w:val="34"/>
  </w:num>
  <w:num w:numId="39" w16cid:durableId="645016786">
    <w:abstractNumId w:val="9"/>
    <w:lvlOverride w:ilvl="0">
      <w:startOverride w:val="1"/>
    </w:lvlOverride>
  </w:num>
  <w:num w:numId="40" w16cid:durableId="423308135">
    <w:abstractNumId w:val="24"/>
  </w:num>
  <w:num w:numId="41" w16cid:durableId="521284751">
    <w:abstractNumId w:val="30"/>
  </w:num>
  <w:num w:numId="42" w16cid:durableId="1724215072">
    <w:abstractNumId w:val="28"/>
  </w:num>
  <w:num w:numId="43" w16cid:durableId="410196286">
    <w:abstractNumId w:val="25"/>
  </w:num>
  <w:num w:numId="44" w16cid:durableId="283928929">
    <w:abstractNumId w:val="32"/>
  </w:num>
  <w:num w:numId="45" w16cid:durableId="427891734">
    <w:abstractNumId w:val="38"/>
  </w:num>
  <w:num w:numId="46" w16cid:durableId="1527325586">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BGhNhWcqMpY0LW0cZ0xTnNscVhpU0PX4QZVZ3927SiEmNSbk0WZJEb4MtopNCoTyNnoQnODjWQCq15iLygGt8w==" w:salt="OPKDIZJ8v40i8KK8dr/gKg=="/>
  <w:defaultTabStop w:val="720"/>
  <w:drawingGridHorizontalSpacing w:val="100"/>
  <w:drawingGridVerticalSpacing w:val="163"/>
  <w:displayHorizontalDrawingGridEvery w:val="0"/>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123C1"/>
    <w:rsid w:val="00013D33"/>
    <w:rsid w:val="00014745"/>
    <w:rsid w:val="00017288"/>
    <w:rsid w:val="0002024E"/>
    <w:rsid w:val="000213D7"/>
    <w:rsid w:val="00021B8D"/>
    <w:rsid w:val="000240AD"/>
    <w:rsid w:val="00024A16"/>
    <w:rsid w:val="00024D0D"/>
    <w:rsid w:val="00025A9C"/>
    <w:rsid w:val="00031FE6"/>
    <w:rsid w:val="00033E6E"/>
    <w:rsid w:val="000405C6"/>
    <w:rsid w:val="000419C6"/>
    <w:rsid w:val="00043C3F"/>
    <w:rsid w:val="00046526"/>
    <w:rsid w:val="0005717E"/>
    <w:rsid w:val="0005770E"/>
    <w:rsid w:val="0006470E"/>
    <w:rsid w:val="00065465"/>
    <w:rsid w:val="00072CF4"/>
    <w:rsid w:val="00074FA9"/>
    <w:rsid w:val="00077036"/>
    <w:rsid w:val="00084D43"/>
    <w:rsid w:val="00085FCC"/>
    <w:rsid w:val="000906D3"/>
    <w:rsid w:val="000914BC"/>
    <w:rsid w:val="000A367C"/>
    <w:rsid w:val="000A383E"/>
    <w:rsid w:val="000A52E8"/>
    <w:rsid w:val="000A6BBF"/>
    <w:rsid w:val="000A6F3F"/>
    <w:rsid w:val="000B0202"/>
    <w:rsid w:val="000B0E2F"/>
    <w:rsid w:val="000B2090"/>
    <w:rsid w:val="000B414B"/>
    <w:rsid w:val="000B75EE"/>
    <w:rsid w:val="000C44D2"/>
    <w:rsid w:val="000C4613"/>
    <w:rsid w:val="000C49FC"/>
    <w:rsid w:val="000D2A8D"/>
    <w:rsid w:val="000D387F"/>
    <w:rsid w:val="000F11B7"/>
    <w:rsid w:val="000F2B32"/>
    <w:rsid w:val="000F5D90"/>
    <w:rsid w:val="00105FD8"/>
    <w:rsid w:val="00107953"/>
    <w:rsid w:val="00110CC3"/>
    <w:rsid w:val="00111607"/>
    <w:rsid w:val="00114A5F"/>
    <w:rsid w:val="00116A7D"/>
    <w:rsid w:val="00116D4B"/>
    <w:rsid w:val="0012222C"/>
    <w:rsid w:val="00123FB3"/>
    <w:rsid w:val="001268B7"/>
    <w:rsid w:val="0013329A"/>
    <w:rsid w:val="00133A16"/>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85236"/>
    <w:rsid w:val="00191765"/>
    <w:rsid w:val="001A2EA4"/>
    <w:rsid w:val="001A5542"/>
    <w:rsid w:val="001A5F27"/>
    <w:rsid w:val="001B1D3F"/>
    <w:rsid w:val="001B3607"/>
    <w:rsid w:val="001B44EF"/>
    <w:rsid w:val="001B65BF"/>
    <w:rsid w:val="001B7AFC"/>
    <w:rsid w:val="001C27A9"/>
    <w:rsid w:val="001C33EE"/>
    <w:rsid w:val="001C41B6"/>
    <w:rsid w:val="001C4C5F"/>
    <w:rsid w:val="001C511E"/>
    <w:rsid w:val="001C60AE"/>
    <w:rsid w:val="001C741E"/>
    <w:rsid w:val="001D11EF"/>
    <w:rsid w:val="001D16B7"/>
    <w:rsid w:val="001D1F29"/>
    <w:rsid w:val="001D4F62"/>
    <w:rsid w:val="001E361B"/>
    <w:rsid w:val="001E6ED2"/>
    <w:rsid w:val="001F1CD8"/>
    <w:rsid w:val="001F7A27"/>
    <w:rsid w:val="001F7D14"/>
    <w:rsid w:val="0020270E"/>
    <w:rsid w:val="002102C0"/>
    <w:rsid w:val="00212902"/>
    <w:rsid w:val="002133D7"/>
    <w:rsid w:val="00214393"/>
    <w:rsid w:val="00215B8D"/>
    <w:rsid w:val="002236DA"/>
    <w:rsid w:val="0023029A"/>
    <w:rsid w:val="0023109D"/>
    <w:rsid w:val="00234DBE"/>
    <w:rsid w:val="00237374"/>
    <w:rsid w:val="00237A5F"/>
    <w:rsid w:val="00240879"/>
    <w:rsid w:val="002421A5"/>
    <w:rsid w:val="00263A5F"/>
    <w:rsid w:val="0026458D"/>
    <w:rsid w:val="0026648A"/>
    <w:rsid w:val="00272E01"/>
    <w:rsid w:val="00275BA6"/>
    <w:rsid w:val="002768EA"/>
    <w:rsid w:val="00282646"/>
    <w:rsid w:val="00284788"/>
    <w:rsid w:val="00285665"/>
    <w:rsid w:val="002901B8"/>
    <w:rsid w:val="002948BF"/>
    <w:rsid w:val="002A70E9"/>
    <w:rsid w:val="002A73AB"/>
    <w:rsid w:val="002B1572"/>
    <w:rsid w:val="002B6308"/>
    <w:rsid w:val="002B719E"/>
    <w:rsid w:val="002C1501"/>
    <w:rsid w:val="002C5CBB"/>
    <w:rsid w:val="002D2FBF"/>
    <w:rsid w:val="002D4BC7"/>
    <w:rsid w:val="002E0CBF"/>
    <w:rsid w:val="002E33FA"/>
    <w:rsid w:val="002E430B"/>
    <w:rsid w:val="002E6978"/>
    <w:rsid w:val="002F2031"/>
    <w:rsid w:val="002F29B3"/>
    <w:rsid w:val="002F604E"/>
    <w:rsid w:val="00301361"/>
    <w:rsid w:val="00302F0E"/>
    <w:rsid w:val="0031098A"/>
    <w:rsid w:val="003109EC"/>
    <w:rsid w:val="003117BC"/>
    <w:rsid w:val="00311B4D"/>
    <w:rsid w:val="003124FE"/>
    <w:rsid w:val="00314041"/>
    <w:rsid w:val="00315E1C"/>
    <w:rsid w:val="003315B6"/>
    <w:rsid w:val="00331C63"/>
    <w:rsid w:val="00333521"/>
    <w:rsid w:val="00343842"/>
    <w:rsid w:val="00345C04"/>
    <w:rsid w:val="003461C8"/>
    <w:rsid w:val="0035159B"/>
    <w:rsid w:val="00351D55"/>
    <w:rsid w:val="00353CCD"/>
    <w:rsid w:val="00356A60"/>
    <w:rsid w:val="003609FE"/>
    <w:rsid w:val="0036569D"/>
    <w:rsid w:val="00373F77"/>
    <w:rsid w:val="00380593"/>
    <w:rsid w:val="003842DC"/>
    <w:rsid w:val="003848A6"/>
    <w:rsid w:val="0038675B"/>
    <w:rsid w:val="00386AB7"/>
    <w:rsid w:val="00390077"/>
    <w:rsid w:val="0039131C"/>
    <w:rsid w:val="003A39C1"/>
    <w:rsid w:val="003A5ABD"/>
    <w:rsid w:val="003A6B23"/>
    <w:rsid w:val="003A6B54"/>
    <w:rsid w:val="003A73EB"/>
    <w:rsid w:val="003B08C1"/>
    <w:rsid w:val="003B1C5C"/>
    <w:rsid w:val="003B4BE7"/>
    <w:rsid w:val="003B72D6"/>
    <w:rsid w:val="003C2F9B"/>
    <w:rsid w:val="003C39D9"/>
    <w:rsid w:val="003C4ACE"/>
    <w:rsid w:val="003D0B47"/>
    <w:rsid w:val="003D1132"/>
    <w:rsid w:val="003D17BE"/>
    <w:rsid w:val="003D3D26"/>
    <w:rsid w:val="003E530C"/>
    <w:rsid w:val="003E64AB"/>
    <w:rsid w:val="003F1894"/>
    <w:rsid w:val="003F6B10"/>
    <w:rsid w:val="00404B22"/>
    <w:rsid w:val="00406685"/>
    <w:rsid w:val="00414143"/>
    <w:rsid w:val="0041683D"/>
    <w:rsid w:val="004233F2"/>
    <w:rsid w:val="00426B81"/>
    <w:rsid w:val="00431782"/>
    <w:rsid w:val="00440195"/>
    <w:rsid w:val="00440281"/>
    <w:rsid w:val="00440833"/>
    <w:rsid w:val="00442952"/>
    <w:rsid w:val="00443159"/>
    <w:rsid w:val="00445564"/>
    <w:rsid w:val="00445F69"/>
    <w:rsid w:val="00447D0A"/>
    <w:rsid w:val="00452F69"/>
    <w:rsid w:val="0045647F"/>
    <w:rsid w:val="00456ED4"/>
    <w:rsid w:val="00456FE2"/>
    <w:rsid w:val="00457988"/>
    <w:rsid w:val="00460D4A"/>
    <w:rsid w:val="00467E3C"/>
    <w:rsid w:val="004752B4"/>
    <w:rsid w:val="00482511"/>
    <w:rsid w:val="00482BBD"/>
    <w:rsid w:val="004855C0"/>
    <w:rsid w:val="00493401"/>
    <w:rsid w:val="00495C17"/>
    <w:rsid w:val="00495D92"/>
    <w:rsid w:val="0049637F"/>
    <w:rsid w:val="004A051D"/>
    <w:rsid w:val="004A1C58"/>
    <w:rsid w:val="004B3E34"/>
    <w:rsid w:val="004B422C"/>
    <w:rsid w:val="004C736D"/>
    <w:rsid w:val="004C796D"/>
    <w:rsid w:val="004D0280"/>
    <w:rsid w:val="004E40DD"/>
    <w:rsid w:val="004F212D"/>
    <w:rsid w:val="004F45B4"/>
    <w:rsid w:val="004F4887"/>
    <w:rsid w:val="004F6BAD"/>
    <w:rsid w:val="004F7BC5"/>
    <w:rsid w:val="005013FB"/>
    <w:rsid w:val="0050290D"/>
    <w:rsid w:val="005059BB"/>
    <w:rsid w:val="0051104F"/>
    <w:rsid w:val="00513F28"/>
    <w:rsid w:val="00514508"/>
    <w:rsid w:val="005162F5"/>
    <w:rsid w:val="005223AD"/>
    <w:rsid w:val="005244EF"/>
    <w:rsid w:val="005318E5"/>
    <w:rsid w:val="00535B53"/>
    <w:rsid w:val="00536159"/>
    <w:rsid w:val="00546200"/>
    <w:rsid w:val="00566ADA"/>
    <w:rsid w:val="005705AB"/>
    <w:rsid w:val="00576950"/>
    <w:rsid w:val="005773B2"/>
    <w:rsid w:val="00582415"/>
    <w:rsid w:val="00583B83"/>
    <w:rsid w:val="0058418C"/>
    <w:rsid w:val="0058490F"/>
    <w:rsid w:val="005938FF"/>
    <w:rsid w:val="00596D44"/>
    <w:rsid w:val="005A1C56"/>
    <w:rsid w:val="005A32F1"/>
    <w:rsid w:val="005A3ADA"/>
    <w:rsid w:val="005A3EC2"/>
    <w:rsid w:val="005C2F14"/>
    <w:rsid w:val="005C3A06"/>
    <w:rsid w:val="005C4EBA"/>
    <w:rsid w:val="005C4FAF"/>
    <w:rsid w:val="005C56E6"/>
    <w:rsid w:val="005C64CB"/>
    <w:rsid w:val="005C703C"/>
    <w:rsid w:val="005D066F"/>
    <w:rsid w:val="005D2038"/>
    <w:rsid w:val="005D3419"/>
    <w:rsid w:val="005D3763"/>
    <w:rsid w:val="005D5FCC"/>
    <w:rsid w:val="005D7382"/>
    <w:rsid w:val="005E0B92"/>
    <w:rsid w:val="005E6469"/>
    <w:rsid w:val="005F106D"/>
    <w:rsid w:val="005F1A1C"/>
    <w:rsid w:val="005F67B4"/>
    <w:rsid w:val="0060385B"/>
    <w:rsid w:val="00604F41"/>
    <w:rsid w:val="00605FF6"/>
    <w:rsid w:val="0060776C"/>
    <w:rsid w:val="006107CA"/>
    <w:rsid w:val="00612DF7"/>
    <w:rsid w:val="00613A5C"/>
    <w:rsid w:val="00613B65"/>
    <w:rsid w:val="00627543"/>
    <w:rsid w:val="006343DE"/>
    <w:rsid w:val="00635AF6"/>
    <w:rsid w:val="00637EFE"/>
    <w:rsid w:val="006414AA"/>
    <w:rsid w:val="006422AE"/>
    <w:rsid w:val="00642B1E"/>
    <w:rsid w:val="00642B1F"/>
    <w:rsid w:val="00643FF6"/>
    <w:rsid w:val="0064683F"/>
    <w:rsid w:val="00653762"/>
    <w:rsid w:val="00665931"/>
    <w:rsid w:val="00665A2D"/>
    <w:rsid w:val="00670D21"/>
    <w:rsid w:val="00680760"/>
    <w:rsid w:val="0068373D"/>
    <w:rsid w:val="00684B1C"/>
    <w:rsid w:val="0069054B"/>
    <w:rsid w:val="006909E7"/>
    <w:rsid w:val="00692BB9"/>
    <w:rsid w:val="00695020"/>
    <w:rsid w:val="006A36F4"/>
    <w:rsid w:val="006A4C67"/>
    <w:rsid w:val="006A7498"/>
    <w:rsid w:val="006B0DB1"/>
    <w:rsid w:val="006B34D0"/>
    <w:rsid w:val="006B6BCB"/>
    <w:rsid w:val="006B7B78"/>
    <w:rsid w:val="006C6F10"/>
    <w:rsid w:val="006D024C"/>
    <w:rsid w:val="006D213A"/>
    <w:rsid w:val="006D4B97"/>
    <w:rsid w:val="006D5456"/>
    <w:rsid w:val="006E390A"/>
    <w:rsid w:val="006E5ECD"/>
    <w:rsid w:val="006E5ED8"/>
    <w:rsid w:val="006F254C"/>
    <w:rsid w:val="006F54D5"/>
    <w:rsid w:val="006F7BDF"/>
    <w:rsid w:val="00702A82"/>
    <w:rsid w:val="00705BA4"/>
    <w:rsid w:val="007150CE"/>
    <w:rsid w:val="00715EB2"/>
    <w:rsid w:val="00721A22"/>
    <w:rsid w:val="00724645"/>
    <w:rsid w:val="007267D1"/>
    <w:rsid w:val="007307FF"/>
    <w:rsid w:val="007311AF"/>
    <w:rsid w:val="00733591"/>
    <w:rsid w:val="0074174E"/>
    <w:rsid w:val="00746ECF"/>
    <w:rsid w:val="00761AC9"/>
    <w:rsid w:val="00763A5C"/>
    <w:rsid w:val="007701CA"/>
    <w:rsid w:val="00770F7C"/>
    <w:rsid w:val="0077487F"/>
    <w:rsid w:val="007769A6"/>
    <w:rsid w:val="007773F6"/>
    <w:rsid w:val="00780EEB"/>
    <w:rsid w:val="00782796"/>
    <w:rsid w:val="007839A5"/>
    <w:rsid w:val="007851DC"/>
    <w:rsid w:val="007859DE"/>
    <w:rsid w:val="00786171"/>
    <w:rsid w:val="00792FD6"/>
    <w:rsid w:val="007955F3"/>
    <w:rsid w:val="00796604"/>
    <w:rsid w:val="007B0DC1"/>
    <w:rsid w:val="007B19DE"/>
    <w:rsid w:val="007B3269"/>
    <w:rsid w:val="007B3CE0"/>
    <w:rsid w:val="007B3F0D"/>
    <w:rsid w:val="007C1908"/>
    <w:rsid w:val="007C2398"/>
    <w:rsid w:val="007D0C5B"/>
    <w:rsid w:val="007E3030"/>
    <w:rsid w:val="007E327D"/>
    <w:rsid w:val="007E6B0D"/>
    <w:rsid w:val="007F346C"/>
    <w:rsid w:val="007F49EF"/>
    <w:rsid w:val="007F5E82"/>
    <w:rsid w:val="007F7672"/>
    <w:rsid w:val="008020C4"/>
    <w:rsid w:val="00802270"/>
    <w:rsid w:val="008108B7"/>
    <w:rsid w:val="00810FB9"/>
    <w:rsid w:val="0081176C"/>
    <w:rsid w:val="008131AD"/>
    <w:rsid w:val="00830114"/>
    <w:rsid w:val="0083108F"/>
    <w:rsid w:val="00845971"/>
    <w:rsid w:val="008522A9"/>
    <w:rsid w:val="00852919"/>
    <w:rsid w:val="008551A7"/>
    <w:rsid w:val="008559E3"/>
    <w:rsid w:val="008611A6"/>
    <w:rsid w:val="00864EEC"/>
    <w:rsid w:val="0086669E"/>
    <w:rsid w:val="00875D46"/>
    <w:rsid w:val="008763FE"/>
    <w:rsid w:val="00876BC3"/>
    <w:rsid w:val="00883303"/>
    <w:rsid w:val="00885F99"/>
    <w:rsid w:val="00894DD8"/>
    <w:rsid w:val="00896D0E"/>
    <w:rsid w:val="008A09C5"/>
    <w:rsid w:val="008A2F19"/>
    <w:rsid w:val="008A64B8"/>
    <w:rsid w:val="008A6945"/>
    <w:rsid w:val="008A6AD6"/>
    <w:rsid w:val="008A7128"/>
    <w:rsid w:val="008A7D93"/>
    <w:rsid w:val="008B153A"/>
    <w:rsid w:val="008B1C82"/>
    <w:rsid w:val="008B52E4"/>
    <w:rsid w:val="008B5B16"/>
    <w:rsid w:val="008C3168"/>
    <w:rsid w:val="008C42F5"/>
    <w:rsid w:val="008C57D3"/>
    <w:rsid w:val="008D076C"/>
    <w:rsid w:val="008D192B"/>
    <w:rsid w:val="008D247E"/>
    <w:rsid w:val="008E3981"/>
    <w:rsid w:val="008E50B3"/>
    <w:rsid w:val="008E57F7"/>
    <w:rsid w:val="008F0D30"/>
    <w:rsid w:val="008F1B46"/>
    <w:rsid w:val="008F1FA7"/>
    <w:rsid w:val="008F3C39"/>
    <w:rsid w:val="00904F80"/>
    <w:rsid w:val="00910441"/>
    <w:rsid w:val="00920164"/>
    <w:rsid w:val="009259D1"/>
    <w:rsid w:val="0093075F"/>
    <w:rsid w:val="0093267D"/>
    <w:rsid w:val="009378D4"/>
    <w:rsid w:val="00944489"/>
    <w:rsid w:val="00945409"/>
    <w:rsid w:val="00945CF4"/>
    <w:rsid w:val="009509CD"/>
    <w:rsid w:val="00952DC9"/>
    <w:rsid w:val="00953639"/>
    <w:rsid w:val="0096073E"/>
    <w:rsid w:val="00970F83"/>
    <w:rsid w:val="00972B81"/>
    <w:rsid w:val="00974BF9"/>
    <w:rsid w:val="00974D1B"/>
    <w:rsid w:val="009777D1"/>
    <w:rsid w:val="00981E0F"/>
    <w:rsid w:val="0099469E"/>
    <w:rsid w:val="00997090"/>
    <w:rsid w:val="009A068C"/>
    <w:rsid w:val="009A0E16"/>
    <w:rsid w:val="009B1AE8"/>
    <w:rsid w:val="009B583B"/>
    <w:rsid w:val="009B6F78"/>
    <w:rsid w:val="009C0680"/>
    <w:rsid w:val="009C2A23"/>
    <w:rsid w:val="009C35DF"/>
    <w:rsid w:val="009C39EB"/>
    <w:rsid w:val="009C4502"/>
    <w:rsid w:val="009D2520"/>
    <w:rsid w:val="009D501B"/>
    <w:rsid w:val="009D5258"/>
    <w:rsid w:val="009D5C32"/>
    <w:rsid w:val="009E0628"/>
    <w:rsid w:val="009E262B"/>
    <w:rsid w:val="009E55A4"/>
    <w:rsid w:val="009E574B"/>
    <w:rsid w:val="009F07BF"/>
    <w:rsid w:val="009F0D02"/>
    <w:rsid w:val="009F3F97"/>
    <w:rsid w:val="009F4F62"/>
    <w:rsid w:val="009F58BE"/>
    <w:rsid w:val="009F713B"/>
    <w:rsid w:val="009F7192"/>
    <w:rsid w:val="00A01A9A"/>
    <w:rsid w:val="00A058FF"/>
    <w:rsid w:val="00A06936"/>
    <w:rsid w:val="00A15B53"/>
    <w:rsid w:val="00A21BD0"/>
    <w:rsid w:val="00A352FA"/>
    <w:rsid w:val="00A5306D"/>
    <w:rsid w:val="00A54DC5"/>
    <w:rsid w:val="00A663DD"/>
    <w:rsid w:val="00A725DB"/>
    <w:rsid w:val="00A73956"/>
    <w:rsid w:val="00A80248"/>
    <w:rsid w:val="00A837A2"/>
    <w:rsid w:val="00A9102A"/>
    <w:rsid w:val="00A95F1F"/>
    <w:rsid w:val="00AA0447"/>
    <w:rsid w:val="00AA3229"/>
    <w:rsid w:val="00AA35F0"/>
    <w:rsid w:val="00AA62C4"/>
    <w:rsid w:val="00AA62FC"/>
    <w:rsid w:val="00AB5E75"/>
    <w:rsid w:val="00AC0516"/>
    <w:rsid w:val="00AC19A5"/>
    <w:rsid w:val="00AC2AB6"/>
    <w:rsid w:val="00AD214E"/>
    <w:rsid w:val="00AD3A27"/>
    <w:rsid w:val="00AD4BBF"/>
    <w:rsid w:val="00AE3F91"/>
    <w:rsid w:val="00AE51D0"/>
    <w:rsid w:val="00AF2D2E"/>
    <w:rsid w:val="00B04FCF"/>
    <w:rsid w:val="00B10B9B"/>
    <w:rsid w:val="00B13400"/>
    <w:rsid w:val="00B21532"/>
    <w:rsid w:val="00B24D00"/>
    <w:rsid w:val="00B24F84"/>
    <w:rsid w:val="00B33A4F"/>
    <w:rsid w:val="00B3682B"/>
    <w:rsid w:val="00B36872"/>
    <w:rsid w:val="00B44499"/>
    <w:rsid w:val="00B45C30"/>
    <w:rsid w:val="00B505BE"/>
    <w:rsid w:val="00B54252"/>
    <w:rsid w:val="00B56BE8"/>
    <w:rsid w:val="00B57422"/>
    <w:rsid w:val="00B66FE6"/>
    <w:rsid w:val="00B67286"/>
    <w:rsid w:val="00B74CD7"/>
    <w:rsid w:val="00B750B9"/>
    <w:rsid w:val="00B75404"/>
    <w:rsid w:val="00B75F26"/>
    <w:rsid w:val="00B7738A"/>
    <w:rsid w:val="00B84816"/>
    <w:rsid w:val="00B90793"/>
    <w:rsid w:val="00B916A0"/>
    <w:rsid w:val="00B931B0"/>
    <w:rsid w:val="00BA04E4"/>
    <w:rsid w:val="00BA077E"/>
    <w:rsid w:val="00BA16AA"/>
    <w:rsid w:val="00BA3155"/>
    <w:rsid w:val="00BA4B71"/>
    <w:rsid w:val="00BA6BFD"/>
    <w:rsid w:val="00BB15E8"/>
    <w:rsid w:val="00BB7953"/>
    <w:rsid w:val="00BC28B0"/>
    <w:rsid w:val="00BD00B4"/>
    <w:rsid w:val="00BD2D50"/>
    <w:rsid w:val="00BD5605"/>
    <w:rsid w:val="00BE4B0F"/>
    <w:rsid w:val="00BE5ED5"/>
    <w:rsid w:val="00BF494F"/>
    <w:rsid w:val="00C068EA"/>
    <w:rsid w:val="00C079AD"/>
    <w:rsid w:val="00C07AAE"/>
    <w:rsid w:val="00C07E9F"/>
    <w:rsid w:val="00C1084E"/>
    <w:rsid w:val="00C123E2"/>
    <w:rsid w:val="00C25758"/>
    <w:rsid w:val="00C30F22"/>
    <w:rsid w:val="00C31979"/>
    <w:rsid w:val="00C32985"/>
    <w:rsid w:val="00C3789C"/>
    <w:rsid w:val="00C42EA7"/>
    <w:rsid w:val="00C44309"/>
    <w:rsid w:val="00C4474F"/>
    <w:rsid w:val="00C448B6"/>
    <w:rsid w:val="00C501C9"/>
    <w:rsid w:val="00C525DB"/>
    <w:rsid w:val="00C5343C"/>
    <w:rsid w:val="00C53BF1"/>
    <w:rsid w:val="00C55ED9"/>
    <w:rsid w:val="00C56BC2"/>
    <w:rsid w:val="00C614F4"/>
    <w:rsid w:val="00C622D6"/>
    <w:rsid w:val="00C63925"/>
    <w:rsid w:val="00C6762A"/>
    <w:rsid w:val="00C725A9"/>
    <w:rsid w:val="00C76DAC"/>
    <w:rsid w:val="00C81166"/>
    <w:rsid w:val="00C8673A"/>
    <w:rsid w:val="00C931F5"/>
    <w:rsid w:val="00C939AC"/>
    <w:rsid w:val="00C9530D"/>
    <w:rsid w:val="00CA1686"/>
    <w:rsid w:val="00CA6DAF"/>
    <w:rsid w:val="00CA77F0"/>
    <w:rsid w:val="00CB2BE6"/>
    <w:rsid w:val="00CB71D7"/>
    <w:rsid w:val="00CC0FF3"/>
    <w:rsid w:val="00CC3A2D"/>
    <w:rsid w:val="00CC59BC"/>
    <w:rsid w:val="00CC7B66"/>
    <w:rsid w:val="00CD024F"/>
    <w:rsid w:val="00CE214E"/>
    <w:rsid w:val="00CF17A4"/>
    <w:rsid w:val="00CF2860"/>
    <w:rsid w:val="00CF6BA5"/>
    <w:rsid w:val="00D06A93"/>
    <w:rsid w:val="00D1205D"/>
    <w:rsid w:val="00D2164E"/>
    <w:rsid w:val="00D23394"/>
    <w:rsid w:val="00D245AD"/>
    <w:rsid w:val="00D2644C"/>
    <w:rsid w:val="00D26DAC"/>
    <w:rsid w:val="00D32A34"/>
    <w:rsid w:val="00D40B10"/>
    <w:rsid w:val="00D41C98"/>
    <w:rsid w:val="00D43C9A"/>
    <w:rsid w:val="00D51C01"/>
    <w:rsid w:val="00D552B8"/>
    <w:rsid w:val="00D55BDB"/>
    <w:rsid w:val="00D621D0"/>
    <w:rsid w:val="00D641E2"/>
    <w:rsid w:val="00D643F1"/>
    <w:rsid w:val="00D70913"/>
    <w:rsid w:val="00D729ED"/>
    <w:rsid w:val="00D734F0"/>
    <w:rsid w:val="00D73FDE"/>
    <w:rsid w:val="00D74266"/>
    <w:rsid w:val="00D75069"/>
    <w:rsid w:val="00D7621E"/>
    <w:rsid w:val="00D762B7"/>
    <w:rsid w:val="00D81899"/>
    <w:rsid w:val="00D819B2"/>
    <w:rsid w:val="00D82C8E"/>
    <w:rsid w:val="00D83EDF"/>
    <w:rsid w:val="00D85839"/>
    <w:rsid w:val="00D9068D"/>
    <w:rsid w:val="00D93E30"/>
    <w:rsid w:val="00D9627E"/>
    <w:rsid w:val="00D96794"/>
    <w:rsid w:val="00D96DB7"/>
    <w:rsid w:val="00DA7D85"/>
    <w:rsid w:val="00DB3648"/>
    <w:rsid w:val="00DB797B"/>
    <w:rsid w:val="00DC159C"/>
    <w:rsid w:val="00DC55AC"/>
    <w:rsid w:val="00DC7261"/>
    <w:rsid w:val="00DD0601"/>
    <w:rsid w:val="00DD16CD"/>
    <w:rsid w:val="00DD4F43"/>
    <w:rsid w:val="00DD76EB"/>
    <w:rsid w:val="00DE5FBB"/>
    <w:rsid w:val="00DE7A41"/>
    <w:rsid w:val="00DF4853"/>
    <w:rsid w:val="00E05378"/>
    <w:rsid w:val="00E14028"/>
    <w:rsid w:val="00E14A8B"/>
    <w:rsid w:val="00E1588D"/>
    <w:rsid w:val="00E22CAA"/>
    <w:rsid w:val="00E25AC2"/>
    <w:rsid w:val="00E33512"/>
    <w:rsid w:val="00E33A2E"/>
    <w:rsid w:val="00E4620E"/>
    <w:rsid w:val="00E5005B"/>
    <w:rsid w:val="00E534E0"/>
    <w:rsid w:val="00E54903"/>
    <w:rsid w:val="00E57FB5"/>
    <w:rsid w:val="00E612AB"/>
    <w:rsid w:val="00E62098"/>
    <w:rsid w:val="00E65E6B"/>
    <w:rsid w:val="00E705F3"/>
    <w:rsid w:val="00E74078"/>
    <w:rsid w:val="00E80D13"/>
    <w:rsid w:val="00E811B2"/>
    <w:rsid w:val="00E8305B"/>
    <w:rsid w:val="00E83230"/>
    <w:rsid w:val="00E85DAD"/>
    <w:rsid w:val="00E872F9"/>
    <w:rsid w:val="00E927EE"/>
    <w:rsid w:val="00EA3B10"/>
    <w:rsid w:val="00EA6A62"/>
    <w:rsid w:val="00EB0F65"/>
    <w:rsid w:val="00EB329A"/>
    <w:rsid w:val="00EB6AD4"/>
    <w:rsid w:val="00EB7AF6"/>
    <w:rsid w:val="00EC2A0B"/>
    <w:rsid w:val="00EC4282"/>
    <w:rsid w:val="00EC53F1"/>
    <w:rsid w:val="00ED197E"/>
    <w:rsid w:val="00ED2A8D"/>
    <w:rsid w:val="00ED5327"/>
    <w:rsid w:val="00ED591F"/>
    <w:rsid w:val="00EE14A2"/>
    <w:rsid w:val="00EE775E"/>
    <w:rsid w:val="00EF0D79"/>
    <w:rsid w:val="00EF14FF"/>
    <w:rsid w:val="00EF199A"/>
    <w:rsid w:val="00EF32A9"/>
    <w:rsid w:val="00EF422D"/>
    <w:rsid w:val="00F0363C"/>
    <w:rsid w:val="00F046E0"/>
    <w:rsid w:val="00F05979"/>
    <w:rsid w:val="00F05AD6"/>
    <w:rsid w:val="00F06FB7"/>
    <w:rsid w:val="00F10926"/>
    <w:rsid w:val="00F11ACA"/>
    <w:rsid w:val="00F1772A"/>
    <w:rsid w:val="00F206A4"/>
    <w:rsid w:val="00F252D1"/>
    <w:rsid w:val="00F27D30"/>
    <w:rsid w:val="00F339E5"/>
    <w:rsid w:val="00F40CA1"/>
    <w:rsid w:val="00F47486"/>
    <w:rsid w:val="00F53C5C"/>
    <w:rsid w:val="00F54B28"/>
    <w:rsid w:val="00F5640E"/>
    <w:rsid w:val="00F56A99"/>
    <w:rsid w:val="00F61B53"/>
    <w:rsid w:val="00F63BE1"/>
    <w:rsid w:val="00F66193"/>
    <w:rsid w:val="00F66249"/>
    <w:rsid w:val="00F67886"/>
    <w:rsid w:val="00F7154C"/>
    <w:rsid w:val="00F72609"/>
    <w:rsid w:val="00F76A7F"/>
    <w:rsid w:val="00F80D0F"/>
    <w:rsid w:val="00F81C8A"/>
    <w:rsid w:val="00F8558F"/>
    <w:rsid w:val="00F86FE2"/>
    <w:rsid w:val="00F911E2"/>
    <w:rsid w:val="00F92233"/>
    <w:rsid w:val="00F93A83"/>
    <w:rsid w:val="00F95DE3"/>
    <w:rsid w:val="00F973F2"/>
    <w:rsid w:val="00FA2703"/>
    <w:rsid w:val="00FA5068"/>
    <w:rsid w:val="00FA576A"/>
    <w:rsid w:val="00FA7E75"/>
    <w:rsid w:val="00FD159E"/>
    <w:rsid w:val="00FE145D"/>
    <w:rsid w:val="00FE14F2"/>
    <w:rsid w:val="00FE1B66"/>
    <w:rsid w:val="00FE1C4F"/>
    <w:rsid w:val="00FE507F"/>
    <w:rsid w:val="00FE5566"/>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356A60"/>
    <w:pPr>
      <w:keepNext/>
      <w:keepLines/>
      <w:widowControl/>
      <w:numPr>
        <w:numId w:val="13"/>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356A60"/>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a.alaska.gov/dgs/pdf/pref1.pdf" TargetMode="External"/><Relationship Id="rId18" Type="http://schemas.openxmlformats.org/officeDocument/2006/relationships/header" Target="header4.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6.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image" Target="media/image2.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footer" Target="footer2.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ommerce.alaska.gov/web/dcra/AlaskaProductPreferenceProgram.aspx"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3.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header" Target="header5.xml"/><Relationship Id="rId41"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1A1ABC"/>
    <w:rsid w:val="00222010"/>
    <w:rsid w:val="003A6AF4"/>
    <w:rsid w:val="005209F4"/>
    <w:rsid w:val="009420F8"/>
    <w:rsid w:val="009B1C14"/>
    <w:rsid w:val="00A459C7"/>
    <w:rsid w:val="00F95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77874-92B5-483C-830A-3D8A85B1D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30</Pages>
  <Words>14390</Words>
  <Characters>82023</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96221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3</cp:revision>
  <cp:lastPrinted>2018-02-26T18:39:00Z</cp:lastPrinted>
  <dcterms:created xsi:type="dcterms:W3CDTF">2024-12-26T17:56:00Z</dcterms:created>
  <dcterms:modified xsi:type="dcterms:W3CDTF">2024-12-26T18:28:00Z</dcterms:modified>
</cp:coreProperties>
</file>