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A301D" w14:textId="256345B0" w:rsidR="0045249D" w:rsidRDefault="002322CE" w:rsidP="008F5F79">
      <w:pPr>
        <w:pStyle w:val="BodyText"/>
        <w:jc w:val="center"/>
        <w:rPr>
          <w:b/>
          <w:bCs/>
          <w:color w:val="006FC0"/>
          <w:sz w:val="44"/>
          <w:szCs w:val="44"/>
        </w:rPr>
      </w:pPr>
      <w:r w:rsidRPr="008F5F79">
        <w:rPr>
          <w:b/>
          <w:bCs/>
          <w:color w:val="006FC0"/>
          <w:sz w:val="44"/>
          <w:szCs w:val="44"/>
        </w:rPr>
        <w:t xml:space="preserve">Northern Norton </w:t>
      </w:r>
      <w:r w:rsidR="008F60D1" w:rsidRPr="008F5F79">
        <w:rPr>
          <w:b/>
          <w:bCs/>
          <w:color w:val="006FC0"/>
          <w:sz w:val="44"/>
          <w:szCs w:val="44"/>
        </w:rPr>
        <w:t>Sound</w:t>
      </w:r>
      <w:r w:rsidR="008F60D1">
        <w:rPr>
          <w:b/>
          <w:bCs/>
          <w:color w:val="006FC0"/>
          <w:sz w:val="44"/>
          <w:szCs w:val="44"/>
        </w:rPr>
        <w:t xml:space="preserve"> </w:t>
      </w:r>
      <w:r w:rsidR="0045249D">
        <w:rPr>
          <w:b/>
          <w:bCs/>
          <w:color w:val="006FC0"/>
          <w:sz w:val="44"/>
          <w:szCs w:val="44"/>
        </w:rPr>
        <w:t>Fish &amp; Game</w:t>
      </w:r>
    </w:p>
    <w:p w14:paraId="27D8ACCA" w14:textId="0FE0D2F8" w:rsidR="008F5F79" w:rsidRDefault="008F60D1" w:rsidP="008F5F79">
      <w:pPr>
        <w:pStyle w:val="BodyText"/>
        <w:jc w:val="center"/>
        <w:rPr>
          <w:color w:val="006FC0"/>
          <w:spacing w:val="-94"/>
        </w:rPr>
      </w:pPr>
      <w:r w:rsidRPr="008F60D1">
        <w:rPr>
          <w:b/>
          <w:bCs/>
          <w:color w:val="006FC0"/>
          <w:spacing w:val="-3"/>
          <w:sz w:val="44"/>
          <w:szCs w:val="44"/>
        </w:rPr>
        <w:t>Advisory</w:t>
      </w:r>
      <w:r w:rsidRPr="008F5F79">
        <w:rPr>
          <w:b/>
          <w:bCs/>
          <w:color w:val="006FC0"/>
          <w:spacing w:val="-2"/>
          <w:sz w:val="44"/>
          <w:szCs w:val="44"/>
        </w:rPr>
        <w:t xml:space="preserve"> </w:t>
      </w:r>
      <w:r w:rsidRPr="008F5F79">
        <w:rPr>
          <w:b/>
          <w:bCs/>
          <w:color w:val="006FC0"/>
          <w:sz w:val="44"/>
          <w:szCs w:val="44"/>
        </w:rPr>
        <w:t>Committee</w:t>
      </w:r>
    </w:p>
    <w:p w14:paraId="334D1A36" w14:textId="34E7A9BB" w:rsidR="00E52531" w:rsidRPr="008F5F79" w:rsidRDefault="00000000" w:rsidP="008F5F79">
      <w:pPr>
        <w:pStyle w:val="BodyText"/>
        <w:pBdr>
          <w:bottom w:val="single" w:sz="12" w:space="1" w:color="auto"/>
        </w:pBdr>
        <w:jc w:val="center"/>
        <w:rPr>
          <w:rFonts w:ascii="Times New Roman"/>
          <w:b/>
          <w:bCs/>
          <w:sz w:val="96"/>
          <w:szCs w:val="144"/>
        </w:rPr>
      </w:pPr>
      <w:r w:rsidRPr="008F5F79">
        <w:rPr>
          <w:color w:val="006FC0"/>
          <w:sz w:val="44"/>
          <w:szCs w:val="44"/>
        </w:rPr>
        <w:t>Meeting</w:t>
      </w:r>
      <w:r w:rsidRPr="008F5F79">
        <w:rPr>
          <w:color w:val="006FC0"/>
          <w:spacing w:val="1"/>
          <w:sz w:val="44"/>
          <w:szCs w:val="44"/>
        </w:rPr>
        <w:t xml:space="preserve"> </w:t>
      </w:r>
      <w:r w:rsidRPr="008F5F79">
        <w:rPr>
          <w:color w:val="006FC0"/>
          <w:sz w:val="44"/>
          <w:szCs w:val="44"/>
        </w:rPr>
        <w:t>Announcement</w:t>
      </w:r>
    </w:p>
    <w:p w14:paraId="45C2EDA4" w14:textId="77777777" w:rsidR="008F5F79" w:rsidRDefault="008F5F79" w:rsidP="008F5F79">
      <w:pPr>
        <w:pStyle w:val="Title"/>
        <w:spacing w:before="0"/>
        <w:ind w:left="0" w:right="0"/>
        <w:rPr>
          <w:color w:val="006FC0"/>
          <w:sz w:val="40"/>
        </w:rPr>
      </w:pPr>
    </w:p>
    <w:p w14:paraId="66D9EE8D" w14:textId="30486D52" w:rsidR="00E52531" w:rsidRDefault="00000000" w:rsidP="008F5F79">
      <w:pPr>
        <w:pStyle w:val="Title"/>
        <w:spacing w:before="0"/>
        <w:ind w:left="0" w:right="0"/>
        <w:rPr>
          <w:color w:val="008000"/>
          <w:sz w:val="36"/>
        </w:rPr>
      </w:pPr>
      <w:r>
        <w:rPr>
          <w:color w:val="008000"/>
          <w:sz w:val="36"/>
        </w:rPr>
        <w:t xml:space="preserve">The </w:t>
      </w:r>
      <w:r w:rsidR="002322CE">
        <w:rPr>
          <w:color w:val="008000"/>
          <w:sz w:val="36"/>
        </w:rPr>
        <w:t>Northern Norton Sound</w:t>
      </w:r>
      <w:r>
        <w:rPr>
          <w:color w:val="008000"/>
          <w:sz w:val="36"/>
        </w:rPr>
        <w:t xml:space="preserve"> AC will hold a public meeting</w:t>
      </w:r>
      <w:r>
        <w:rPr>
          <w:color w:val="008000"/>
          <w:spacing w:val="1"/>
          <w:sz w:val="36"/>
        </w:rPr>
        <w:t xml:space="preserve"> </w:t>
      </w:r>
      <w:r w:rsidR="002322CE">
        <w:rPr>
          <w:color w:val="008000"/>
          <w:sz w:val="36"/>
        </w:rPr>
        <w:t>at</w:t>
      </w:r>
      <w:r>
        <w:rPr>
          <w:color w:val="008000"/>
          <w:sz w:val="36"/>
        </w:rPr>
        <w:t xml:space="preserve"> the</w:t>
      </w:r>
      <w:r w:rsidR="002322CE">
        <w:rPr>
          <w:color w:val="008000"/>
          <w:sz w:val="36"/>
        </w:rPr>
        <w:t xml:space="preserve"> Northwest College Campus</w:t>
      </w:r>
      <w:r w:rsidR="00A14C09">
        <w:rPr>
          <w:color w:val="008000"/>
          <w:sz w:val="36"/>
        </w:rPr>
        <w:t xml:space="preserve">, Seppala classroom. </w:t>
      </w:r>
    </w:p>
    <w:p w14:paraId="1E14CFD3" w14:textId="23A24A94" w:rsidR="00E52531" w:rsidRDefault="00E52531" w:rsidP="00E52531">
      <w:pPr>
        <w:spacing w:before="375"/>
        <w:ind w:right="1309"/>
        <w:jc w:val="center"/>
        <w:rPr>
          <w:b/>
          <w:color w:val="C00000"/>
          <w:sz w:val="36"/>
        </w:rPr>
      </w:pPr>
      <w:r>
        <w:rPr>
          <w:b/>
          <w:bCs/>
          <w:color w:val="C00000"/>
          <w:spacing w:val="1"/>
          <w:sz w:val="36"/>
        </w:rPr>
        <w:t xml:space="preserve">             </w:t>
      </w:r>
      <w:r w:rsidR="00C952FC">
        <w:rPr>
          <w:b/>
          <w:bCs/>
          <w:color w:val="C00000"/>
          <w:spacing w:val="1"/>
          <w:sz w:val="36"/>
        </w:rPr>
        <w:t xml:space="preserve">Thursday, March 30, </w:t>
      </w:r>
      <w:r w:rsidR="00B85665">
        <w:rPr>
          <w:b/>
          <w:bCs/>
          <w:color w:val="C00000"/>
          <w:spacing w:val="1"/>
          <w:sz w:val="36"/>
        </w:rPr>
        <w:t>2023,</w:t>
      </w:r>
      <w:r w:rsidR="00C952FC">
        <w:rPr>
          <w:b/>
          <w:bCs/>
          <w:color w:val="C00000"/>
          <w:spacing w:val="1"/>
          <w:sz w:val="36"/>
        </w:rPr>
        <w:t xml:space="preserve"> </w:t>
      </w:r>
      <w:r w:rsidRPr="002322CE">
        <w:rPr>
          <w:b/>
          <w:color w:val="C00000"/>
          <w:sz w:val="36"/>
        </w:rPr>
        <w:t>at</w:t>
      </w:r>
      <w:r w:rsidRPr="002322CE">
        <w:rPr>
          <w:b/>
          <w:color w:val="C00000"/>
          <w:spacing w:val="-1"/>
          <w:sz w:val="36"/>
        </w:rPr>
        <w:t xml:space="preserve"> </w:t>
      </w:r>
      <w:r w:rsidR="002322CE" w:rsidRPr="002322CE">
        <w:rPr>
          <w:b/>
          <w:color w:val="C00000"/>
          <w:sz w:val="36"/>
        </w:rPr>
        <w:t>1:00pm.</w:t>
      </w:r>
    </w:p>
    <w:p w14:paraId="56492BC5" w14:textId="77777777" w:rsidR="00E52531" w:rsidRPr="002322CE" w:rsidRDefault="00E52531" w:rsidP="00E52531">
      <w:pPr>
        <w:ind w:right="1310"/>
        <w:rPr>
          <w:b/>
          <w:color w:val="C00000"/>
          <w:sz w:val="36"/>
        </w:rPr>
      </w:pPr>
    </w:p>
    <w:p w14:paraId="4CBD0C9D" w14:textId="29188673" w:rsidR="00BE53A4" w:rsidRPr="00C952FC" w:rsidRDefault="00000000" w:rsidP="00E52531">
      <w:pPr>
        <w:spacing w:before="1"/>
        <w:ind w:right="183"/>
        <w:jc w:val="both"/>
        <w:rPr>
          <w:sz w:val="28"/>
          <w:szCs w:val="28"/>
        </w:rPr>
      </w:pPr>
      <w:r w:rsidRPr="00C952FC">
        <w:rPr>
          <w:color w:val="008000"/>
          <w:sz w:val="28"/>
          <w:szCs w:val="28"/>
        </w:rPr>
        <w:t xml:space="preserve">The purpose of this meeting is to discuss </w:t>
      </w:r>
      <w:r w:rsidR="001846E3" w:rsidRPr="00C952FC">
        <w:rPr>
          <w:color w:val="008000"/>
          <w:sz w:val="28"/>
          <w:szCs w:val="28"/>
        </w:rPr>
        <w:t xml:space="preserve">and/or develop proposals concerning </w:t>
      </w:r>
      <w:r w:rsidR="002322CE" w:rsidRPr="00C952FC">
        <w:rPr>
          <w:color w:val="008000"/>
          <w:sz w:val="28"/>
          <w:szCs w:val="28"/>
        </w:rPr>
        <w:t>Musk Ox</w:t>
      </w:r>
      <w:r w:rsidR="008F5F79" w:rsidRPr="00C952FC">
        <w:rPr>
          <w:color w:val="008000"/>
          <w:sz w:val="28"/>
          <w:szCs w:val="28"/>
        </w:rPr>
        <w:t xml:space="preserve"> hunts</w:t>
      </w:r>
      <w:r w:rsidR="002322CE" w:rsidRPr="00C952FC">
        <w:rPr>
          <w:color w:val="008000"/>
          <w:sz w:val="28"/>
          <w:szCs w:val="28"/>
        </w:rPr>
        <w:t xml:space="preserve"> for TX095 &amp; TX096.</w:t>
      </w:r>
      <w:r w:rsidR="008F5F79" w:rsidRPr="00C952FC">
        <w:rPr>
          <w:color w:val="008000"/>
          <w:sz w:val="28"/>
          <w:szCs w:val="28"/>
        </w:rPr>
        <w:t xml:space="preserve">  </w:t>
      </w:r>
      <w:r w:rsidR="00C952FC" w:rsidRPr="00C952FC">
        <w:rPr>
          <w:color w:val="008000"/>
          <w:sz w:val="28"/>
          <w:szCs w:val="28"/>
        </w:rPr>
        <w:t>Discuss Caliber use for Musk Ox and Moose</w:t>
      </w:r>
      <w:r w:rsidR="00B85665" w:rsidRPr="00C952FC">
        <w:rPr>
          <w:color w:val="008000"/>
          <w:sz w:val="28"/>
          <w:szCs w:val="28"/>
        </w:rPr>
        <w:t xml:space="preserve">. </w:t>
      </w:r>
      <w:r w:rsidR="00C952FC" w:rsidRPr="00C952FC">
        <w:rPr>
          <w:color w:val="008000"/>
          <w:sz w:val="28"/>
          <w:szCs w:val="28"/>
        </w:rPr>
        <w:t>Review 2023/24 Meeting schedule for Board of Game and review any proposals regarding the hunting and trapping regulations that the committee may submit.  And a</w:t>
      </w:r>
      <w:r w:rsidR="008F5F79" w:rsidRPr="00C952FC">
        <w:rPr>
          <w:color w:val="008000"/>
          <w:sz w:val="28"/>
          <w:szCs w:val="28"/>
        </w:rPr>
        <w:t>ny other matter</w:t>
      </w:r>
      <w:r w:rsidR="00C952FC" w:rsidRPr="00C952FC">
        <w:rPr>
          <w:color w:val="008000"/>
          <w:sz w:val="28"/>
          <w:szCs w:val="28"/>
        </w:rPr>
        <w:t>s that may come</w:t>
      </w:r>
      <w:r w:rsidR="008F5F79" w:rsidRPr="00C952FC">
        <w:rPr>
          <w:color w:val="008000"/>
          <w:sz w:val="28"/>
          <w:szCs w:val="28"/>
        </w:rPr>
        <w:t xml:space="preserve"> before the committee.</w:t>
      </w:r>
    </w:p>
    <w:p w14:paraId="0B99D275" w14:textId="77777777" w:rsidR="00BE53A4" w:rsidRPr="00C952FC" w:rsidRDefault="00BE53A4">
      <w:pPr>
        <w:pStyle w:val="BodyText"/>
        <w:spacing w:before="11"/>
        <w:rPr>
          <w:sz w:val="28"/>
          <w:szCs w:val="28"/>
        </w:rPr>
      </w:pPr>
    </w:p>
    <w:p w14:paraId="28831F21" w14:textId="71A52EBD" w:rsidR="008F5F79" w:rsidRPr="00C952FC" w:rsidRDefault="00000000" w:rsidP="00C952FC">
      <w:pPr>
        <w:ind w:right="1415"/>
        <w:rPr>
          <w:color w:val="008000"/>
          <w:sz w:val="28"/>
          <w:szCs w:val="28"/>
        </w:rPr>
      </w:pPr>
      <w:r w:rsidRPr="00C952FC">
        <w:rPr>
          <w:color w:val="008000"/>
          <w:sz w:val="28"/>
          <w:szCs w:val="28"/>
        </w:rPr>
        <w:t>This</w:t>
      </w:r>
      <w:r w:rsidRPr="00C952FC">
        <w:rPr>
          <w:color w:val="008000"/>
          <w:spacing w:val="-4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meeting</w:t>
      </w:r>
      <w:r w:rsidRPr="00C952FC">
        <w:rPr>
          <w:color w:val="008000"/>
          <w:spacing w:val="-1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is</w:t>
      </w:r>
      <w:r w:rsidRPr="00C952FC">
        <w:rPr>
          <w:color w:val="008000"/>
          <w:spacing w:val="-3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open</w:t>
      </w:r>
      <w:r w:rsidRPr="00C952FC">
        <w:rPr>
          <w:color w:val="008000"/>
          <w:spacing w:val="-1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to</w:t>
      </w:r>
      <w:r w:rsidRPr="00C952FC">
        <w:rPr>
          <w:color w:val="008000"/>
          <w:spacing w:val="-1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the</w:t>
      </w:r>
      <w:r w:rsidRPr="00C952FC">
        <w:rPr>
          <w:color w:val="008000"/>
          <w:spacing w:val="-2"/>
          <w:sz w:val="28"/>
          <w:szCs w:val="28"/>
        </w:rPr>
        <w:t xml:space="preserve"> </w:t>
      </w:r>
      <w:r w:rsidRPr="00C952FC">
        <w:rPr>
          <w:color w:val="008000"/>
          <w:sz w:val="28"/>
          <w:szCs w:val="28"/>
        </w:rPr>
        <w:t>public</w:t>
      </w:r>
      <w:r w:rsidR="00B85665" w:rsidRPr="00C952FC">
        <w:rPr>
          <w:color w:val="008000"/>
          <w:sz w:val="28"/>
          <w:szCs w:val="28"/>
        </w:rPr>
        <w:t xml:space="preserve">. </w:t>
      </w:r>
      <w:r w:rsidR="00E52531" w:rsidRPr="00C952FC">
        <w:rPr>
          <w:color w:val="008000"/>
          <w:sz w:val="28"/>
          <w:szCs w:val="28"/>
        </w:rPr>
        <w:t xml:space="preserve">The public may </w:t>
      </w:r>
      <w:r w:rsidR="00B85665" w:rsidRPr="00C952FC">
        <w:rPr>
          <w:color w:val="008000"/>
          <w:sz w:val="28"/>
          <w:szCs w:val="28"/>
        </w:rPr>
        <w:t>take part</w:t>
      </w:r>
      <w:r w:rsidR="00E52531" w:rsidRPr="00C952FC">
        <w:rPr>
          <w:color w:val="008000"/>
          <w:sz w:val="28"/>
          <w:szCs w:val="28"/>
        </w:rPr>
        <w:t xml:space="preserve"> in person or via teleconference.</w:t>
      </w:r>
    </w:p>
    <w:p w14:paraId="05C121D7" w14:textId="77777777" w:rsidR="00C952FC" w:rsidRDefault="00000000" w:rsidP="00C952FC">
      <w:pPr>
        <w:spacing w:before="331"/>
        <w:rPr>
          <w:rFonts w:ascii="Roboto" w:hAnsi="Roboto"/>
          <w:color w:val="3C4043"/>
          <w:spacing w:val="3"/>
          <w:sz w:val="21"/>
          <w:szCs w:val="21"/>
        </w:rPr>
      </w:pPr>
      <w:r>
        <w:rPr>
          <w:b/>
          <w:color w:val="008000"/>
          <w:sz w:val="24"/>
        </w:rPr>
        <w:t>Teleconference:</w:t>
      </w:r>
      <w:r>
        <w:rPr>
          <w:b/>
          <w:color w:val="008000"/>
          <w:spacing w:val="-2"/>
          <w:sz w:val="24"/>
        </w:rPr>
        <w:t xml:space="preserve"> </w:t>
      </w:r>
      <w:r w:rsidR="00C952FC">
        <w:rPr>
          <w:rFonts w:ascii="Roboto" w:hAnsi="Roboto"/>
          <w:color w:val="3C4043"/>
          <w:spacing w:val="3"/>
          <w:sz w:val="21"/>
          <w:szCs w:val="21"/>
        </w:rPr>
        <w:t>+1 (253) 215-8782 OR +1 (888) 475-4499 (TOLL-FREE)</w:t>
      </w:r>
      <w:r w:rsidR="00C952FC">
        <w:rPr>
          <w:rFonts w:ascii="Roboto" w:hAnsi="Roboto"/>
          <w:color w:val="3C4043"/>
          <w:spacing w:val="3"/>
          <w:sz w:val="21"/>
          <w:szCs w:val="21"/>
        </w:rPr>
        <w:br/>
        <w:t>Meeting ID: 878 3794 7995</w:t>
      </w:r>
    </w:p>
    <w:p w14:paraId="7997BA92" w14:textId="07CAAFA6" w:rsidR="00C952FC" w:rsidRDefault="00C952FC" w:rsidP="00C952FC">
      <w:pPr>
        <w:rPr>
          <w:rFonts w:ascii="Roboto" w:hAnsi="Roboto"/>
          <w:color w:val="3C4043"/>
          <w:spacing w:val="3"/>
          <w:sz w:val="21"/>
          <w:szCs w:val="21"/>
        </w:rPr>
      </w:pPr>
      <w:r>
        <w:rPr>
          <w:rFonts w:ascii="Roboto" w:hAnsi="Roboto"/>
          <w:color w:val="3C4043"/>
          <w:spacing w:val="3"/>
          <w:sz w:val="21"/>
          <w:szCs w:val="21"/>
        </w:rPr>
        <w:br/>
      </w:r>
      <w:r>
        <w:rPr>
          <w:rFonts w:ascii="Roboto" w:hAnsi="Roboto"/>
          <w:color w:val="3C4043"/>
          <w:spacing w:val="3"/>
          <w:sz w:val="21"/>
          <w:szCs w:val="21"/>
        </w:rPr>
        <w:t xml:space="preserve">Online: </w:t>
      </w:r>
      <w:hyperlink r:id="rId6" w:history="1">
        <w:r w:rsidRPr="001341FC">
          <w:rPr>
            <w:rStyle w:val="Hyperlink"/>
            <w:rFonts w:ascii="Roboto" w:hAnsi="Roboto"/>
            <w:spacing w:val="3"/>
            <w:sz w:val="21"/>
            <w:szCs w:val="21"/>
          </w:rPr>
          <w:t>https://us06web.zoom.us/j/87837947995?pwd=NGwxeFRvbjY4bTRHbzZsQVVYY1JLdz09</w:t>
        </w:r>
      </w:hyperlink>
      <w:r>
        <w:rPr>
          <w:rFonts w:ascii="Roboto" w:hAnsi="Roboto"/>
          <w:color w:val="3C4043"/>
          <w:spacing w:val="3"/>
          <w:sz w:val="21"/>
          <w:szCs w:val="21"/>
        </w:rPr>
        <w:br/>
        <w:t>Meeting ID: 878 3794 7995</w:t>
      </w:r>
      <w:r>
        <w:rPr>
          <w:rFonts w:ascii="Roboto" w:hAnsi="Roboto"/>
          <w:color w:val="3C4043"/>
          <w:spacing w:val="3"/>
          <w:sz w:val="21"/>
          <w:szCs w:val="21"/>
        </w:rPr>
        <w:br/>
        <w:t>Passcode: NNSA</w:t>
      </w:r>
      <w:r>
        <w:rPr>
          <w:rFonts w:ascii="Roboto" w:hAnsi="Roboto"/>
          <w:color w:val="3C4043"/>
          <w:spacing w:val="3"/>
          <w:sz w:val="21"/>
          <w:szCs w:val="21"/>
        </w:rPr>
        <w:t>C</w:t>
      </w:r>
    </w:p>
    <w:p w14:paraId="007E1561" w14:textId="4A044D5C" w:rsidR="00BE53A4" w:rsidRDefault="00000000" w:rsidP="00C952FC">
      <w:pPr>
        <w:pStyle w:val="NormalWeb"/>
        <w:spacing w:line="300" w:lineRule="atLeast"/>
      </w:pPr>
      <w:r>
        <w:rPr>
          <w:color w:val="006FC0"/>
        </w:rPr>
        <w:t>The N</w:t>
      </w:r>
      <w:r w:rsidR="002322CE">
        <w:rPr>
          <w:color w:val="006FC0"/>
        </w:rPr>
        <w:t>orthern Norton Sound</w:t>
      </w:r>
      <w:r>
        <w:rPr>
          <w:color w:val="006FC0"/>
        </w:rPr>
        <w:t xml:space="preserve"> Fish and Game Advisory Committee is a collection of community members from all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user groups that come together, discuss Fish and Game issues and recommend changes to current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regulations.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They also represent their community before the Board of Fisheries and Board of Game</w:t>
      </w:r>
      <w:r>
        <w:rPr>
          <w:color w:val="006FC0"/>
          <w:spacing w:val="-47"/>
        </w:rPr>
        <w:t xml:space="preserve"> </w:t>
      </w:r>
      <w:r w:rsidR="00A14C09">
        <w:rPr>
          <w:color w:val="006FC0"/>
          <w:spacing w:val="-47"/>
        </w:rPr>
        <w:t xml:space="preserve">            </w:t>
      </w:r>
      <w:r>
        <w:rPr>
          <w:color w:val="006FC0"/>
        </w:rPr>
        <w:t>at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board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meetings.</w:t>
      </w:r>
    </w:p>
    <w:p w14:paraId="4DC4DA21" w14:textId="77777777" w:rsidR="00C952FC" w:rsidRDefault="00000000" w:rsidP="00C952FC">
      <w:pPr>
        <w:rPr>
          <w:b/>
          <w:sz w:val="20"/>
        </w:rPr>
      </w:pPr>
      <w:r>
        <w:rPr>
          <w:b/>
          <w:color w:val="006FC0"/>
          <w:sz w:val="20"/>
        </w:rPr>
        <w:t>For</w:t>
      </w:r>
      <w:r>
        <w:rPr>
          <w:b/>
          <w:color w:val="006FC0"/>
          <w:spacing w:val="-5"/>
          <w:sz w:val="20"/>
        </w:rPr>
        <w:t xml:space="preserve"> </w:t>
      </w:r>
      <w:r>
        <w:rPr>
          <w:b/>
          <w:color w:val="006FC0"/>
          <w:sz w:val="20"/>
        </w:rPr>
        <w:t>more</w:t>
      </w:r>
      <w:r>
        <w:rPr>
          <w:b/>
          <w:color w:val="006FC0"/>
          <w:spacing w:val="-4"/>
          <w:sz w:val="20"/>
        </w:rPr>
        <w:t xml:space="preserve"> </w:t>
      </w:r>
      <w:r>
        <w:rPr>
          <w:b/>
          <w:color w:val="006FC0"/>
          <w:sz w:val="20"/>
        </w:rPr>
        <w:t>information,</w:t>
      </w:r>
      <w:r>
        <w:rPr>
          <w:b/>
          <w:color w:val="006FC0"/>
          <w:spacing w:val="-4"/>
          <w:sz w:val="20"/>
        </w:rPr>
        <w:t xml:space="preserve"> </w:t>
      </w:r>
      <w:r>
        <w:rPr>
          <w:b/>
          <w:color w:val="006FC0"/>
          <w:sz w:val="20"/>
        </w:rPr>
        <w:t>contact:</w:t>
      </w:r>
      <w:r w:rsidR="00C952FC">
        <w:rPr>
          <w:b/>
          <w:sz w:val="20"/>
        </w:rPr>
        <w:t xml:space="preserve"> </w:t>
      </w:r>
    </w:p>
    <w:p w14:paraId="39D7A533" w14:textId="77777777" w:rsidR="00C952FC" w:rsidRDefault="002322CE" w:rsidP="00C952FC">
      <w:pPr>
        <w:rPr>
          <w:b/>
          <w:sz w:val="20"/>
        </w:rPr>
      </w:pPr>
      <w:r>
        <w:rPr>
          <w:color w:val="006FC0"/>
          <w:sz w:val="20"/>
        </w:rPr>
        <w:t>Georgianna Phillips</w:t>
      </w:r>
    </w:p>
    <w:p w14:paraId="1972E83C" w14:textId="70D1C0A0" w:rsidR="00BE53A4" w:rsidRPr="00C952FC" w:rsidRDefault="00000000" w:rsidP="00C952FC">
      <w:pPr>
        <w:rPr>
          <w:b/>
          <w:sz w:val="20"/>
        </w:rPr>
      </w:pPr>
      <w:r>
        <w:rPr>
          <w:color w:val="006FC0"/>
          <w:sz w:val="20"/>
        </w:rPr>
        <w:t>Alaska</w:t>
      </w:r>
      <w:r>
        <w:rPr>
          <w:color w:val="006FC0"/>
          <w:spacing w:val="-3"/>
          <w:sz w:val="20"/>
        </w:rPr>
        <w:t xml:space="preserve"> </w:t>
      </w:r>
      <w:r>
        <w:rPr>
          <w:color w:val="006FC0"/>
          <w:sz w:val="20"/>
        </w:rPr>
        <w:t>Department</w:t>
      </w:r>
      <w:r>
        <w:rPr>
          <w:color w:val="006FC0"/>
          <w:spacing w:val="-2"/>
          <w:sz w:val="20"/>
        </w:rPr>
        <w:t xml:space="preserve"> </w:t>
      </w:r>
      <w:r>
        <w:rPr>
          <w:color w:val="006FC0"/>
          <w:sz w:val="20"/>
        </w:rPr>
        <w:t>of</w:t>
      </w:r>
      <w:r>
        <w:rPr>
          <w:color w:val="006FC0"/>
          <w:spacing w:val="-4"/>
          <w:sz w:val="20"/>
        </w:rPr>
        <w:t xml:space="preserve"> </w:t>
      </w:r>
      <w:r>
        <w:rPr>
          <w:color w:val="006FC0"/>
          <w:sz w:val="20"/>
        </w:rPr>
        <w:t>Fish</w:t>
      </w:r>
      <w:r>
        <w:rPr>
          <w:color w:val="006FC0"/>
          <w:spacing w:val="-3"/>
          <w:sz w:val="20"/>
        </w:rPr>
        <w:t xml:space="preserve"> </w:t>
      </w:r>
      <w:r>
        <w:rPr>
          <w:color w:val="006FC0"/>
          <w:sz w:val="20"/>
        </w:rPr>
        <w:t>and</w:t>
      </w:r>
      <w:r>
        <w:rPr>
          <w:color w:val="006FC0"/>
          <w:spacing w:val="-4"/>
          <w:sz w:val="20"/>
        </w:rPr>
        <w:t xml:space="preserve"> </w:t>
      </w:r>
      <w:r>
        <w:rPr>
          <w:color w:val="006FC0"/>
          <w:sz w:val="20"/>
        </w:rPr>
        <w:t>Game,</w:t>
      </w:r>
      <w:r>
        <w:rPr>
          <w:color w:val="006FC0"/>
          <w:spacing w:val="-3"/>
          <w:sz w:val="20"/>
        </w:rPr>
        <w:t xml:space="preserve"> </w:t>
      </w:r>
      <w:r>
        <w:rPr>
          <w:color w:val="006FC0"/>
          <w:sz w:val="20"/>
        </w:rPr>
        <w:t>Boards</w:t>
      </w:r>
      <w:r>
        <w:rPr>
          <w:color w:val="006FC0"/>
          <w:spacing w:val="-4"/>
          <w:sz w:val="20"/>
        </w:rPr>
        <w:t xml:space="preserve"> </w:t>
      </w:r>
      <w:r>
        <w:rPr>
          <w:color w:val="006FC0"/>
          <w:sz w:val="20"/>
        </w:rPr>
        <w:t>Support</w:t>
      </w:r>
      <w:r>
        <w:rPr>
          <w:color w:val="006FC0"/>
          <w:spacing w:val="-1"/>
          <w:sz w:val="20"/>
        </w:rPr>
        <w:t xml:space="preserve"> </w:t>
      </w:r>
      <w:r>
        <w:rPr>
          <w:color w:val="006FC0"/>
          <w:sz w:val="20"/>
        </w:rPr>
        <w:t>Section</w:t>
      </w:r>
    </w:p>
    <w:p w14:paraId="6843F753" w14:textId="0849151C" w:rsidR="00BE53A4" w:rsidRDefault="00000000" w:rsidP="00C952FC">
      <w:pPr>
        <w:pStyle w:val="BodyText"/>
        <w:spacing w:before="39"/>
      </w:pPr>
      <w:r>
        <w:rPr>
          <w:color w:val="006FC0"/>
        </w:rPr>
        <w:t>(907)</w:t>
      </w:r>
      <w:r>
        <w:rPr>
          <w:color w:val="006FC0"/>
          <w:spacing w:val="-3"/>
        </w:rPr>
        <w:t xml:space="preserve"> </w:t>
      </w:r>
      <w:r w:rsidR="002322CE">
        <w:rPr>
          <w:color w:val="006FC0"/>
        </w:rPr>
        <w:t>442-1717</w:t>
      </w:r>
      <w:r>
        <w:rPr>
          <w:color w:val="006FC0"/>
          <w:spacing w:val="-3"/>
        </w:rPr>
        <w:t xml:space="preserve"> </w:t>
      </w:r>
      <w:r w:rsidR="002322CE">
        <w:rPr>
          <w:color w:val="006FC0"/>
        </w:rPr>
        <w:t>/ georgie.phillips@alaska.gov</w:t>
      </w:r>
    </w:p>
    <w:sectPr w:rsidR="00BE53A4" w:rsidSect="00E52531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3F6E2" w14:textId="77777777" w:rsidR="00C92F39" w:rsidRDefault="00C92F39" w:rsidP="00E52531">
      <w:r>
        <w:separator/>
      </w:r>
    </w:p>
  </w:endnote>
  <w:endnote w:type="continuationSeparator" w:id="0">
    <w:p w14:paraId="33DD2A8D" w14:textId="77777777" w:rsidR="00C92F39" w:rsidRDefault="00C92F39" w:rsidP="00E5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56D0" w14:textId="77777777" w:rsidR="00C92F39" w:rsidRDefault="00C92F39" w:rsidP="00E52531">
      <w:r>
        <w:separator/>
      </w:r>
    </w:p>
  </w:footnote>
  <w:footnote w:type="continuationSeparator" w:id="0">
    <w:p w14:paraId="641B623B" w14:textId="77777777" w:rsidR="00C92F39" w:rsidRDefault="00C92F39" w:rsidP="00E52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A4"/>
    <w:rsid w:val="001846E3"/>
    <w:rsid w:val="002322CE"/>
    <w:rsid w:val="0045249D"/>
    <w:rsid w:val="008F5F79"/>
    <w:rsid w:val="008F60D1"/>
    <w:rsid w:val="0096284E"/>
    <w:rsid w:val="00964A11"/>
    <w:rsid w:val="00A14C09"/>
    <w:rsid w:val="00B85665"/>
    <w:rsid w:val="00BE53A4"/>
    <w:rsid w:val="00C92F39"/>
    <w:rsid w:val="00C952FC"/>
    <w:rsid w:val="00E52531"/>
    <w:rsid w:val="00E75ABA"/>
    <w:rsid w:val="00F0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1A4B2"/>
  <w15:docId w15:val="{36B83A9F-77C1-403E-847C-0F4D516E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7"/>
      <w:ind w:left="1414" w:right="1415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952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952FC"/>
    <w:pPr>
      <w:widowControl/>
      <w:autoSpaceDE/>
      <w:autoSpaceDN/>
      <w:spacing w:before="195" w:after="195"/>
    </w:pPr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C95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87837947995?pwd=NGwxeFRvbjY4bTRHbzZsQVVYY1JLdz0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fhfield</dc:creator>
  <cp:lastModifiedBy>Phillips, Georgie C (DFG)</cp:lastModifiedBy>
  <cp:revision>3</cp:revision>
  <cp:lastPrinted>2022-12-07T23:33:00Z</cp:lastPrinted>
  <dcterms:created xsi:type="dcterms:W3CDTF">2023-03-22T23:23:00Z</dcterms:created>
  <dcterms:modified xsi:type="dcterms:W3CDTF">2023-03-22T23:24:00Z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2022-11-09T00:00:00Z</vt:filetime>
  </property>
</Properties>
</file>