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6C40B" w14:textId="77777777" w:rsidR="00C65544" w:rsidRPr="00AB396C" w:rsidRDefault="00C65544" w:rsidP="00C65544">
      <w:pPr>
        <w:jc w:val="center"/>
        <w:rPr>
          <w:sz w:val="22"/>
          <w:szCs w:val="22"/>
        </w:rPr>
      </w:pPr>
      <w:r w:rsidRPr="00AB396C">
        <w:rPr>
          <w:sz w:val="22"/>
          <w:szCs w:val="22"/>
        </w:rPr>
        <w:t>ADDITIONAL REGULATIONS NOTICE INFORMATION</w:t>
      </w:r>
    </w:p>
    <w:p w14:paraId="3BEB98A3" w14:textId="34CC46B9" w:rsidR="00C65544" w:rsidRPr="00AB396C" w:rsidRDefault="00C65544" w:rsidP="00C65544">
      <w:pPr>
        <w:jc w:val="center"/>
        <w:rPr>
          <w:sz w:val="22"/>
          <w:szCs w:val="22"/>
        </w:rPr>
      </w:pPr>
      <w:r w:rsidRPr="00AB396C">
        <w:rPr>
          <w:sz w:val="22"/>
          <w:szCs w:val="22"/>
        </w:rPr>
        <w:t>(AS 44.62.190(</w:t>
      </w:r>
      <w:r w:rsidR="005D0C77">
        <w:rPr>
          <w:sz w:val="22"/>
          <w:szCs w:val="22"/>
        </w:rPr>
        <w:t>d</w:t>
      </w:r>
      <w:r w:rsidRPr="00AB396C">
        <w:rPr>
          <w:sz w:val="22"/>
          <w:szCs w:val="22"/>
        </w:rPr>
        <w:t>))</w:t>
      </w:r>
    </w:p>
    <w:p w14:paraId="584B795C" w14:textId="77777777" w:rsidR="00C65544" w:rsidRPr="00AB396C" w:rsidRDefault="00282848" w:rsidP="00282848">
      <w:pPr>
        <w:tabs>
          <w:tab w:val="left" w:pos="8203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27B9796" w14:textId="77777777" w:rsidR="00103FC0" w:rsidRPr="00AB396C" w:rsidRDefault="00103FC0" w:rsidP="004C7115">
      <w:pPr>
        <w:rPr>
          <w:sz w:val="22"/>
          <w:szCs w:val="22"/>
        </w:rPr>
      </w:pPr>
    </w:p>
    <w:p w14:paraId="3A73352D" w14:textId="77777777" w:rsidR="00EE7150" w:rsidRDefault="00C65544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1.</w:t>
      </w:r>
      <w:r w:rsidR="008D0922" w:rsidRPr="00AB396C">
        <w:rPr>
          <w:sz w:val="22"/>
          <w:szCs w:val="22"/>
        </w:rPr>
        <w:tab/>
      </w:r>
      <w:r w:rsidRPr="00AB396C">
        <w:rPr>
          <w:sz w:val="22"/>
          <w:szCs w:val="22"/>
        </w:rPr>
        <w:t>Adopting agency:</w:t>
      </w:r>
      <w:r w:rsidR="00EE7150">
        <w:rPr>
          <w:sz w:val="22"/>
          <w:szCs w:val="22"/>
        </w:rPr>
        <w:t xml:space="preserve">  Alaska </w:t>
      </w:r>
      <w:r w:rsidR="001D075F">
        <w:rPr>
          <w:sz w:val="22"/>
          <w:szCs w:val="22"/>
        </w:rPr>
        <w:t>Department of Fish &amp; Game</w:t>
      </w:r>
    </w:p>
    <w:p w14:paraId="70CBD776" w14:textId="77777777" w:rsidR="00F41898" w:rsidRPr="00AB396C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5715BB15" w14:textId="30EB0ABA" w:rsidR="00C65544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2.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General subject of regulation</w:t>
      </w:r>
      <w:r w:rsidR="00C65544" w:rsidRPr="00EE7150">
        <w:rPr>
          <w:sz w:val="22"/>
          <w:szCs w:val="22"/>
        </w:rPr>
        <w:t>:</w:t>
      </w:r>
      <w:r w:rsidR="00EE7150">
        <w:rPr>
          <w:sz w:val="22"/>
          <w:szCs w:val="22"/>
        </w:rPr>
        <w:t xml:space="preserve">  </w:t>
      </w:r>
      <w:r w:rsidR="008C3A7C">
        <w:rPr>
          <w:sz w:val="22"/>
          <w:szCs w:val="22"/>
        </w:rPr>
        <w:t xml:space="preserve">Annual regulation project to </w:t>
      </w:r>
      <w:r w:rsidR="008C3A7C" w:rsidRPr="008C3A7C">
        <w:rPr>
          <w:sz w:val="22"/>
          <w:szCs w:val="22"/>
        </w:rPr>
        <w:t>update the year in the Saltwater Charter Logbook and Vessel Registration forms and the Freshwater Sport Fish Guide Vessel Registration forms, adopted by reference from 2019 to 2020.</w:t>
      </w:r>
    </w:p>
    <w:p w14:paraId="77B70026" w14:textId="77777777" w:rsidR="00F41898" w:rsidRPr="00AB396C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428DA4BF" w14:textId="48C95C9A" w:rsidR="00EE7150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3.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Citation of regulation:</w:t>
      </w:r>
      <w:r w:rsidR="00BB1421">
        <w:rPr>
          <w:sz w:val="22"/>
          <w:szCs w:val="22"/>
        </w:rPr>
        <w:t xml:space="preserve"> </w:t>
      </w:r>
      <w:r w:rsidR="0018256B">
        <w:rPr>
          <w:sz w:val="22"/>
          <w:szCs w:val="22"/>
        </w:rPr>
        <w:t>5 AA</w:t>
      </w:r>
      <w:r w:rsidR="00263A7D">
        <w:rPr>
          <w:sz w:val="22"/>
          <w:szCs w:val="22"/>
        </w:rPr>
        <w:t>C</w:t>
      </w:r>
      <w:r w:rsidR="0018256B">
        <w:rPr>
          <w:sz w:val="22"/>
          <w:szCs w:val="22"/>
        </w:rPr>
        <w:t xml:space="preserve"> 75.07</w:t>
      </w:r>
      <w:r w:rsidR="008C3A7C">
        <w:rPr>
          <w:sz w:val="22"/>
          <w:szCs w:val="22"/>
        </w:rPr>
        <w:t>6</w:t>
      </w:r>
      <w:r w:rsidR="0018256B">
        <w:rPr>
          <w:sz w:val="22"/>
          <w:szCs w:val="22"/>
        </w:rPr>
        <w:t xml:space="preserve"> </w:t>
      </w:r>
    </w:p>
    <w:p w14:paraId="4EF5FF70" w14:textId="77777777" w:rsidR="00F41898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4E55538A" w14:textId="13F7908A" w:rsidR="00C65544" w:rsidRPr="00AB396C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  <w:u w:val="single"/>
        </w:rPr>
      </w:pPr>
      <w:r w:rsidRPr="00AB396C">
        <w:rPr>
          <w:sz w:val="22"/>
          <w:szCs w:val="22"/>
        </w:rPr>
        <w:t>4.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Department of Law file number, if any</w:t>
      </w:r>
      <w:r w:rsidR="00F978EA" w:rsidRPr="00AB396C">
        <w:rPr>
          <w:sz w:val="22"/>
          <w:szCs w:val="22"/>
        </w:rPr>
        <w:t>:</w:t>
      </w:r>
      <w:r w:rsidR="0018256B">
        <w:rPr>
          <w:sz w:val="22"/>
          <w:szCs w:val="22"/>
        </w:rPr>
        <w:t xml:space="preserve">  </w:t>
      </w:r>
      <w:r w:rsidR="00FC1728">
        <w:rPr>
          <w:sz w:val="22"/>
          <w:szCs w:val="22"/>
        </w:rPr>
        <w:t>2019200769</w:t>
      </w:r>
    </w:p>
    <w:p w14:paraId="3A72A588" w14:textId="77777777" w:rsidR="00F978EA" w:rsidRPr="00AB396C" w:rsidRDefault="00F978EA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5B45286C" w14:textId="242F4547" w:rsidR="00C65544" w:rsidRDefault="008D0922" w:rsidP="00AB0AEC">
      <w:pPr>
        <w:tabs>
          <w:tab w:val="left" w:pos="8982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5.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Reason for the proposed action:</w:t>
      </w:r>
      <w:r w:rsidR="00AB0AEC">
        <w:rPr>
          <w:sz w:val="22"/>
          <w:szCs w:val="22"/>
        </w:rPr>
        <w:t xml:space="preserve"> </w:t>
      </w:r>
      <w:r w:rsidR="006F6E1A">
        <w:rPr>
          <w:sz w:val="22"/>
          <w:szCs w:val="22"/>
        </w:rPr>
        <w:t>Select one and type just that one here</w:t>
      </w:r>
    </w:p>
    <w:p w14:paraId="02899CDF" w14:textId="77777777" w:rsidR="00D50A5D" w:rsidRDefault="00D50A5D" w:rsidP="00AB0AEC">
      <w:pPr>
        <w:tabs>
          <w:tab w:val="left" w:pos="8982"/>
        </w:tabs>
        <w:spacing w:line="276" w:lineRule="auto"/>
        <w:ind w:left="720" w:hanging="720"/>
        <w:rPr>
          <w:sz w:val="22"/>
          <w:szCs w:val="22"/>
        </w:rPr>
      </w:pPr>
    </w:p>
    <w:p w14:paraId="1517C436" w14:textId="77777777" w:rsidR="00D50A5D" w:rsidRPr="002926B7" w:rsidRDefault="00D50A5D" w:rsidP="00D50A5D">
      <w:pPr>
        <w:tabs>
          <w:tab w:val="left" w:pos="9000"/>
        </w:tabs>
        <w:spacing w:line="276" w:lineRule="auto"/>
        <w:ind w:left="1260" w:hanging="540"/>
        <w:rPr>
          <w:szCs w:val="24"/>
        </w:rPr>
      </w:pPr>
      <w:proofErr w:type="gramStart"/>
      <w:r w:rsidRPr="002926B7">
        <w:rPr>
          <w:szCs w:val="24"/>
        </w:rPr>
        <w:t xml:space="preserve">(  </w:t>
      </w:r>
      <w:proofErr w:type="gramEnd"/>
      <w:r w:rsidRPr="002926B7">
        <w:rPr>
          <w:szCs w:val="24"/>
        </w:rPr>
        <w:t xml:space="preserve"> )</w:t>
      </w:r>
      <w:r w:rsidRPr="002926B7">
        <w:rPr>
          <w:szCs w:val="24"/>
        </w:rPr>
        <w:tab/>
        <w:t>Compliance with federal law or action (identify):</w:t>
      </w:r>
      <w:r w:rsidRPr="002926B7">
        <w:rPr>
          <w:szCs w:val="24"/>
          <w:u w:val="single"/>
        </w:rPr>
        <w:tab/>
      </w:r>
    </w:p>
    <w:p w14:paraId="4BCF0EFA" w14:textId="77777777" w:rsidR="00D50A5D" w:rsidRPr="002926B7" w:rsidRDefault="00D50A5D" w:rsidP="00D50A5D">
      <w:pPr>
        <w:tabs>
          <w:tab w:val="left" w:pos="1440"/>
          <w:tab w:val="left" w:pos="8982"/>
        </w:tabs>
        <w:spacing w:line="276" w:lineRule="auto"/>
        <w:ind w:left="1260" w:hanging="540"/>
        <w:rPr>
          <w:szCs w:val="24"/>
        </w:rPr>
      </w:pPr>
      <w:proofErr w:type="gramStart"/>
      <w:r w:rsidRPr="002926B7">
        <w:rPr>
          <w:szCs w:val="24"/>
        </w:rPr>
        <w:t xml:space="preserve">(  </w:t>
      </w:r>
      <w:proofErr w:type="gramEnd"/>
      <w:r w:rsidRPr="002926B7">
        <w:rPr>
          <w:szCs w:val="24"/>
        </w:rPr>
        <w:t xml:space="preserve"> )</w:t>
      </w:r>
      <w:r w:rsidRPr="002926B7">
        <w:rPr>
          <w:szCs w:val="24"/>
        </w:rPr>
        <w:tab/>
        <w:t>Compliance with new or changed state statute</w:t>
      </w:r>
    </w:p>
    <w:p w14:paraId="617E71F9" w14:textId="77777777" w:rsidR="00D50A5D" w:rsidRPr="002926B7" w:rsidRDefault="00D50A5D" w:rsidP="00D50A5D">
      <w:pPr>
        <w:tabs>
          <w:tab w:val="left" w:pos="9000"/>
        </w:tabs>
        <w:spacing w:line="276" w:lineRule="auto"/>
        <w:ind w:left="1260" w:hanging="540"/>
        <w:rPr>
          <w:szCs w:val="24"/>
        </w:rPr>
      </w:pPr>
      <w:proofErr w:type="gramStart"/>
      <w:r w:rsidRPr="002926B7">
        <w:rPr>
          <w:szCs w:val="24"/>
        </w:rPr>
        <w:t xml:space="preserve">(  </w:t>
      </w:r>
      <w:proofErr w:type="gramEnd"/>
      <w:r w:rsidRPr="002926B7">
        <w:rPr>
          <w:szCs w:val="24"/>
        </w:rPr>
        <w:t xml:space="preserve"> )</w:t>
      </w:r>
      <w:r w:rsidRPr="002926B7">
        <w:rPr>
          <w:szCs w:val="24"/>
        </w:rPr>
        <w:tab/>
        <w:t>Compliance with federal or state court decision (identify):</w:t>
      </w:r>
      <w:r w:rsidRPr="002926B7">
        <w:rPr>
          <w:szCs w:val="24"/>
          <w:u w:val="single"/>
        </w:rPr>
        <w:t xml:space="preserve">    </w:t>
      </w:r>
      <w:r w:rsidRPr="002926B7">
        <w:rPr>
          <w:szCs w:val="24"/>
          <w:u w:val="single"/>
        </w:rPr>
        <w:tab/>
      </w:r>
    </w:p>
    <w:p w14:paraId="4AE73F8A" w14:textId="673346EC" w:rsidR="00D50A5D" w:rsidRPr="002926B7" w:rsidRDefault="00D50A5D" w:rsidP="00D50A5D">
      <w:pPr>
        <w:tabs>
          <w:tab w:val="left" w:pos="1422"/>
          <w:tab w:val="left" w:pos="9018"/>
        </w:tabs>
        <w:spacing w:line="276" w:lineRule="auto"/>
        <w:ind w:left="1260" w:hanging="540"/>
        <w:rPr>
          <w:szCs w:val="24"/>
        </w:rPr>
      </w:pPr>
      <w:r w:rsidRPr="002926B7">
        <w:rPr>
          <w:szCs w:val="24"/>
        </w:rPr>
        <w:t>(</w:t>
      </w:r>
      <w:r w:rsidR="008C3A7C">
        <w:rPr>
          <w:szCs w:val="24"/>
        </w:rPr>
        <w:t>X</w:t>
      </w:r>
      <w:r w:rsidRPr="002926B7">
        <w:rPr>
          <w:szCs w:val="24"/>
        </w:rPr>
        <w:t>)</w:t>
      </w:r>
      <w:r w:rsidRPr="002926B7">
        <w:rPr>
          <w:szCs w:val="24"/>
        </w:rPr>
        <w:tab/>
        <w:t>Development of program standards</w:t>
      </w:r>
    </w:p>
    <w:p w14:paraId="247D620F" w14:textId="23088653" w:rsidR="00D50A5D" w:rsidRPr="002926B7" w:rsidRDefault="00D50A5D" w:rsidP="00D50A5D">
      <w:pPr>
        <w:tabs>
          <w:tab w:val="left" w:pos="9000"/>
        </w:tabs>
        <w:spacing w:line="276" w:lineRule="auto"/>
        <w:ind w:left="1260" w:hanging="540"/>
        <w:rPr>
          <w:szCs w:val="24"/>
        </w:rPr>
      </w:pPr>
      <w:proofErr w:type="gramStart"/>
      <w:r w:rsidRPr="002926B7">
        <w:rPr>
          <w:szCs w:val="24"/>
        </w:rPr>
        <w:t>(</w:t>
      </w:r>
      <w:r w:rsidR="008C3A7C">
        <w:rPr>
          <w:szCs w:val="24"/>
        </w:rPr>
        <w:t xml:space="preserve">  </w:t>
      </w:r>
      <w:proofErr w:type="gramEnd"/>
      <w:r w:rsidR="008C3A7C">
        <w:rPr>
          <w:szCs w:val="24"/>
        </w:rPr>
        <w:t xml:space="preserve"> </w:t>
      </w:r>
      <w:r w:rsidRPr="002926B7">
        <w:rPr>
          <w:szCs w:val="24"/>
        </w:rPr>
        <w:t>)</w:t>
      </w:r>
      <w:r w:rsidRPr="002926B7">
        <w:rPr>
          <w:szCs w:val="24"/>
        </w:rPr>
        <w:tab/>
        <w:t xml:space="preserve">Other (identify): </w:t>
      </w:r>
    </w:p>
    <w:p w14:paraId="4DB9ED04" w14:textId="77777777" w:rsidR="00D50A5D" w:rsidRDefault="00D50A5D" w:rsidP="00AB0AEC">
      <w:pPr>
        <w:tabs>
          <w:tab w:val="left" w:pos="8982"/>
        </w:tabs>
        <w:spacing w:line="276" w:lineRule="auto"/>
        <w:ind w:left="720" w:hanging="720"/>
        <w:rPr>
          <w:sz w:val="22"/>
          <w:szCs w:val="22"/>
        </w:rPr>
      </w:pPr>
    </w:p>
    <w:p w14:paraId="072CA528" w14:textId="77777777" w:rsidR="00962030" w:rsidRPr="00AB396C" w:rsidRDefault="00962030" w:rsidP="00367AF0">
      <w:pPr>
        <w:tabs>
          <w:tab w:val="left" w:pos="9000"/>
        </w:tabs>
        <w:spacing w:line="276" w:lineRule="auto"/>
        <w:rPr>
          <w:sz w:val="22"/>
          <w:szCs w:val="22"/>
        </w:rPr>
      </w:pPr>
    </w:p>
    <w:p w14:paraId="56C8B4EA" w14:textId="77777777" w:rsidR="00C65544" w:rsidRPr="00AB396C" w:rsidRDefault="00C65544" w:rsidP="004C7115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6.</w:t>
      </w:r>
      <w:r w:rsidR="008D0922" w:rsidRPr="00AB396C">
        <w:rPr>
          <w:sz w:val="22"/>
          <w:szCs w:val="22"/>
        </w:rPr>
        <w:tab/>
      </w:r>
      <w:r w:rsidRPr="00AB396C">
        <w:rPr>
          <w:sz w:val="22"/>
          <w:szCs w:val="22"/>
        </w:rPr>
        <w:t>Appropriation/Allocation:</w:t>
      </w:r>
      <w:r w:rsidR="009E580D">
        <w:rPr>
          <w:sz w:val="22"/>
          <w:szCs w:val="22"/>
        </w:rPr>
        <w:t xml:space="preserve"> Fish and Game Funds</w:t>
      </w:r>
    </w:p>
    <w:p w14:paraId="15F03F73" w14:textId="77777777" w:rsidR="005D0C77" w:rsidRDefault="005D0C77" w:rsidP="009B4FC7">
      <w:pPr>
        <w:tabs>
          <w:tab w:val="left" w:pos="8622"/>
        </w:tabs>
        <w:rPr>
          <w:sz w:val="22"/>
          <w:szCs w:val="22"/>
        </w:rPr>
      </w:pPr>
    </w:p>
    <w:p w14:paraId="1FC09171" w14:textId="77777777" w:rsidR="005D0C77" w:rsidRPr="00925325" w:rsidRDefault="005D0C77" w:rsidP="005D0C77">
      <w:pPr>
        <w:spacing w:line="276" w:lineRule="auto"/>
        <w:rPr>
          <w:szCs w:val="24"/>
        </w:rPr>
      </w:pPr>
      <w:r>
        <w:rPr>
          <w:sz w:val="22"/>
          <w:szCs w:val="22"/>
        </w:rPr>
        <w:t xml:space="preserve">7.          </w:t>
      </w:r>
      <w:r w:rsidRPr="00925325">
        <w:rPr>
          <w:szCs w:val="24"/>
        </w:rPr>
        <w:t>Estimated annual cost to comply with the proposed action to:</w:t>
      </w:r>
    </w:p>
    <w:p w14:paraId="39985958" w14:textId="77777777" w:rsidR="005D0C77" w:rsidRPr="00925325" w:rsidRDefault="005D0C77" w:rsidP="005D0C77">
      <w:pPr>
        <w:tabs>
          <w:tab w:val="left" w:pos="9000"/>
        </w:tabs>
        <w:spacing w:line="276" w:lineRule="auto"/>
        <w:ind w:left="720"/>
        <w:rPr>
          <w:szCs w:val="24"/>
        </w:rPr>
      </w:pPr>
    </w:p>
    <w:p w14:paraId="24A84EC6" w14:textId="410B6723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A private person:</w:t>
      </w:r>
      <w:r>
        <w:rPr>
          <w:szCs w:val="24"/>
        </w:rPr>
        <w:tab/>
        <w:t>$0</w:t>
      </w:r>
    </w:p>
    <w:p w14:paraId="67E2D88B" w14:textId="6D80862D" w:rsidR="005D0C77" w:rsidRPr="00925325" w:rsidRDefault="005D0C77" w:rsidP="005D0C77">
      <w:pPr>
        <w:tabs>
          <w:tab w:val="left" w:pos="900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Another state agency:</w:t>
      </w:r>
      <w:r>
        <w:rPr>
          <w:szCs w:val="24"/>
        </w:rPr>
        <w:t xml:space="preserve"> $0</w:t>
      </w:r>
    </w:p>
    <w:p w14:paraId="2E5AC241" w14:textId="2DC1EC6A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A municipality:</w:t>
      </w:r>
      <w:r>
        <w:rPr>
          <w:szCs w:val="24"/>
        </w:rPr>
        <w:tab/>
        <w:t>$0</w:t>
      </w:r>
      <w:r>
        <w:rPr>
          <w:szCs w:val="24"/>
        </w:rPr>
        <w:tab/>
      </w:r>
    </w:p>
    <w:p w14:paraId="6CD1567D" w14:textId="7C8DECDC" w:rsidR="00962030" w:rsidRPr="00AB396C" w:rsidRDefault="00962030" w:rsidP="009B4FC7">
      <w:pPr>
        <w:tabs>
          <w:tab w:val="left" w:pos="8622"/>
        </w:tabs>
        <w:rPr>
          <w:sz w:val="22"/>
          <w:szCs w:val="22"/>
        </w:rPr>
      </w:pPr>
    </w:p>
    <w:p w14:paraId="170D1C3B" w14:textId="77777777" w:rsidR="005D0C77" w:rsidRPr="00925325" w:rsidRDefault="005D0C77" w:rsidP="005D0C77">
      <w:pPr>
        <w:spacing w:line="276" w:lineRule="auto"/>
        <w:ind w:left="720" w:hanging="720"/>
        <w:rPr>
          <w:szCs w:val="24"/>
        </w:rPr>
      </w:pPr>
      <w:r w:rsidRPr="00925325">
        <w:rPr>
          <w:szCs w:val="24"/>
        </w:rPr>
        <w:t>8.</w:t>
      </w:r>
      <w:r w:rsidRPr="00925325">
        <w:rPr>
          <w:szCs w:val="24"/>
        </w:rPr>
        <w:tab/>
        <w:t>Cost of implementation to the state agency and available funding (in thousands of dollars):</w:t>
      </w:r>
    </w:p>
    <w:p w14:paraId="6D00D075" w14:textId="77777777" w:rsidR="005D0C77" w:rsidRPr="00925325" w:rsidRDefault="005D0C77" w:rsidP="005D0C77">
      <w:pPr>
        <w:spacing w:line="276" w:lineRule="auto"/>
        <w:ind w:left="720" w:hanging="720"/>
        <w:rPr>
          <w:szCs w:val="24"/>
        </w:rPr>
      </w:pPr>
    </w:p>
    <w:p w14:paraId="534A0E37" w14:textId="77777777" w:rsidR="005D0C77" w:rsidRPr="00925325" w:rsidRDefault="005D0C77" w:rsidP="005D0C77">
      <w:pPr>
        <w:spacing w:line="276" w:lineRule="auto"/>
        <w:ind w:left="3600"/>
        <w:rPr>
          <w:szCs w:val="24"/>
        </w:rPr>
      </w:pPr>
      <w:r w:rsidRPr="00925325">
        <w:rPr>
          <w:szCs w:val="24"/>
        </w:rPr>
        <w:t>Initial Year</w:t>
      </w:r>
      <w:r w:rsidRPr="00925325">
        <w:rPr>
          <w:szCs w:val="24"/>
        </w:rPr>
        <w:tab/>
        <w:t>Subsequent</w:t>
      </w:r>
    </w:p>
    <w:p w14:paraId="5B103B9B" w14:textId="18C8867C" w:rsidR="005D0C77" w:rsidRPr="00925325" w:rsidRDefault="005D0C77" w:rsidP="005D0C77">
      <w:pPr>
        <w:tabs>
          <w:tab w:val="left" w:pos="4698"/>
        </w:tabs>
        <w:spacing w:line="276" w:lineRule="auto"/>
        <w:ind w:left="3600"/>
        <w:rPr>
          <w:szCs w:val="24"/>
        </w:rPr>
      </w:pPr>
      <w:r w:rsidRPr="00925325">
        <w:rPr>
          <w:szCs w:val="24"/>
        </w:rPr>
        <w:t xml:space="preserve">FY </w:t>
      </w:r>
      <w:r w:rsidRPr="00605F2E">
        <w:rPr>
          <w:szCs w:val="24"/>
        </w:rPr>
        <w:t>20</w:t>
      </w:r>
      <w:r w:rsidR="00605F2E">
        <w:rPr>
          <w:szCs w:val="24"/>
        </w:rPr>
        <w:t>20</w:t>
      </w:r>
      <w:r>
        <w:rPr>
          <w:szCs w:val="24"/>
        </w:rPr>
        <w:tab/>
      </w:r>
      <w:r>
        <w:rPr>
          <w:szCs w:val="24"/>
        </w:rPr>
        <w:tab/>
      </w:r>
      <w:r w:rsidRPr="00925325">
        <w:rPr>
          <w:szCs w:val="24"/>
        </w:rPr>
        <w:t>Years</w:t>
      </w:r>
    </w:p>
    <w:p w14:paraId="18CB8B2B" w14:textId="53F5AF11" w:rsidR="005D0C77" w:rsidRPr="00AF6F74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Operating Cost</w:t>
      </w:r>
      <w:r w:rsidRPr="00925325">
        <w:rPr>
          <w:szCs w:val="24"/>
        </w:rPr>
        <w:tab/>
      </w:r>
      <w:r w:rsidRPr="00AF6F74">
        <w:rPr>
          <w:szCs w:val="24"/>
        </w:rPr>
        <w:t>$</w:t>
      </w:r>
      <w:r w:rsidR="003B1702" w:rsidRPr="00AF6F74">
        <w:rPr>
          <w:szCs w:val="24"/>
        </w:rPr>
        <w:t>60</w:t>
      </w:r>
      <w:r w:rsidR="00511D40" w:rsidRPr="00AF6F74">
        <w:rPr>
          <w:szCs w:val="24"/>
        </w:rPr>
        <w:t>0.00</w:t>
      </w:r>
      <w:r w:rsidRPr="00AF6F74">
        <w:rPr>
          <w:szCs w:val="24"/>
        </w:rPr>
        <w:tab/>
        <w:t xml:space="preserve">      $</w:t>
      </w:r>
      <w:r w:rsidR="005A4CD4" w:rsidRPr="00AF6F74">
        <w:rPr>
          <w:szCs w:val="24"/>
        </w:rPr>
        <w:t>60</w:t>
      </w:r>
      <w:r w:rsidRPr="00AF6F74">
        <w:rPr>
          <w:szCs w:val="24"/>
        </w:rPr>
        <w:t>0</w:t>
      </w:r>
      <w:r w:rsidR="005A4CD4" w:rsidRPr="00AF6F74">
        <w:rPr>
          <w:szCs w:val="24"/>
        </w:rPr>
        <w:t>.00</w:t>
      </w:r>
    </w:p>
    <w:p w14:paraId="53A6ACA3" w14:textId="5EE4C25B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AF6F74">
        <w:rPr>
          <w:szCs w:val="24"/>
        </w:rPr>
        <w:t>Capital Cost</w:t>
      </w:r>
      <w:r w:rsidRPr="00AF6F74">
        <w:rPr>
          <w:b/>
          <w:bCs/>
          <w:szCs w:val="24"/>
        </w:rPr>
        <w:tab/>
      </w:r>
      <w:r w:rsidRPr="00AF6F74">
        <w:rPr>
          <w:szCs w:val="24"/>
        </w:rPr>
        <w:t>$0</w:t>
      </w:r>
      <w:r w:rsidRPr="00AF6F74">
        <w:rPr>
          <w:szCs w:val="24"/>
        </w:rPr>
        <w:tab/>
        <w:t xml:space="preserve">      $0</w:t>
      </w:r>
    </w:p>
    <w:p w14:paraId="3C39D603" w14:textId="77777777" w:rsidR="005D0C77" w:rsidRPr="00925325" w:rsidRDefault="005D0C77" w:rsidP="005D0C77">
      <w:pPr>
        <w:spacing w:line="276" w:lineRule="auto"/>
        <w:ind w:left="720"/>
        <w:rPr>
          <w:szCs w:val="24"/>
        </w:rPr>
      </w:pPr>
    </w:p>
    <w:p w14:paraId="11D4010B" w14:textId="57417C4C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1002 Federal receipts</w:t>
      </w:r>
      <w:r w:rsidRPr="00925325">
        <w:rPr>
          <w:szCs w:val="24"/>
        </w:rPr>
        <w:tab/>
        <w:t>$</w:t>
      </w:r>
      <w:r>
        <w:rPr>
          <w:szCs w:val="24"/>
        </w:rPr>
        <w:t>0</w:t>
      </w:r>
      <w:r w:rsidRPr="00925325">
        <w:rPr>
          <w:szCs w:val="24"/>
        </w:rPr>
        <w:tab/>
      </w:r>
      <w:r>
        <w:rPr>
          <w:szCs w:val="24"/>
        </w:rPr>
        <w:tab/>
      </w:r>
      <w:r w:rsidRPr="00925325">
        <w:rPr>
          <w:szCs w:val="24"/>
        </w:rPr>
        <w:t>$</w:t>
      </w:r>
      <w:r>
        <w:rPr>
          <w:szCs w:val="24"/>
        </w:rPr>
        <w:t>0</w:t>
      </w:r>
    </w:p>
    <w:p w14:paraId="0D38AF35" w14:textId="5690583C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1003 General fund match</w:t>
      </w:r>
      <w:r w:rsidRPr="00925325">
        <w:rPr>
          <w:szCs w:val="24"/>
        </w:rPr>
        <w:tab/>
        <w:t>$</w:t>
      </w:r>
      <w:proofErr w:type="gramStart"/>
      <w:r w:rsidR="00D842D7">
        <w:rPr>
          <w:szCs w:val="24"/>
        </w:rPr>
        <w:t xml:space="preserve">0  </w:t>
      </w:r>
      <w:r w:rsidRPr="00925325">
        <w:rPr>
          <w:szCs w:val="24"/>
        </w:rPr>
        <w:tab/>
      </w:r>
      <w:proofErr w:type="gramEnd"/>
      <w:r w:rsidR="00D842D7">
        <w:rPr>
          <w:szCs w:val="24"/>
        </w:rPr>
        <w:t xml:space="preserve">      </w:t>
      </w:r>
      <w:r w:rsidRPr="00925325">
        <w:rPr>
          <w:szCs w:val="24"/>
        </w:rPr>
        <w:t>$</w:t>
      </w:r>
      <w:r w:rsidR="00D842D7">
        <w:rPr>
          <w:szCs w:val="24"/>
        </w:rPr>
        <w:t>0</w:t>
      </w:r>
    </w:p>
    <w:p w14:paraId="52A63E2C" w14:textId="7E8BCDF9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1004 General fund</w:t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  <w:r w:rsidR="00D842D7">
        <w:rPr>
          <w:szCs w:val="24"/>
        </w:rPr>
        <w:tab/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</w:p>
    <w:p w14:paraId="4EAC077C" w14:textId="77777777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1005 General fund/</w:t>
      </w:r>
    </w:p>
    <w:p w14:paraId="38A7F04C" w14:textId="1F41D8BD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 xml:space="preserve">   program</w:t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  <w:r w:rsidR="00D842D7">
        <w:rPr>
          <w:szCs w:val="24"/>
        </w:rPr>
        <w:tab/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</w:p>
    <w:p w14:paraId="1DBA5BB1" w14:textId="640B645E" w:rsidR="005D0C77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  <w:u w:val="single"/>
        </w:rPr>
      </w:pPr>
      <w:r w:rsidRPr="00925325">
        <w:rPr>
          <w:szCs w:val="24"/>
        </w:rPr>
        <w:t>Other (identify)</w:t>
      </w:r>
      <w:r w:rsidRPr="00925325">
        <w:rPr>
          <w:szCs w:val="24"/>
        </w:rPr>
        <w:tab/>
      </w:r>
      <w:r w:rsidRPr="00AF6F74">
        <w:rPr>
          <w:szCs w:val="24"/>
        </w:rPr>
        <w:t>$</w:t>
      </w:r>
      <w:r w:rsidR="00DB06B1" w:rsidRPr="00AF6F74">
        <w:rPr>
          <w:szCs w:val="24"/>
        </w:rPr>
        <w:t>60</w:t>
      </w:r>
      <w:r w:rsidR="00511D40" w:rsidRPr="00AF6F74">
        <w:rPr>
          <w:szCs w:val="24"/>
        </w:rPr>
        <w:t>0</w:t>
      </w:r>
      <w:r w:rsidR="00D112B5" w:rsidRPr="00AF6F74">
        <w:rPr>
          <w:szCs w:val="24"/>
        </w:rPr>
        <w:t>.00</w:t>
      </w:r>
      <w:r w:rsidR="00D842D7" w:rsidRPr="00AF6F74">
        <w:rPr>
          <w:szCs w:val="24"/>
        </w:rPr>
        <w:tab/>
      </w:r>
      <w:r w:rsidRPr="00AF6F74">
        <w:rPr>
          <w:szCs w:val="24"/>
        </w:rPr>
        <w:tab/>
        <w:t>$</w:t>
      </w:r>
      <w:r w:rsidR="005A4CD4" w:rsidRPr="00AF6F74">
        <w:rPr>
          <w:szCs w:val="24"/>
        </w:rPr>
        <w:t>600.00</w:t>
      </w:r>
    </w:p>
    <w:p w14:paraId="115C651A" w14:textId="77777777" w:rsidR="005D0C77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  <w:u w:val="single"/>
        </w:rPr>
      </w:pPr>
    </w:p>
    <w:p w14:paraId="2C663D4C" w14:textId="77777777" w:rsidR="00D842D7" w:rsidRPr="00AB396C" w:rsidRDefault="005D0C77" w:rsidP="00D842D7">
      <w:pPr>
        <w:spacing w:line="276" w:lineRule="auto"/>
        <w:ind w:left="720" w:hanging="720"/>
        <w:rPr>
          <w:sz w:val="22"/>
          <w:szCs w:val="22"/>
        </w:rPr>
      </w:pPr>
      <w:r w:rsidRPr="00925325">
        <w:rPr>
          <w:szCs w:val="24"/>
        </w:rPr>
        <w:lastRenderedPageBreak/>
        <w:t>9.</w:t>
      </w:r>
      <w:r w:rsidRPr="00925325">
        <w:rPr>
          <w:szCs w:val="24"/>
        </w:rPr>
        <w:tab/>
      </w:r>
      <w:r w:rsidR="00D842D7" w:rsidRPr="00AB396C">
        <w:rPr>
          <w:sz w:val="22"/>
          <w:szCs w:val="22"/>
        </w:rPr>
        <w:t>The name of the contact person for the regulations:</w:t>
      </w:r>
    </w:p>
    <w:p w14:paraId="694A4A0C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Name:</w:t>
      </w:r>
      <w:r>
        <w:rPr>
          <w:sz w:val="22"/>
          <w:szCs w:val="22"/>
        </w:rPr>
        <w:t xml:space="preserve">  Shellene L. Hutter</w:t>
      </w:r>
    </w:p>
    <w:p w14:paraId="6207AC76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Title:</w:t>
      </w:r>
      <w:r>
        <w:rPr>
          <w:sz w:val="22"/>
          <w:szCs w:val="22"/>
        </w:rPr>
        <w:t xml:space="preserve">  Regulations Program Coordinator</w:t>
      </w:r>
    </w:p>
    <w:p w14:paraId="5B701F9B" w14:textId="77777777" w:rsidR="00D842D7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Address:</w:t>
      </w:r>
      <w:r>
        <w:rPr>
          <w:sz w:val="22"/>
          <w:szCs w:val="22"/>
        </w:rPr>
        <w:t xml:space="preserve">  </w:t>
      </w:r>
      <w:r w:rsidRPr="00EE7150">
        <w:rPr>
          <w:sz w:val="22"/>
          <w:szCs w:val="22"/>
        </w:rPr>
        <w:t>P.O. Box</w:t>
      </w:r>
      <w:r>
        <w:rPr>
          <w:sz w:val="22"/>
          <w:szCs w:val="22"/>
        </w:rPr>
        <w:t xml:space="preserve"> 115526</w:t>
      </w:r>
    </w:p>
    <w:p w14:paraId="777956FF" w14:textId="77777777" w:rsidR="00D842D7" w:rsidRPr="00EE7150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Juneau, AK  99811-5526</w:t>
      </w:r>
      <w:r w:rsidRPr="00EE7150">
        <w:rPr>
          <w:sz w:val="22"/>
          <w:szCs w:val="22"/>
        </w:rPr>
        <w:t xml:space="preserve">    </w:t>
      </w:r>
      <w:r w:rsidRPr="00EE7150">
        <w:rPr>
          <w:sz w:val="22"/>
          <w:szCs w:val="22"/>
        </w:rPr>
        <w:tab/>
      </w:r>
    </w:p>
    <w:p w14:paraId="050B5EBD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Telephone</w:t>
      </w:r>
      <w:proofErr w:type="gramStart"/>
      <w:r w:rsidRPr="00AB396C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907) 465-6124</w:t>
      </w:r>
    </w:p>
    <w:p w14:paraId="203E33EE" w14:textId="77777777" w:rsidR="00D842D7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E-mail address</w:t>
      </w:r>
      <w:r>
        <w:rPr>
          <w:sz w:val="22"/>
          <w:szCs w:val="22"/>
        </w:rPr>
        <w:t xml:space="preserve">:  </w:t>
      </w:r>
      <w:hyperlink r:id="rId7" w:history="1">
        <w:r w:rsidRPr="006C2EEA">
          <w:rPr>
            <w:rStyle w:val="Hyperlink"/>
            <w:sz w:val="22"/>
            <w:szCs w:val="22"/>
          </w:rPr>
          <w:t>shellene.hutter@alaska.gov</w:t>
        </w:r>
      </w:hyperlink>
    </w:p>
    <w:p w14:paraId="46E34D8E" w14:textId="0EDF5997" w:rsidR="005D0C77" w:rsidRPr="00925325" w:rsidRDefault="005D0C77" w:rsidP="00D842D7">
      <w:pPr>
        <w:ind w:left="720" w:hanging="720"/>
        <w:rPr>
          <w:szCs w:val="24"/>
        </w:rPr>
      </w:pPr>
    </w:p>
    <w:p w14:paraId="19231170" w14:textId="77777777" w:rsidR="005D0C77" w:rsidRPr="00925325" w:rsidRDefault="005D0C77" w:rsidP="005D0C77">
      <w:pPr>
        <w:tabs>
          <w:tab w:val="right" w:pos="6120"/>
        </w:tabs>
        <w:spacing w:line="276" w:lineRule="auto"/>
        <w:ind w:left="720"/>
        <w:rPr>
          <w:szCs w:val="24"/>
        </w:rPr>
      </w:pPr>
    </w:p>
    <w:p w14:paraId="289530DD" w14:textId="3B942715" w:rsidR="00D842D7" w:rsidRDefault="005D0C77" w:rsidP="00D842D7">
      <w:pPr>
        <w:ind w:left="720" w:hanging="720"/>
        <w:rPr>
          <w:szCs w:val="24"/>
        </w:rPr>
      </w:pPr>
      <w:r w:rsidRPr="00925325">
        <w:rPr>
          <w:szCs w:val="24"/>
        </w:rPr>
        <w:t>10.</w:t>
      </w:r>
      <w:r w:rsidRPr="00925325">
        <w:rPr>
          <w:szCs w:val="24"/>
        </w:rPr>
        <w:tab/>
        <w:t>The origin of the proposed action:</w:t>
      </w:r>
      <w:r w:rsidR="00D842D7">
        <w:rPr>
          <w:szCs w:val="24"/>
        </w:rPr>
        <w:t xml:space="preserve"> </w:t>
      </w:r>
      <w:r w:rsidR="00D50A5D">
        <w:rPr>
          <w:szCs w:val="24"/>
        </w:rPr>
        <w:t>Select One</w:t>
      </w:r>
      <w:r w:rsidR="006F6E1A">
        <w:rPr>
          <w:szCs w:val="24"/>
        </w:rPr>
        <w:t xml:space="preserve"> and type here</w:t>
      </w:r>
    </w:p>
    <w:p w14:paraId="7E532663" w14:textId="77777777" w:rsidR="00D50A5D" w:rsidRDefault="00D50A5D" w:rsidP="00D842D7">
      <w:pPr>
        <w:ind w:left="720" w:hanging="720"/>
        <w:rPr>
          <w:szCs w:val="24"/>
        </w:rPr>
      </w:pPr>
    </w:p>
    <w:p w14:paraId="750F5481" w14:textId="77777777" w:rsidR="00D50A5D" w:rsidRPr="002926B7" w:rsidRDefault="00D50A5D" w:rsidP="00D50A5D">
      <w:pPr>
        <w:tabs>
          <w:tab w:val="left" w:pos="1620"/>
        </w:tabs>
        <w:ind w:left="720"/>
        <w:rPr>
          <w:szCs w:val="24"/>
        </w:rPr>
      </w:pPr>
      <w:r w:rsidRPr="002926B7">
        <w:rPr>
          <w:szCs w:val="24"/>
        </w:rPr>
        <w:t>__</w:t>
      </w:r>
      <w:r w:rsidRPr="002926B7">
        <w:rPr>
          <w:szCs w:val="24"/>
          <w:u w:val="single"/>
        </w:rPr>
        <w:t>X</w:t>
      </w:r>
      <w:r w:rsidRPr="002926B7">
        <w:rPr>
          <w:szCs w:val="24"/>
        </w:rPr>
        <w:t>__</w:t>
      </w:r>
      <w:r w:rsidRPr="002926B7">
        <w:rPr>
          <w:szCs w:val="24"/>
        </w:rPr>
        <w:tab/>
        <w:t>Staff of state agency</w:t>
      </w:r>
    </w:p>
    <w:p w14:paraId="6829D252" w14:textId="77777777" w:rsidR="00D50A5D" w:rsidRPr="002926B7" w:rsidRDefault="00D50A5D" w:rsidP="00D50A5D">
      <w:pPr>
        <w:tabs>
          <w:tab w:val="left" w:pos="1620"/>
        </w:tabs>
        <w:ind w:left="720"/>
        <w:rPr>
          <w:szCs w:val="24"/>
        </w:rPr>
      </w:pPr>
      <w:r w:rsidRPr="002926B7">
        <w:rPr>
          <w:szCs w:val="24"/>
        </w:rPr>
        <w:t>_____</w:t>
      </w:r>
      <w:r w:rsidRPr="002926B7">
        <w:rPr>
          <w:szCs w:val="24"/>
        </w:rPr>
        <w:tab/>
        <w:t>Federal government</w:t>
      </w:r>
    </w:p>
    <w:p w14:paraId="27767E90" w14:textId="77777777" w:rsidR="00D50A5D" w:rsidRPr="002926B7" w:rsidRDefault="00D50A5D" w:rsidP="00D50A5D">
      <w:pPr>
        <w:tabs>
          <w:tab w:val="left" w:pos="1620"/>
        </w:tabs>
        <w:ind w:left="720"/>
        <w:rPr>
          <w:szCs w:val="24"/>
        </w:rPr>
      </w:pPr>
      <w:r w:rsidRPr="002926B7">
        <w:rPr>
          <w:szCs w:val="24"/>
        </w:rPr>
        <w:t>_____</w:t>
      </w:r>
      <w:r w:rsidRPr="002926B7">
        <w:rPr>
          <w:szCs w:val="24"/>
        </w:rPr>
        <w:tab/>
        <w:t>General public</w:t>
      </w:r>
    </w:p>
    <w:p w14:paraId="07E22DF0" w14:textId="77777777" w:rsidR="00D50A5D" w:rsidRPr="002926B7" w:rsidRDefault="00D50A5D" w:rsidP="00D50A5D">
      <w:pPr>
        <w:tabs>
          <w:tab w:val="left" w:pos="1620"/>
        </w:tabs>
        <w:ind w:left="720"/>
        <w:rPr>
          <w:szCs w:val="24"/>
        </w:rPr>
      </w:pPr>
      <w:r w:rsidRPr="002926B7">
        <w:rPr>
          <w:szCs w:val="24"/>
        </w:rPr>
        <w:t>_____</w:t>
      </w:r>
      <w:r w:rsidRPr="002926B7">
        <w:rPr>
          <w:szCs w:val="24"/>
        </w:rPr>
        <w:tab/>
        <w:t>Petition for regulation change</w:t>
      </w:r>
    </w:p>
    <w:p w14:paraId="7F9EB625" w14:textId="08C49B53" w:rsidR="00D50A5D" w:rsidRDefault="00D50A5D" w:rsidP="00D50A5D">
      <w:pPr>
        <w:ind w:left="720" w:hanging="720"/>
        <w:rPr>
          <w:szCs w:val="24"/>
        </w:rPr>
      </w:pPr>
      <w:r>
        <w:rPr>
          <w:szCs w:val="24"/>
        </w:rPr>
        <w:tab/>
      </w:r>
      <w:r w:rsidRPr="002926B7">
        <w:rPr>
          <w:szCs w:val="24"/>
        </w:rPr>
        <w:t>_____</w:t>
      </w:r>
      <w:r w:rsidRPr="002926B7">
        <w:rPr>
          <w:szCs w:val="24"/>
        </w:rPr>
        <w:tab/>
      </w:r>
      <w:r w:rsidR="00F533B7">
        <w:rPr>
          <w:szCs w:val="24"/>
        </w:rPr>
        <w:t xml:space="preserve">   </w:t>
      </w:r>
      <w:r w:rsidRPr="002926B7">
        <w:rPr>
          <w:szCs w:val="24"/>
        </w:rPr>
        <w:t>Other (identify):</w:t>
      </w:r>
    </w:p>
    <w:p w14:paraId="06BE9F88" w14:textId="77777777" w:rsidR="00D50A5D" w:rsidRDefault="00D50A5D" w:rsidP="00D842D7">
      <w:pPr>
        <w:ind w:left="720" w:hanging="720"/>
        <w:rPr>
          <w:szCs w:val="24"/>
        </w:rPr>
      </w:pPr>
    </w:p>
    <w:p w14:paraId="1AD9977C" w14:textId="1DCFE754" w:rsidR="00D842D7" w:rsidRPr="00925325" w:rsidRDefault="00D842D7" w:rsidP="00D842D7">
      <w:pPr>
        <w:ind w:left="720" w:hanging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9147B">
        <w:rPr>
          <w:noProof/>
        </w:rPr>
        <w:drawing>
          <wp:inline distT="0" distB="0" distL="0" distR="0" wp14:anchorId="4BEA4F5E" wp14:editId="76F3986B">
            <wp:extent cx="2434975" cy="379794"/>
            <wp:effectExtent l="0" t="0" r="381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0862" cy="38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A2F9" w14:textId="6C066298" w:rsidR="00C65544" w:rsidRPr="00AB396C" w:rsidRDefault="005D0C77" w:rsidP="00D842D7">
      <w:pPr>
        <w:tabs>
          <w:tab w:val="right" w:pos="4680"/>
          <w:tab w:val="right" w:pos="8982"/>
        </w:tabs>
        <w:spacing w:line="276" w:lineRule="auto"/>
        <w:ind w:left="720" w:hanging="720"/>
        <w:rPr>
          <w:sz w:val="22"/>
          <w:szCs w:val="22"/>
        </w:rPr>
      </w:pPr>
      <w:r w:rsidRPr="00925325">
        <w:rPr>
          <w:szCs w:val="24"/>
        </w:rPr>
        <w:t>11.</w:t>
      </w:r>
      <w:r w:rsidRPr="00925325">
        <w:rPr>
          <w:szCs w:val="24"/>
        </w:rPr>
        <w:tab/>
      </w:r>
      <w:r w:rsidR="00D842D7" w:rsidRPr="00AF6F74">
        <w:rPr>
          <w:szCs w:val="24"/>
        </w:rPr>
        <w:t>Da</w:t>
      </w:r>
      <w:r w:rsidR="00C65544" w:rsidRPr="00AF6F74">
        <w:rPr>
          <w:sz w:val="22"/>
          <w:szCs w:val="22"/>
        </w:rPr>
        <w:t>te:</w:t>
      </w:r>
      <w:r w:rsidR="001D59AF" w:rsidRPr="00AF6F74">
        <w:rPr>
          <w:sz w:val="22"/>
          <w:szCs w:val="22"/>
        </w:rPr>
        <w:t xml:space="preserve"> </w:t>
      </w:r>
      <w:r w:rsidR="00B763FD" w:rsidRPr="00AF6F74">
        <w:rPr>
          <w:sz w:val="22"/>
          <w:szCs w:val="22"/>
        </w:rPr>
        <w:t>1</w:t>
      </w:r>
      <w:r w:rsidR="0089147B" w:rsidRPr="00AF6F74">
        <w:rPr>
          <w:sz w:val="22"/>
          <w:szCs w:val="22"/>
        </w:rPr>
        <w:t>2</w:t>
      </w:r>
      <w:r w:rsidR="0018256B" w:rsidRPr="00AF6F74">
        <w:rPr>
          <w:sz w:val="22"/>
          <w:szCs w:val="22"/>
        </w:rPr>
        <w:t>/</w:t>
      </w:r>
      <w:r w:rsidR="0089147B" w:rsidRPr="00AF6F74">
        <w:rPr>
          <w:sz w:val="22"/>
          <w:szCs w:val="22"/>
        </w:rPr>
        <w:t>2</w:t>
      </w:r>
      <w:r w:rsidR="0018256B" w:rsidRPr="00AF6F74">
        <w:rPr>
          <w:sz w:val="22"/>
          <w:szCs w:val="22"/>
        </w:rPr>
        <w:t>/2019</w:t>
      </w:r>
      <w:r w:rsidR="006A5CDE" w:rsidRPr="00AF6F74">
        <w:rPr>
          <w:sz w:val="22"/>
          <w:szCs w:val="22"/>
        </w:rPr>
        <w:tab/>
      </w:r>
      <w:r w:rsidR="00C65544" w:rsidRPr="00AF6F74">
        <w:rPr>
          <w:sz w:val="22"/>
          <w:szCs w:val="22"/>
        </w:rPr>
        <w:t>Prepared by:</w:t>
      </w:r>
      <w:r w:rsidR="00017CB0" w:rsidRPr="00AF6F74">
        <w:rPr>
          <w:sz w:val="22"/>
          <w:szCs w:val="22"/>
        </w:rPr>
        <w:t xml:space="preserve"> </w:t>
      </w:r>
      <w:bookmarkStart w:id="0" w:name="_GoBack"/>
      <w:bookmarkEnd w:id="0"/>
      <w:r w:rsidR="00C65544" w:rsidRPr="00AF6F74">
        <w:rPr>
          <w:sz w:val="22"/>
          <w:szCs w:val="22"/>
          <w:u w:val="single"/>
        </w:rPr>
        <w:tab/>
      </w:r>
      <w:r w:rsidR="00C65544" w:rsidRPr="00AF6F74">
        <w:rPr>
          <w:sz w:val="22"/>
          <w:szCs w:val="22"/>
        </w:rPr>
        <w:t>_____________________________</w:t>
      </w:r>
    </w:p>
    <w:p w14:paraId="1F94EA26" w14:textId="77777777" w:rsidR="00C65544" w:rsidRPr="00AB396C" w:rsidRDefault="00C65544" w:rsidP="004C7115">
      <w:pPr>
        <w:ind w:left="5940"/>
        <w:rPr>
          <w:sz w:val="22"/>
          <w:szCs w:val="22"/>
        </w:rPr>
      </w:pPr>
    </w:p>
    <w:p w14:paraId="2EE7766B" w14:textId="46FD840D" w:rsidR="00C65544" w:rsidRPr="00F41898" w:rsidRDefault="00C65544" w:rsidP="004C7115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AB396C">
        <w:rPr>
          <w:sz w:val="22"/>
          <w:szCs w:val="22"/>
        </w:rPr>
        <w:t>Name</w:t>
      </w:r>
      <w:r w:rsidR="00186BB2" w:rsidRPr="00F41898">
        <w:rPr>
          <w:sz w:val="22"/>
          <w:szCs w:val="22"/>
        </w:rPr>
        <w:t>:</w:t>
      </w:r>
      <w:r w:rsidR="00017CB0" w:rsidRPr="00F41898">
        <w:rPr>
          <w:sz w:val="22"/>
          <w:szCs w:val="22"/>
        </w:rPr>
        <w:t xml:space="preserve"> </w:t>
      </w:r>
      <w:r w:rsidR="00F41898">
        <w:rPr>
          <w:sz w:val="22"/>
          <w:szCs w:val="22"/>
        </w:rPr>
        <w:t xml:space="preserve">   </w:t>
      </w:r>
      <w:r w:rsidR="00AF6F74">
        <w:rPr>
          <w:sz w:val="22"/>
          <w:szCs w:val="22"/>
        </w:rPr>
        <w:t xml:space="preserve">         </w:t>
      </w:r>
      <w:r w:rsidR="0018256B">
        <w:rPr>
          <w:sz w:val="22"/>
          <w:szCs w:val="22"/>
        </w:rPr>
        <w:t>Shellene L. Hutter</w:t>
      </w:r>
      <w:r w:rsidR="00460D4A" w:rsidRPr="00F41898">
        <w:rPr>
          <w:sz w:val="22"/>
          <w:szCs w:val="22"/>
        </w:rPr>
        <w:t xml:space="preserve">   </w:t>
      </w:r>
      <w:r w:rsidR="00460D4A" w:rsidRPr="00F41898">
        <w:rPr>
          <w:sz w:val="22"/>
          <w:szCs w:val="22"/>
        </w:rPr>
        <w:tab/>
      </w:r>
    </w:p>
    <w:p w14:paraId="00B6ACB5" w14:textId="3AB85B7F" w:rsidR="00C65544" w:rsidRPr="00F41898" w:rsidRDefault="00C65544" w:rsidP="004C7115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F41898">
        <w:rPr>
          <w:sz w:val="22"/>
          <w:szCs w:val="22"/>
        </w:rPr>
        <w:t>Title</w:t>
      </w:r>
      <w:r w:rsidR="00186BB2" w:rsidRPr="00F41898">
        <w:rPr>
          <w:sz w:val="22"/>
          <w:szCs w:val="22"/>
        </w:rPr>
        <w:t>:</w:t>
      </w:r>
      <w:r w:rsidR="00460D4A" w:rsidRPr="00F41898">
        <w:rPr>
          <w:sz w:val="22"/>
          <w:szCs w:val="22"/>
        </w:rPr>
        <w:t xml:space="preserve">   </w:t>
      </w:r>
      <w:r w:rsidR="00F41898">
        <w:rPr>
          <w:sz w:val="22"/>
          <w:szCs w:val="22"/>
        </w:rPr>
        <w:t xml:space="preserve">   </w:t>
      </w:r>
      <w:r w:rsidR="00AF6F74">
        <w:rPr>
          <w:sz w:val="22"/>
          <w:szCs w:val="22"/>
        </w:rPr>
        <w:t xml:space="preserve">         </w:t>
      </w:r>
      <w:r w:rsidR="00B56A12">
        <w:rPr>
          <w:sz w:val="22"/>
          <w:szCs w:val="22"/>
        </w:rPr>
        <w:t>Regulations Program Coordinator</w:t>
      </w:r>
      <w:r w:rsidR="00460D4A" w:rsidRPr="00F41898">
        <w:rPr>
          <w:sz w:val="22"/>
          <w:szCs w:val="22"/>
        </w:rPr>
        <w:tab/>
      </w:r>
    </w:p>
    <w:p w14:paraId="7B0C5A51" w14:textId="4BC267F7" w:rsidR="006A5CDE" w:rsidRPr="00AB396C" w:rsidRDefault="00C65544" w:rsidP="00AB0AEC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F41898">
        <w:rPr>
          <w:sz w:val="22"/>
          <w:szCs w:val="22"/>
        </w:rPr>
        <w:t>Telephone</w:t>
      </w:r>
      <w:r w:rsidR="00186BB2" w:rsidRPr="00F41898">
        <w:rPr>
          <w:sz w:val="22"/>
          <w:szCs w:val="22"/>
        </w:rPr>
        <w:t>:</w:t>
      </w:r>
      <w:r w:rsidR="00460D4A" w:rsidRPr="00F41898">
        <w:rPr>
          <w:sz w:val="22"/>
          <w:szCs w:val="22"/>
        </w:rPr>
        <w:t xml:space="preserve">   </w:t>
      </w:r>
      <w:proofErr w:type="gramStart"/>
      <w:r w:rsidR="00460D4A" w:rsidRPr="00F41898">
        <w:rPr>
          <w:sz w:val="22"/>
          <w:szCs w:val="22"/>
        </w:rPr>
        <w:t xml:space="preserve"> </w:t>
      </w:r>
      <w:r w:rsidR="00AF6F74">
        <w:rPr>
          <w:sz w:val="22"/>
          <w:szCs w:val="22"/>
        </w:rPr>
        <w:t xml:space="preserve">  </w:t>
      </w:r>
      <w:r w:rsidR="009E580D" w:rsidRPr="00F41898">
        <w:rPr>
          <w:sz w:val="22"/>
          <w:szCs w:val="22"/>
        </w:rPr>
        <w:t>(</w:t>
      </w:r>
      <w:proofErr w:type="gramEnd"/>
      <w:r w:rsidR="009E580D" w:rsidRPr="00F41898">
        <w:rPr>
          <w:sz w:val="22"/>
          <w:szCs w:val="22"/>
        </w:rPr>
        <w:t xml:space="preserve">907) </w:t>
      </w:r>
      <w:r w:rsidR="00090AA4" w:rsidRPr="00F41898">
        <w:rPr>
          <w:sz w:val="22"/>
          <w:szCs w:val="22"/>
        </w:rPr>
        <w:t>465-</w:t>
      </w:r>
      <w:r w:rsidR="00B56A12">
        <w:rPr>
          <w:sz w:val="22"/>
          <w:szCs w:val="22"/>
        </w:rPr>
        <w:t>6124</w:t>
      </w:r>
    </w:p>
    <w:sectPr w:rsidR="006A5CDE" w:rsidRPr="00AB396C" w:rsidSect="00AB0AEC">
      <w:headerReference w:type="even" r:id="rId9"/>
      <w:headerReference w:type="default" r:id="rId10"/>
      <w:footerReference w:type="even" r:id="rId11"/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EB5E2" w14:textId="77777777" w:rsidR="00D73F36" w:rsidRDefault="00D73F36" w:rsidP="00C65544">
      <w:r>
        <w:separator/>
      </w:r>
    </w:p>
  </w:endnote>
  <w:endnote w:type="continuationSeparator" w:id="0">
    <w:p w14:paraId="05C8D82B" w14:textId="77777777" w:rsidR="00D73F36" w:rsidRDefault="00D73F36" w:rsidP="00C6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D33CE" w14:textId="77777777" w:rsidR="00CF05E4" w:rsidRPr="00FC065B" w:rsidRDefault="00CF05E4">
    <w:pPr>
      <w:pStyle w:val="Footer"/>
      <w:pBdr>
        <w:top w:val="triple" w:sz="4" w:space="1" w:color="auto"/>
        <w:bottom w:val="triple" w:sz="4" w:space="1" w:color="auto"/>
      </w:pBdr>
      <w:shd w:val="pct10" w:color="auto" w:fill="FFFFFF"/>
      <w:tabs>
        <w:tab w:val="clear" w:pos="4320"/>
        <w:tab w:val="clear" w:pos="8640"/>
        <w:tab w:val="right" w:pos="9270"/>
      </w:tabs>
      <w:rPr>
        <w:lang w:val="en-US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168</w:t>
    </w:r>
    <w:r>
      <w:rPr>
        <w:rStyle w:val="PageNumber"/>
      </w:rPr>
      <w:fldChar w:fldCharType="end"/>
    </w:r>
    <w:r>
      <w:rPr>
        <w:rStyle w:val="PageNumber"/>
      </w:rPr>
      <w:tab/>
      <w:t>Revised August 201</w:t>
    </w:r>
    <w:r>
      <w:rPr>
        <w:rStyle w:val="PageNumber"/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7DD54" w14:textId="77777777" w:rsidR="00D73F36" w:rsidRDefault="00D73F36" w:rsidP="00C65544">
      <w:r>
        <w:separator/>
      </w:r>
    </w:p>
  </w:footnote>
  <w:footnote w:type="continuationSeparator" w:id="0">
    <w:p w14:paraId="0EDE519F" w14:textId="77777777" w:rsidR="00D73F36" w:rsidRDefault="00D73F36" w:rsidP="00C65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AAA06" w14:textId="77777777" w:rsidR="00CF05E4" w:rsidRDefault="00CF05E4">
    <w:pPr>
      <w:pStyle w:val="Header"/>
      <w:pBdr>
        <w:top w:val="triple" w:sz="4" w:space="1" w:color="auto"/>
        <w:bottom w:val="triple" w:sz="4" w:space="1" w:color="auto"/>
      </w:pBdr>
      <w:shd w:val="pct10" w:color="auto" w:fill="FFFFFF"/>
      <w:tabs>
        <w:tab w:val="clear" w:pos="4320"/>
        <w:tab w:val="clear" w:pos="8640"/>
        <w:tab w:val="right" w:pos="9270"/>
      </w:tabs>
    </w:pPr>
    <w:r>
      <w:t>APPENDIX E</w:t>
    </w:r>
    <w:r>
      <w:tab/>
      <w:t>ADD'L REGULATIONS NOTICE INFORMATION</w:t>
    </w:r>
  </w:p>
  <w:p w14:paraId="082985D8" w14:textId="77777777" w:rsidR="00CF05E4" w:rsidRDefault="00CF0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B6C38" w14:textId="77777777" w:rsidR="00282848" w:rsidRDefault="00282848">
    <w:pPr>
      <w:pStyle w:val="Header"/>
    </w:pPr>
  </w:p>
  <w:p w14:paraId="7AE3A809" w14:textId="77777777" w:rsidR="009B77B7" w:rsidRDefault="009B77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544"/>
    <w:rsid w:val="00017CB0"/>
    <w:rsid w:val="00030B74"/>
    <w:rsid w:val="000644E4"/>
    <w:rsid w:val="000666D4"/>
    <w:rsid w:val="00090AA4"/>
    <w:rsid w:val="000D624E"/>
    <w:rsid w:val="000F6372"/>
    <w:rsid w:val="00103FC0"/>
    <w:rsid w:val="0018256B"/>
    <w:rsid w:val="00186BB2"/>
    <w:rsid w:val="001A3129"/>
    <w:rsid w:val="001D075F"/>
    <w:rsid w:val="001D59AF"/>
    <w:rsid w:val="001D6E4A"/>
    <w:rsid w:val="001F51C0"/>
    <w:rsid w:val="00205806"/>
    <w:rsid w:val="00224D42"/>
    <w:rsid w:val="00263A7D"/>
    <w:rsid w:val="00270099"/>
    <w:rsid w:val="00282848"/>
    <w:rsid w:val="00297657"/>
    <w:rsid w:val="002A0540"/>
    <w:rsid w:val="002B7520"/>
    <w:rsid w:val="003019C4"/>
    <w:rsid w:val="00313301"/>
    <w:rsid w:val="00337E11"/>
    <w:rsid w:val="00347622"/>
    <w:rsid w:val="003523C5"/>
    <w:rsid w:val="00367AF0"/>
    <w:rsid w:val="003B1702"/>
    <w:rsid w:val="003B3137"/>
    <w:rsid w:val="003F2CA8"/>
    <w:rsid w:val="004049A0"/>
    <w:rsid w:val="004333CD"/>
    <w:rsid w:val="00460D4A"/>
    <w:rsid w:val="0047465F"/>
    <w:rsid w:val="004B7C8E"/>
    <w:rsid w:val="004C7115"/>
    <w:rsid w:val="004D39C5"/>
    <w:rsid w:val="004E1DAE"/>
    <w:rsid w:val="00503B4D"/>
    <w:rsid w:val="00503E8F"/>
    <w:rsid w:val="00511D40"/>
    <w:rsid w:val="0052004C"/>
    <w:rsid w:val="00565BBF"/>
    <w:rsid w:val="005A4CD4"/>
    <w:rsid w:val="005C4156"/>
    <w:rsid w:val="005D0C77"/>
    <w:rsid w:val="005F01FC"/>
    <w:rsid w:val="005F1C7D"/>
    <w:rsid w:val="005F2754"/>
    <w:rsid w:val="00605F2E"/>
    <w:rsid w:val="00612C19"/>
    <w:rsid w:val="00623970"/>
    <w:rsid w:val="00626331"/>
    <w:rsid w:val="006671FA"/>
    <w:rsid w:val="006A5CDE"/>
    <w:rsid w:val="006D7A93"/>
    <w:rsid w:val="006F6E1A"/>
    <w:rsid w:val="00762876"/>
    <w:rsid w:val="007A59A0"/>
    <w:rsid w:val="007A6F30"/>
    <w:rsid w:val="007B74A9"/>
    <w:rsid w:val="007C167D"/>
    <w:rsid w:val="007C3400"/>
    <w:rsid w:val="00810DE9"/>
    <w:rsid w:val="0083406E"/>
    <w:rsid w:val="0089147B"/>
    <w:rsid w:val="008C3A7C"/>
    <w:rsid w:val="008D0922"/>
    <w:rsid w:val="008E4618"/>
    <w:rsid w:val="00936BAC"/>
    <w:rsid w:val="00962030"/>
    <w:rsid w:val="00975EEC"/>
    <w:rsid w:val="009B4FC7"/>
    <w:rsid w:val="009B77B7"/>
    <w:rsid w:val="009E580D"/>
    <w:rsid w:val="009F2E72"/>
    <w:rsid w:val="00A0332B"/>
    <w:rsid w:val="00A81FF3"/>
    <w:rsid w:val="00A85AE4"/>
    <w:rsid w:val="00A95B7F"/>
    <w:rsid w:val="00AB0AEC"/>
    <w:rsid w:val="00AB154B"/>
    <w:rsid w:val="00AB396C"/>
    <w:rsid w:val="00AC0AE2"/>
    <w:rsid w:val="00AC38D9"/>
    <w:rsid w:val="00AF1084"/>
    <w:rsid w:val="00AF6F74"/>
    <w:rsid w:val="00B065FC"/>
    <w:rsid w:val="00B41351"/>
    <w:rsid w:val="00B47C90"/>
    <w:rsid w:val="00B56A12"/>
    <w:rsid w:val="00B763FD"/>
    <w:rsid w:val="00B9135F"/>
    <w:rsid w:val="00BA0B52"/>
    <w:rsid w:val="00BB1421"/>
    <w:rsid w:val="00BB3018"/>
    <w:rsid w:val="00C01D3E"/>
    <w:rsid w:val="00C65544"/>
    <w:rsid w:val="00C83B77"/>
    <w:rsid w:val="00CD4B30"/>
    <w:rsid w:val="00CD65BF"/>
    <w:rsid w:val="00CF05E4"/>
    <w:rsid w:val="00D10F9D"/>
    <w:rsid w:val="00D112B5"/>
    <w:rsid w:val="00D324CF"/>
    <w:rsid w:val="00D50A5D"/>
    <w:rsid w:val="00D66A8F"/>
    <w:rsid w:val="00D73F36"/>
    <w:rsid w:val="00D803D3"/>
    <w:rsid w:val="00D819AB"/>
    <w:rsid w:val="00D842D7"/>
    <w:rsid w:val="00DB06B1"/>
    <w:rsid w:val="00DB2556"/>
    <w:rsid w:val="00DB5BDE"/>
    <w:rsid w:val="00DE2580"/>
    <w:rsid w:val="00E00B47"/>
    <w:rsid w:val="00E45837"/>
    <w:rsid w:val="00E636C6"/>
    <w:rsid w:val="00EE7150"/>
    <w:rsid w:val="00EF370C"/>
    <w:rsid w:val="00F41898"/>
    <w:rsid w:val="00F533B7"/>
    <w:rsid w:val="00F55DE0"/>
    <w:rsid w:val="00F6054C"/>
    <w:rsid w:val="00F60757"/>
    <w:rsid w:val="00F978EA"/>
    <w:rsid w:val="00FC1728"/>
    <w:rsid w:val="00F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5887"/>
  <w15:docId w15:val="{C7BA0332-443C-45E8-9CDE-19E5FBB0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4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554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65544"/>
    <w:rPr>
      <w:sz w:val="24"/>
    </w:rPr>
  </w:style>
  <w:style w:type="paragraph" w:styleId="Footer">
    <w:name w:val="footer"/>
    <w:basedOn w:val="Normal"/>
    <w:link w:val="FooterChar"/>
    <w:rsid w:val="00C6554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C65544"/>
    <w:rPr>
      <w:sz w:val="24"/>
      <w:lang w:val="x-none" w:eastAsia="x-none"/>
    </w:rPr>
  </w:style>
  <w:style w:type="character" w:styleId="PageNumber">
    <w:name w:val="page number"/>
    <w:rsid w:val="00C65544"/>
  </w:style>
  <w:style w:type="paragraph" w:styleId="BalloonText">
    <w:name w:val="Balloon Text"/>
    <w:basedOn w:val="Normal"/>
    <w:link w:val="BalloonTextChar"/>
    <w:uiPriority w:val="99"/>
    <w:semiHidden/>
    <w:unhideWhenUsed/>
    <w:rsid w:val="009B7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7B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2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56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5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56B"/>
    <w:rPr>
      <w:b/>
      <w:bCs/>
    </w:rPr>
  </w:style>
  <w:style w:type="character" w:styleId="Hyperlink">
    <w:name w:val="Hyperlink"/>
    <w:basedOn w:val="DefaultParagraphFont"/>
    <w:uiPriority w:val="99"/>
    <w:unhideWhenUsed/>
    <w:rsid w:val="005D0C77"/>
    <w:rPr>
      <w:color w:val="0000FF" w:themeColor="hyperlink"/>
      <w:u w:val="single"/>
    </w:rPr>
  </w:style>
  <w:style w:type="character" w:styleId="EndnoteReference">
    <w:name w:val="endnote reference"/>
    <w:uiPriority w:val="99"/>
    <w:unhideWhenUsed/>
    <w:rsid w:val="005D0C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0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ellene.hutter@alaska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0DAF7-0ACA-4DBD-9B07-7EAC95091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pavanpool</dc:creator>
  <cp:lastModifiedBy>Hutter, Shellene L (DFG)</cp:lastModifiedBy>
  <cp:revision>13</cp:revision>
  <cp:lastPrinted>2014-11-18T20:58:00Z</cp:lastPrinted>
  <dcterms:created xsi:type="dcterms:W3CDTF">2019-10-03T19:33:00Z</dcterms:created>
  <dcterms:modified xsi:type="dcterms:W3CDTF">2019-12-02T19:22:00Z</dcterms:modified>
</cp:coreProperties>
</file>