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96C40B" w14:textId="77777777" w:rsidR="00C65544" w:rsidRPr="00AB396C" w:rsidRDefault="00C65544" w:rsidP="00C65544">
      <w:pPr>
        <w:jc w:val="center"/>
        <w:rPr>
          <w:sz w:val="22"/>
          <w:szCs w:val="22"/>
        </w:rPr>
      </w:pPr>
      <w:r w:rsidRPr="00AB396C">
        <w:rPr>
          <w:sz w:val="22"/>
          <w:szCs w:val="22"/>
        </w:rPr>
        <w:t>ADDITIONAL REGULATIONS NOTICE INFORMATION</w:t>
      </w:r>
    </w:p>
    <w:p w14:paraId="3BEB98A3" w14:textId="34CC46B9" w:rsidR="00C65544" w:rsidRPr="00AB396C" w:rsidRDefault="00C65544" w:rsidP="00C65544">
      <w:pPr>
        <w:jc w:val="center"/>
        <w:rPr>
          <w:sz w:val="22"/>
          <w:szCs w:val="22"/>
        </w:rPr>
      </w:pPr>
      <w:r w:rsidRPr="00AB396C">
        <w:rPr>
          <w:sz w:val="22"/>
          <w:szCs w:val="22"/>
        </w:rPr>
        <w:t>(AS 44.62.190(</w:t>
      </w:r>
      <w:r w:rsidR="005D0C77">
        <w:rPr>
          <w:sz w:val="22"/>
          <w:szCs w:val="22"/>
        </w:rPr>
        <w:t>d</w:t>
      </w:r>
      <w:r w:rsidRPr="00AB396C">
        <w:rPr>
          <w:sz w:val="22"/>
          <w:szCs w:val="22"/>
        </w:rPr>
        <w:t>))</w:t>
      </w:r>
    </w:p>
    <w:p w14:paraId="584B795C" w14:textId="77777777" w:rsidR="00C65544" w:rsidRPr="00AB396C" w:rsidRDefault="00282848" w:rsidP="00282848">
      <w:pPr>
        <w:tabs>
          <w:tab w:val="left" w:pos="8203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627B9796" w14:textId="77777777" w:rsidR="00103FC0" w:rsidRPr="00AB396C" w:rsidRDefault="00103FC0" w:rsidP="004C7115">
      <w:pPr>
        <w:rPr>
          <w:sz w:val="22"/>
          <w:szCs w:val="22"/>
        </w:rPr>
      </w:pPr>
    </w:p>
    <w:p w14:paraId="3A73352D" w14:textId="77777777" w:rsidR="00EE7150" w:rsidRDefault="00C65544" w:rsidP="00367AF0">
      <w:pPr>
        <w:tabs>
          <w:tab w:val="left" w:pos="9000"/>
        </w:tabs>
        <w:spacing w:line="276" w:lineRule="auto"/>
        <w:ind w:left="720" w:hanging="720"/>
        <w:rPr>
          <w:sz w:val="22"/>
          <w:szCs w:val="22"/>
        </w:rPr>
      </w:pPr>
      <w:r w:rsidRPr="00AB396C">
        <w:rPr>
          <w:sz w:val="22"/>
          <w:szCs w:val="22"/>
        </w:rPr>
        <w:t>1.</w:t>
      </w:r>
      <w:r w:rsidR="008D0922" w:rsidRPr="00AB396C">
        <w:rPr>
          <w:sz w:val="22"/>
          <w:szCs w:val="22"/>
        </w:rPr>
        <w:tab/>
      </w:r>
      <w:r w:rsidRPr="00AB396C">
        <w:rPr>
          <w:sz w:val="22"/>
          <w:szCs w:val="22"/>
        </w:rPr>
        <w:t>Adopting agency:</w:t>
      </w:r>
      <w:r w:rsidR="00EE7150">
        <w:rPr>
          <w:sz w:val="22"/>
          <w:szCs w:val="22"/>
        </w:rPr>
        <w:t xml:space="preserve">  Alaska </w:t>
      </w:r>
      <w:r w:rsidR="001D075F">
        <w:rPr>
          <w:sz w:val="22"/>
          <w:szCs w:val="22"/>
        </w:rPr>
        <w:t>Department of Fish &amp; Game</w:t>
      </w:r>
    </w:p>
    <w:p w14:paraId="70CBD776" w14:textId="77777777" w:rsidR="00F41898" w:rsidRPr="00AB396C" w:rsidRDefault="00F41898" w:rsidP="00367AF0">
      <w:pPr>
        <w:tabs>
          <w:tab w:val="left" w:pos="9000"/>
        </w:tabs>
        <w:spacing w:line="276" w:lineRule="auto"/>
        <w:ind w:left="720" w:hanging="720"/>
        <w:rPr>
          <w:sz w:val="22"/>
          <w:szCs w:val="22"/>
        </w:rPr>
      </w:pPr>
    </w:p>
    <w:p w14:paraId="5715BB15" w14:textId="77777777" w:rsidR="00C65544" w:rsidRDefault="008D0922" w:rsidP="00367AF0">
      <w:pPr>
        <w:tabs>
          <w:tab w:val="left" w:pos="9000"/>
        </w:tabs>
        <w:spacing w:line="276" w:lineRule="auto"/>
        <w:ind w:left="720" w:hanging="720"/>
        <w:rPr>
          <w:sz w:val="22"/>
          <w:szCs w:val="22"/>
        </w:rPr>
      </w:pPr>
      <w:r w:rsidRPr="00AB396C">
        <w:rPr>
          <w:sz w:val="22"/>
          <w:szCs w:val="22"/>
        </w:rPr>
        <w:t>2.</w:t>
      </w:r>
      <w:r w:rsidRPr="00AB396C">
        <w:rPr>
          <w:sz w:val="22"/>
          <w:szCs w:val="22"/>
        </w:rPr>
        <w:tab/>
      </w:r>
      <w:r w:rsidR="00C65544" w:rsidRPr="00AB396C">
        <w:rPr>
          <w:sz w:val="22"/>
          <w:szCs w:val="22"/>
        </w:rPr>
        <w:t>General subject of regulation</w:t>
      </w:r>
      <w:r w:rsidR="00C65544" w:rsidRPr="00EE7150">
        <w:rPr>
          <w:sz w:val="22"/>
          <w:szCs w:val="22"/>
        </w:rPr>
        <w:t>:</w:t>
      </w:r>
      <w:r w:rsidR="00EE7150">
        <w:rPr>
          <w:sz w:val="22"/>
          <w:szCs w:val="22"/>
        </w:rPr>
        <w:t xml:space="preserve">  Sport Fish Guiding Services and Guides; Sport Fish Logbooks</w:t>
      </w:r>
      <w:r w:rsidR="000F6372" w:rsidRPr="00EE7150">
        <w:rPr>
          <w:sz w:val="22"/>
          <w:szCs w:val="22"/>
        </w:rPr>
        <w:tab/>
      </w:r>
    </w:p>
    <w:p w14:paraId="77B70026" w14:textId="77777777" w:rsidR="00F41898" w:rsidRPr="00AB396C" w:rsidRDefault="00F41898" w:rsidP="00367AF0">
      <w:pPr>
        <w:tabs>
          <w:tab w:val="left" w:pos="9000"/>
        </w:tabs>
        <w:spacing w:line="276" w:lineRule="auto"/>
        <w:ind w:left="720" w:hanging="720"/>
        <w:rPr>
          <w:sz w:val="22"/>
          <w:szCs w:val="22"/>
        </w:rPr>
      </w:pPr>
    </w:p>
    <w:p w14:paraId="428DA4BF" w14:textId="1E07C862" w:rsidR="00EE7150" w:rsidRDefault="008D0922" w:rsidP="00367AF0">
      <w:pPr>
        <w:tabs>
          <w:tab w:val="left" w:pos="9000"/>
        </w:tabs>
        <w:spacing w:line="276" w:lineRule="auto"/>
        <w:ind w:left="720" w:hanging="720"/>
        <w:rPr>
          <w:sz w:val="22"/>
          <w:szCs w:val="22"/>
        </w:rPr>
      </w:pPr>
      <w:r w:rsidRPr="00AB396C">
        <w:rPr>
          <w:sz w:val="22"/>
          <w:szCs w:val="22"/>
        </w:rPr>
        <w:t>3.</w:t>
      </w:r>
      <w:r w:rsidRPr="00AB396C">
        <w:rPr>
          <w:sz w:val="22"/>
          <w:szCs w:val="22"/>
        </w:rPr>
        <w:tab/>
      </w:r>
      <w:r w:rsidR="00C65544" w:rsidRPr="00AB396C">
        <w:rPr>
          <w:sz w:val="22"/>
          <w:szCs w:val="22"/>
        </w:rPr>
        <w:t>Citation of regulation (may be grouped):</w:t>
      </w:r>
      <w:r w:rsidR="00BB1421">
        <w:rPr>
          <w:sz w:val="22"/>
          <w:szCs w:val="22"/>
        </w:rPr>
        <w:t xml:space="preserve"> </w:t>
      </w:r>
      <w:r w:rsidR="0018256B">
        <w:rPr>
          <w:sz w:val="22"/>
          <w:szCs w:val="22"/>
        </w:rPr>
        <w:t>5 AA</w:t>
      </w:r>
      <w:r w:rsidR="00263A7D">
        <w:rPr>
          <w:sz w:val="22"/>
          <w:szCs w:val="22"/>
        </w:rPr>
        <w:t>C</w:t>
      </w:r>
      <w:r w:rsidR="0018256B">
        <w:rPr>
          <w:sz w:val="22"/>
          <w:szCs w:val="22"/>
        </w:rPr>
        <w:t xml:space="preserve"> 75.075 and </w:t>
      </w:r>
      <w:r w:rsidR="00BB1421">
        <w:rPr>
          <w:sz w:val="22"/>
          <w:szCs w:val="22"/>
        </w:rPr>
        <w:t>5 AAC 75.07</w:t>
      </w:r>
      <w:r w:rsidR="0052004C">
        <w:rPr>
          <w:sz w:val="22"/>
          <w:szCs w:val="22"/>
        </w:rPr>
        <w:t>6</w:t>
      </w:r>
    </w:p>
    <w:p w14:paraId="4EF5FF70" w14:textId="77777777" w:rsidR="00F41898" w:rsidRDefault="00F41898" w:rsidP="00367AF0">
      <w:pPr>
        <w:tabs>
          <w:tab w:val="left" w:pos="9000"/>
        </w:tabs>
        <w:spacing w:line="276" w:lineRule="auto"/>
        <w:ind w:left="720" w:hanging="720"/>
        <w:rPr>
          <w:sz w:val="22"/>
          <w:szCs w:val="22"/>
        </w:rPr>
      </w:pPr>
    </w:p>
    <w:p w14:paraId="4E55538A" w14:textId="77777777" w:rsidR="00C65544" w:rsidRPr="00AB396C" w:rsidRDefault="008D0922" w:rsidP="00367AF0">
      <w:pPr>
        <w:tabs>
          <w:tab w:val="left" w:pos="9000"/>
        </w:tabs>
        <w:spacing w:line="276" w:lineRule="auto"/>
        <w:ind w:left="720" w:hanging="720"/>
        <w:rPr>
          <w:sz w:val="22"/>
          <w:szCs w:val="22"/>
          <w:u w:val="single"/>
        </w:rPr>
      </w:pPr>
      <w:r w:rsidRPr="00AB396C">
        <w:rPr>
          <w:sz w:val="22"/>
          <w:szCs w:val="22"/>
        </w:rPr>
        <w:t>4.</w:t>
      </w:r>
      <w:r w:rsidRPr="00AB396C">
        <w:rPr>
          <w:sz w:val="22"/>
          <w:szCs w:val="22"/>
        </w:rPr>
        <w:tab/>
      </w:r>
      <w:r w:rsidR="00C65544" w:rsidRPr="00AB396C">
        <w:rPr>
          <w:sz w:val="22"/>
          <w:szCs w:val="22"/>
        </w:rPr>
        <w:t>Department of Law file number, if any</w:t>
      </w:r>
      <w:r w:rsidR="00F978EA" w:rsidRPr="00AB396C">
        <w:rPr>
          <w:sz w:val="22"/>
          <w:szCs w:val="22"/>
        </w:rPr>
        <w:t>:</w:t>
      </w:r>
      <w:r w:rsidR="0018256B">
        <w:rPr>
          <w:sz w:val="22"/>
          <w:szCs w:val="22"/>
        </w:rPr>
        <w:t xml:space="preserve">  Currently not available</w:t>
      </w:r>
    </w:p>
    <w:p w14:paraId="3A72A588" w14:textId="77777777" w:rsidR="00F978EA" w:rsidRPr="00AB396C" w:rsidRDefault="00F978EA" w:rsidP="00367AF0">
      <w:pPr>
        <w:tabs>
          <w:tab w:val="left" w:pos="9000"/>
        </w:tabs>
        <w:spacing w:line="276" w:lineRule="auto"/>
        <w:ind w:left="720" w:hanging="720"/>
        <w:rPr>
          <w:sz w:val="22"/>
          <w:szCs w:val="22"/>
        </w:rPr>
      </w:pPr>
    </w:p>
    <w:p w14:paraId="5B45286C" w14:textId="77777777" w:rsidR="00C65544" w:rsidRDefault="008D0922" w:rsidP="00AB0AEC">
      <w:pPr>
        <w:tabs>
          <w:tab w:val="left" w:pos="8982"/>
        </w:tabs>
        <w:spacing w:line="276" w:lineRule="auto"/>
        <w:ind w:left="720" w:hanging="720"/>
        <w:rPr>
          <w:sz w:val="22"/>
          <w:szCs w:val="22"/>
        </w:rPr>
      </w:pPr>
      <w:r w:rsidRPr="00AB396C">
        <w:rPr>
          <w:sz w:val="22"/>
          <w:szCs w:val="22"/>
        </w:rPr>
        <w:t>5.</w:t>
      </w:r>
      <w:r w:rsidRPr="00AB396C">
        <w:rPr>
          <w:sz w:val="22"/>
          <w:szCs w:val="22"/>
        </w:rPr>
        <w:tab/>
      </w:r>
      <w:r w:rsidR="00C65544" w:rsidRPr="00AB396C">
        <w:rPr>
          <w:sz w:val="22"/>
          <w:szCs w:val="22"/>
        </w:rPr>
        <w:t>Reason for the proposed action:</w:t>
      </w:r>
      <w:r w:rsidR="00AB0AEC">
        <w:rPr>
          <w:sz w:val="22"/>
          <w:szCs w:val="22"/>
        </w:rPr>
        <w:t xml:space="preserve"> </w:t>
      </w:r>
      <w:r w:rsidR="00975EEC" w:rsidRPr="00AB396C">
        <w:rPr>
          <w:sz w:val="22"/>
          <w:szCs w:val="22"/>
        </w:rPr>
        <w:t>D</w:t>
      </w:r>
      <w:r w:rsidR="00C65544" w:rsidRPr="00AB396C">
        <w:rPr>
          <w:sz w:val="22"/>
          <w:szCs w:val="22"/>
        </w:rPr>
        <w:t xml:space="preserve">evelopment of </w:t>
      </w:r>
      <w:bookmarkStart w:id="0" w:name="_GoBack"/>
      <w:bookmarkEnd w:id="0"/>
      <w:r w:rsidR="00C65544" w:rsidRPr="00AB396C">
        <w:rPr>
          <w:sz w:val="22"/>
          <w:szCs w:val="22"/>
        </w:rPr>
        <w:t>program standards</w:t>
      </w:r>
    </w:p>
    <w:p w14:paraId="072CA528" w14:textId="77777777" w:rsidR="00962030" w:rsidRPr="00AB396C" w:rsidRDefault="00962030" w:rsidP="00367AF0">
      <w:pPr>
        <w:tabs>
          <w:tab w:val="left" w:pos="9000"/>
        </w:tabs>
        <w:spacing w:line="276" w:lineRule="auto"/>
        <w:rPr>
          <w:sz w:val="22"/>
          <w:szCs w:val="22"/>
        </w:rPr>
      </w:pPr>
    </w:p>
    <w:p w14:paraId="56C8B4EA" w14:textId="77777777" w:rsidR="00C65544" w:rsidRPr="00AB396C" w:rsidRDefault="00C65544" w:rsidP="004C7115">
      <w:pPr>
        <w:tabs>
          <w:tab w:val="left" w:pos="9000"/>
        </w:tabs>
        <w:spacing w:line="276" w:lineRule="auto"/>
        <w:ind w:left="720" w:hanging="720"/>
        <w:rPr>
          <w:sz w:val="22"/>
          <w:szCs w:val="22"/>
        </w:rPr>
      </w:pPr>
      <w:r w:rsidRPr="00AB396C">
        <w:rPr>
          <w:sz w:val="22"/>
          <w:szCs w:val="22"/>
        </w:rPr>
        <w:t>6.</w:t>
      </w:r>
      <w:r w:rsidR="008D0922" w:rsidRPr="00AB396C">
        <w:rPr>
          <w:sz w:val="22"/>
          <w:szCs w:val="22"/>
        </w:rPr>
        <w:tab/>
      </w:r>
      <w:r w:rsidRPr="00AB396C">
        <w:rPr>
          <w:sz w:val="22"/>
          <w:szCs w:val="22"/>
        </w:rPr>
        <w:t>Appropriation/Allocation:</w:t>
      </w:r>
      <w:r w:rsidR="009E580D">
        <w:rPr>
          <w:sz w:val="22"/>
          <w:szCs w:val="22"/>
        </w:rPr>
        <w:t xml:space="preserve"> Fish and Game Funds</w:t>
      </w:r>
    </w:p>
    <w:p w14:paraId="15F03F73" w14:textId="77777777" w:rsidR="005D0C77" w:rsidRDefault="005D0C77" w:rsidP="009B4FC7">
      <w:pPr>
        <w:tabs>
          <w:tab w:val="left" w:pos="8622"/>
        </w:tabs>
        <w:rPr>
          <w:sz w:val="22"/>
          <w:szCs w:val="22"/>
        </w:rPr>
      </w:pPr>
    </w:p>
    <w:p w14:paraId="1FC09171" w14:textId="77777777" w:rsidR="005D0C77" w:rsidRPr="00925325" w:rsidRDefault="005D0C77" w:rsidP="005D0C77">
      <w:pPr>
        <w:spacing w:line="276" w:lineRule="auto"/>
        <w:rPr>
          <w:szCs w:val="24"/>
        </w:rPr>
      </w:pPr>
      <w:r>
        <w:rPr>
          <w:sz w:val="22"/>
          <w:szCs w:val="22"/>
        </w:rPr>
        <w:t xml:space="preserve">7.          </w:t>
      </w:r>
      <w:r w:rsidRPr="00925325">
        <w:rPr>
          <w:szCs w:val="24"/>
        </w:rPr>
        <w:t>Estimated annual cost to comply with the proposed action to:</w:t>
      </w:r>
    </w:p>
    <w:p w14:paraId="39985958" w14:textId="77777777" w:rsidR="005D0C77" w:rsidRPr="00925325" w:rsidRDefault="005D0C77" w:rsidP="005D0C77">
      <w:pPr>
        <w:tabs>
          <w:tab w:val="left" w:pos="9000"/>
        </w:tabs>
        <w:spacing w:line="276" w:lineRule="auto"/>
        <w:ind w:left="720"/>
        <w:rPr>
          <w:szCs w:val="24"/>
        </w:rPr>
      </w:pPr>
    </w:p>
    <w:p w14:paraId="24A84EC6" w14:textId="410B6723" w:rsidR="005D0C77" w:rsidRPr="00925325" w:rsidRDefault="005D0C77" w:rsidP="005D0C77">
      <w:pPr>
        <w:spacing w:line="276" w:lineRule="auto"/>
        <w:ind w:left="720"/>
        <w:rPr>
          <w:szCs w:val="24"/>
        </w:rPr>
      </w:pPr>
      <w:r w:rsidRPr="00925325">
        <w:rPr>
          <w:szCs w:val="24"/>
        </w:rPr>
        <w:t>A private person:</w:t>
      </w:r>
      <w:r>
        <w:rPr>
          <w:szCs w:val="24"/>
        </w:rPr>
        <w:tab/>
        <w:t>$0</w:t>
      </w:r>
    </w:p>
    <w:p w14:paraId="67E2D88B" w14:textId="6D80862D" w:rsidR="005D0C77" w:rsidRPr="00925325" w:rsidRDefault="005D0C77" w:rsidP="005D0C77">
      <w:pPr>
        <w:tabs>
          <w:tab w:val="left" w:pos="9000"/>
        </w:tabs>
        <w:spacing w:line="276" w:lineRule="auto"/>
        <w:ind w:left="720"/>
        <w:rPr>
          <w:szCs w:val="24"/>
        </w:rPr>
      </w:pPr>
      <w:r w:rsidRPr="00925325">
        <w:rPr>
          <w:szCs w:val="24"/>
        </w:rPr>
        <w:t>Another state agency:</w:t>
      </w:r>
      <w:r>
        <w:rPr>
          <w:szCs w:val="24"/>
        </w:rPr>
        <w:t xml:space="preserve"> $0</w:t>
      </w:r>
    </w:p>
    <w:p w14:paraId="2E5AC241" w14:textId="2DC1EC6A" w:rsidR="005D0C77" w:rsidRPr="00925325" w:rsidRDefault="005D0C77" w:rsidP="005D0C77">
      <w:pPr>
        <w:spacing w:line="276" w:lineRule="auto"/>
        <w:ind w:left="720"/>
        <w:rPr>
          <w:szCs w:val="24"/>
        </w:rPr>
      </w:pPr>
      <w:r w:rsidRPr="00925325">
        <w:rPr>
          <w:szCs w:val="24"/>
        </w:rPr>
        <w:t>A municipality:</w:t>
      </w:r>
      <w:r>
        <w:rPr>
          <w:szCs w:val="24"/>
        </w:rPr>
        <w:tab/>
        <w:t>$0</w:t>
      </w:r>
      <w:r>
        <w:rPr>
          <w:szCs w:val="24"/>
        </w:rPr>
        <w:tab/>
      </w:r>
    </w:p>
    <w:p w14:paraId="6CD1567D" w14:textId="7C8DECDC" w:rsidR="00962030" w:rsidRPr="00AB396C" w:rsidRDefault="00962030" w:rsidP="009B4FC7">
      <w:pPr>
        <w:tabs>
          <w:tab w:val="left" w:pos="8622"/>
        </w:tabs>
        <w:rPr>
          <w:sz w:val="22"/>
          <w:szCs w:val="22"/>
        </w:rPr>
      </w:pPr>
    </w:p>
    <w:p w14:paraId="170D1C3B" w14:textId="77777777" w:rsidR="005D0C77" w:rsidRPr="00925325" w:rsidRDefault="005D0C77" w:rsidP="005D0C77">
      <w:pPr>
        <w:spacing w:line="276" w:lineRule="auto"/>
        <w:ind w:left="720" w:hanging="720"/>
        <w:rPr>
          <w:szCs w:val="24"/>
        </w:rPr>
      </w:pPr>
      <w:r w:rsidRPr="00925325">
        <w:rPr>
          <w:szCs w:val="24"/>
        </w:rPr>
        <w:t>8.</w:t>
      </w:r>
      <w:r w:rsidRPr="00925325">
        <w:rPr>
          <w:szCs w:val="24"/>
        </w:rPr>
        <w:tab/>
        <w:t>Cost of implementation to the state agency and available funding (in thousands of dollars):</w:t>
      </w:r>
    </w:p>
    <w:p w14:paraId="6D00D075" w14:textId="77777777" w:rsidR="005D0C77" w:rsidRPr="00925325" w:rsidRDefault="005D0C77" w:rsidP="005D0C77">
      <w:pPr>
        <w:spacing w:line="276" w:lineRule="auto"/>
        <w:ind w:left="720" w:hanging="720"/>
        <w:rPr>
          <w:szCs w:val="24"/>
        </w:rPr>
      </w:pPr>
    </w:p>
    <w:p w14:paraId="534A0E37" w14:textId="77777777" w:rsidR="005D0C77" w:rsidRPr="00925325" w:rsidRDefault="005D0C77" w:rsidP="005D0C77">
      <w:pPr>
        <w:spacing w:line="276" w:lineRule="auto"/>
        <w:ind w:left="3600"/>
        <w:rPr>
          <w:szCs w:val="24"/>
        </w:rPr>
      </w:pPr>
      <w:r w:rsidRPr="00925325">
        <w:rPr>
          <w:szCs w:val="24"/>
        </w:rPr>
        <w:t>Initial Year</w:t>
      </w:r>
      <w:r w:rsidRPr="00925325">
        <w:rPr>
          <w:szCs w:val="24"/>
        </w:rPr>
        <w:tab/>
        <w:t>Subsequent</w:t>
      </w:r>
    </w:p>
    <w:p w14:paraId="5B103B9B" w14:textId="01796667" w:rsidR="005D0C77" w:rsidRPr="00925325" w:rsidRDefault="005D0C77" w:rsidP="005D0C77">
      <w:pPr>
        <w:tabs>
          <w:tab w:val="left" w:pos="4698"/>
        </w:tabs>
        <w:spacing w:line="276" w:lineRule="auto"/>
        <w:ind w:left="3600"/>
        <w:rPr>
          <w:szCs w:val="24"/>
        </w:rPr>
      </w:pPr>
      <w:r w:rsidRPr="00925325">
        <w:rPr>
          <w:szCs w:val="24"/>
        </w:rPr>
        <w:t xml:space="preserve">FY </w:t>
      </w:r>
      <w:r>
        <w:rPr>
          <w:szCs w:val="24"/>
        </w:rPr>
        <w:t>2019</w:t>
      </w:r>
      <w:r>
        <w:rPr>
          <w:szCs w:val="24"/>
        </w:rPr>
        <w:tab/>
      </w:r>
      <w:r>
        <w:rPr>
          <w:szCs w:val="24"/>
        </w:rPr>
        <w:tab/>
      </w:r>
      <w:r w:rsidRPr="00925325">
        <w:rPr>
          <w:szCs w:val="24"/>
        </w:rPr>
        <w:t>Years</w:t>
      </w:r>
    </w:p>
    <w:p w14:paraId="18CB8B2B" w14:textId="1B4DFAD6" w:rsidR="005D0C77" w:rsidRPr="00925325" w:rsidRDefault="005D0C77" w:rsidP="005D0C77">
      <w:pPr>
        <w:tabs>
          <w:tab w:val="left" w:pos="3600"/>
          <w:tab w:val="left" w:pos="4680"/>
          <w:tab w:val="left" w:pos="5040"/>
          <w:tab w:val="left" w:pos="6120"/>
        </w:tabs>
        <w:spacing w:line="276" w:lineRule="auto"/>
        <w:ind w:left="720"/>
        <w:rPr>
          <w:szCs w:val="24"/>
        </w:rPr>
      </w:pPr>
      <w:r w:rsidRPr="00925325">
        <w:rPr>
          <w:szCs w:val="24"/>
        </w:rPr>
        <w:t>Operating Cost</w:t>
      </w:r>
      <w:r w:rsidRPr="00925325">
        <w:rPr>
          <w:szCs w:val="24"/>
        </w:rPr>
        <w:tab/>
        <w:t>$</w:t>
      </w:r>
      <w:r>
        <w:rPr>
          <w:szCs w:val="24"/>
        </w:rPr>
        <w:t>0</w:t>
      </w:r>
      <w:r w:rsidRPr="00925325">
        <w:rPr>
          <w:szCs w:val="24"/>
        </w:rPr>
        <w:tab/>
      </w:r>
      <w:r>
        <w:rPr>
          <w:szCs w:val="24"/>
        </w:rPr>
        <w:t xml:space="preserve">      </w:t>
      </w:r>
      <w:r w:rsidRPr="00925325">
        <w:rPr>
          <w:szCs w:val="24"/>
        </w:rPr>
        <w:t>$</w:t>
      </w:r>
      <w:r>
        <w:rPr>
          <w:szCs w:val="24"/>
        </w:rPr>
        <w:t>0</w:t>
      </w:r>
    </w:p>
    <w:p w14:paraId="53A6ACA3" w14:textId="5EE4C25B" w:rsidR="005D0C77" w:rsidRPr="00925325" w:rsidRDefault="005D0C77" w:rsidP="005D0C77">
      <w:pPr>
        <w:tabs>
          <w:tab w:val="left" w:pos="3600"/>
          <w:tab w:val="left" w:pos="4680"/>
          <w:tab w:val="left" w:pos="5040"/>
          <w:tab w:val="left" w:pos="6120"/>
        </w:tabs>
        <w:spacing w:line="276" w:lineRule="auto"/>
        <w:ind w:left="720"/>
        <w:rPr>
          <w:szCs w:val="24"/>
        </w:rPr>
      </w:pPr>
      <w:r w:rsidRPr="00925325">
        <w:rPr>
          <w:szCs w:val="24"/>
        </w:rPr>
        <w:t>Capital Cost</w:t>
      </w:r>
      <w:r w:rsidRPr="00925325">
        <w:rPr>
          <w:b/>
          <w:bCs/>
          <w:szCs w:val="24"/>
        </w:rPr>
        <w:tab/>
      </w:r>
      <w:r w:rsidRPr="00925325">
        <w:rPr>
          <w:szCs w:val="24"/>
        </w:rPr>
        <w:t>$</w:t>
      </w:r>
      <w:r>
        <w:rPr>
          <w:szCs w:val="24"/>
        </w:rPr>
        <w:t>0</w:t>
      </w:r>
      <w:r w:rsidRPr="00925325">
        <w:rPr>
          <w:szCs w:val="24"/>
        </w:rPr>
        <w:tab/>
      </w:r>
      <w:r>
        <w:rPr>
          <w:szCs w:val="24"/>
        </w:rPr>
        <w:t xml:space="preserve">      </w:t>
      </w:r>
      <w:r w:rsidRPr="00925325">
        <w:rPr>
          <w:szCs w:val="24"/>
        </w:rPr>
        <w:t>$</w:t>
      </w:r>
      <w:r>
        <w:rPr>
          <w:szCs w:val="24"/>
        </w:rPr>
        <w:t>0</w:t>
      </w:r>
    </w:p>
    <w:p w14:paraId="3C39D603" w14:textId="77777777" w:rsidR="005D0C77" w:rsidRPr="00925325" w:rsidRDefault="005D0C77" w:rsidP="005D0C77">
      <w:pPr>
        <w:spacing w:line="276" w:lineRule="auto"/>
        <w:ind w:left="720"/>
        <w:rPr>
          <w:szCs w:val="24"/>
        </w:rPr>
      </w:pPr>
    </w:p>
    <w:p w14:paraId="11D4010B" w14:textId="57417C4C" w:rsidR="005D0C77" w:rsidRPr="00925325" w:rsidRDefault="005D0C77" w:rsidP="005D0C77">
      <w:pPr>
        <w:tabs>
          <w:tab w:val="left" w:pos="3600"/>
          <w:tab w:val="left" w:pos="4680"/>
          <w:tab w:val="left" w:pos="5040"/>
          <w:tab w:val="left" w:pos="6120"/>
        </w:tabs>
        <w:spacing w:line="276" w:lineRule="auto"/>
        <w:ind w:left="720"/>
        <w:rPr>
          <w:szCs w:val="24"/>
        </w:rPr>
      </w:pPr>
      <w:r w:rsidRPr="00925325">
        <w:rPr>
          <w:szCs w:val="24"/>
        </w:rPr>
        <w:t>1002 Federal receipts</w:t>
      </w:r>
      <w:r w:rsidRPr="00925325">
        <w:rPr>
          <w:szCs w:val="24"/>
        </w:rPr>
        <w:tab/>
        <w:t>$</w:t>
      </w:r>
      <w:r>
        <w:rPr>
          <w:szCs w:val="24"/>
        </w:rPr>
        <w:t>0</w:t>
      </w:r>
      <w:r w:rsidRPr="00925325">
        <w:rPr>
          <w:szCs w:val="24"/>
        </w:rPr>
        <w:tab/>
      </w:r>
      <w:r>
        <w:rPr>
          <w:szCs w:val="24"/>
        </w:rPr>
        <w:tab/>
      </w:r>
      <w:r w:rsidRPr="00925325">
        <w:rPr>
          <w:szCs w:val="24"/>
        </w:rPr>
        <w:t>$</w:t>
      </w:r>
      <w:r>
        <w:rPr>
          <w:szCs w:val="24"/>
        </w:rPr>
        <w:t>0</w:t>
      </w:r>
    </w:p>
    <w:p w14:paraId="0D38AF35" w14:textId="5690583C" w:rsidR="005D0C77" w:rsidRPr="00925325" w:rsidRDefault="005D0C77" w:rsidP="005D0C77">
      <w:pPr>
        <w:tabs>
          <w:tab w:val="left" w:pos="3600"/>
          <w:tab w:val="left" w:pos="4680"/>
          <w:tab w:val="left" w:pos="5040"/>
          <w:tab w:val="left" w:pos="6120"/>
        </w:tabs>
        <w:spacing w:line="276" w:lineRule="auto"/>
        <w:ind w:left="720"/>
        <w:rPr>
          <w:szCs w:val="24"/>
        </w:rPr>
      </w:pPr>
      <w:r w:rsidRPr="00925325">
        <w:rPr>
          <w:szCs w:val="24"/>
        </w:rPr>
        <w:t>1003 General fund match</w:t>
      </w:r>
      <w:r w:rsidRPr="00925325">
        <w:rPr>
          <w:szCs w:val="24"/>
        </w:rPr>
        <w:tab/>
        <w:t>$</w:t>
      </w:r>
      <w:r w:rsidR="00D842D7">
        <w:rPr>
          <w:szCs w:val="24"/>
        </w:rPr>
        <w:t xml:space="preserve">0  </w:t>
      </w:r>
      <w:r w:rsidRPr="00925325">
        <w:rPr>
          <w:szCs w:val="24"/>
        </w:rPr>
        <w:tab/>
      </w:r>
      <w:r w:rsidR="00D842D7">
        <w:rPr>
          <w:szCs w:val="24"/>
        </w:rPr>
        <w:t xml:space="preserve">      </w:t>
      </w:r>
      <w:r w:rsidRPr="00925325">
        <w:rPr>
          <w:szCs w:val="24"/>
        </w:rPr>
        <w:t>$</w:t>
      </w:r>
      <w:r w:rsidR="00D842D7">
        <w:rPr>
          <w:szCs w:val="24"/>
        </w:rPr>
        <w:t>0</w:t>
      </w:r>
    </w:p>
    <w:p w14:paraId="52A63E2C" w14:textId="7E8BCDF9" w:rsidR="005D0C77" w:rsidRPr="00925325" w:rsidRDefault="005D0C77" w:rsidP="005D0C77">
      <w:pPr>
        <w:tabs>
          <w:tab w:val="left" w:pos="3600"/>
          <w:tab w:val="left" w:pos="4680"/>
          <w:tab w:val="left" w:pos="5040"/>
          <w:tab w:val="left" w:pos="6120"/>
        </w:tabs>
        <w:spacing w:line="276" w:lineRule="auto"/>
        <w:ind w:left="720"/>
        <w:rPr>
          <w:szCs w:val="24"/>
        </w:rPr>
      </w:pPr>
      <w:r w:rsidRPr="00925325">
        <w:rPr>
          <w:szCs w:val="24"/>
        </w:rPr>
        <w:t>1004 General fund</w:t>
      </w:r>
      <w:r w:rsidRPr="00925325">
        <w:rPr>
          <w:szCs w:val="24"/>
        </w:rPr>
        <w:tab/>
        <w:t>$</w:t>
      </w:r>
      <w:r w:rsidR="00D842D7">
        <w:rPr>
          <w:szCs w:val="24"/>
        </w:rPr>
        <w:t>0</w:t>
      </w:r>
      <w:r w:rsidR="00D842D7">
        <w:rPr>
          <w:szCs w:val="24"/>
        </w:rPr>
        <w:tab/>
      </w:r>
      <w:r w:rsidRPr="00925325">
        <w:rPr>
          <w:szCs w:val="24"/>
        </w:rPr>
        <w:tab/>
        <w:t>$</w:t>
      </w:r>
      <w:r w:rsidR="00D842D7">
        <w:rPr>
          <w:szCs w:val="24"/>
        </w:rPr>
        <w:t>0</w:t>
      </w:r>
    </w:p>
    <w:p w14:paraId="4EAC077C" w14:textId="77777777" w:rsidR="005D0C77" w:rsidRPr="00925325" w:rsidRDefault="005D0C77" w:rsidP="005D0C77">
      <w:pPr>
        <w:spacing w:line="276" w:lineRule="auto"/>
        <w:ind w:left="720"/>
        <w:rPr>
          <w:szCs w:val="24"/>
        </w:rPr>
      </w:pPr>
      <w:r w:rsidRPr="00925325">
        <w:rPr>
          <w:szCs w:val="24"/>
        </w:rPr>
        <w:t>1005 General fund/</w:t>
      </w:r>
    </w:p>
    <w:p w14:paraId="38A7F04C" w14:textId="1F41D8BD" w:rsidR="005D0C77" w:rsidRPr="00925325" w:rsidRDefault="005D0C77" w:rsidP="005D0C77">
      <w:pPr>
        <w:tabs>
          <w:tab w:val="left" w:pos="3600"/>
          <w:tab w:val="left" w:pos="4680"/>
          <w:tab w:val="left" w:pos="5040"/>
          <w:tab w:val="left" w:pos="6120"/>
        </w:tabs>
        <w:spacing w:line="276" w:lineRule="auto"/>
        <w:ind w:left="720"/>
        <w:rPr>
          <w:szCs w:val="24"/>
        </w:rPr>
      </w:pPr>
      <w:r w:rsidRPr="00925325">
        <w:rPr>
          <w:szCs w:val="24"/>
        </w:rPr>
        <w:t xml:space="preserve">   </w:t>
      </w:r>
      <w:proofErr w:type="gramStart"/>
      <w:r w:rsidRPr="00925325">
        <w:rPr>
          <w:szCs w:val="24"/>
        </w:rPr>
        <w:t>program</w:t>
      </w:r>
      <w:proofErr w:type="gramEnd"/>
      <w:r w:rsidRPr="00925325">
        <w:rPr>
          <w:szCs w:val="24"/>
        </w:rPr>
        <w:tab/>
        <w:t>$</w:t>
      </w:r>
      <w:r w:rsidR="00D842D7">
        <w:rPr>
          <w:szCs w:val="24"/>
        </w:rPr>
        <w:t>0</w:t>
      </w:r>
      <w:r w:rsidR="00D842D7">
        <w:rPr>
          <w:szCs w:val="24"/>
        </w:rPr>
        <w:tab/>
      </w:r>
      <w:r w:rsidRPr="00925325">
        <w:rPr>
          <w:szCs w:val="24"/>
        </w:rPr>
        <w:tab/>
        <w:t>$</w:t>
      </w:r>
      <w:r w:rsidR="00D842D7">
        <w:rPr>
          <w:szCs w:val="24"/>
        </w:rPr>
        <w:t>0</w:t>
      </w:r>
    </w:p>
    <w:p w14:paraId="1DBA5BB1" w14:textId="4483C9BE" w:rsidR="005D0C77" w:rsidRDefault="005D0C77" w:rsidP="005D0C77">
      <w:pPr>
        <w:tabs>
          <w:tab w:val="left" w:pos="3600"/>
          <w:tab w:val="left" w:pos="4680"/>
          <w:tab w:val="left" w:pos="5040"/>
          <w:tab w:val="left" w:pos="6120"/>
        </w:tabs>
        <w:spacing w:line="276" w:lineRule="auto"/>
        <w:ind w:left="720"/>
        <w:rPr>
          <w:szCs w:val="24"/>
          <w:u w:val="single"/>
        </w:rPr>
      </w:pPr>
      <w:r w:rsidRPr="00925325">
        <w:rPr>
          <w:szCs w:val="24"/>
        </w:rPr>
        <w:t>Other (identify)</w:t>
      </w:r>
      <w:r w:rsidRPr="00925325">
        <w:rPr>
          <w:szCs w:val="24"/>
        </w:rPr>
        <w:tab/>
        <w:t>$</w:t>
      </w:r>
      <w:r w:rsidR="00D842D7">
        <w:rPr>
          <w:szCs w:val="24"/>
        </w:rPr>
        <w:t>0</w:t>
      </w:r>
      <w:r w:rsidR="00D842D7">
        <w:rPr>
          <w:szCs w:val="24"/>
        </w:rPr>
        <w:tab/>
      </w:r>
      <w:r w:rsidRPr="00925325">
        <w:rPr>
          <w:szCs w:val="24"/>
        </w:rPr>
        <w:tab/>
        <w:t>$</w:t>
      </w:r>
      <w:r w:rsidR="00D842D7">
        <w:rPr>
          <w:szCs w:val="24"/>
        </w:rPr>
        <w:t>0</w:t>
      </w:r>
    </w:p>
    <w:p w14:paraId="115C651A" w14:textId="77777777" w:rsidR="005D0C77" w:rsidRDefault="005D0C77" w:rsidP="005D0C77">
      <w:pPr>
        <w:tabs>
          <w:tab w:val="left" w:pos="3600"/>
          <w:tab w:val="left" w:pos="4680"/>
          <w:tab w:val="left" w:pos="5040"/>
          <w:tab w:val="left" w:pos="6120"/>
        </w:tabs>
        <w:spacing w:line="276" w:lineRule="auto"/>
        <w:ind w:left="720"/>
        <w:rPr>
          <w:szCs w:val="24"/>
          <w:u w:val="single"/>
        </w:rPr>
      </w:pPr>
    </w:p>
    <w:p w14:paraId="2C663D4C" w14:textId="77777777" w:rsidR="00D842D7" w:rsidRPr="00AB396C" w:rsidRDefault="005D0C77" w:rsidP="00D842D7">
      <w:pPr>
        <w:spacing w:line="276" w:lineRule="auto"/>
        <w:ind w:left="720" w:hanging="720"/>
        <w:rPr>
          <w:sz w:val="22"/>
          <w:szCs w:val="22"/>
        </w:rPr>
      </w:pPr>
      <w:r w:rsidRPr="00925325">
        <w:rPr>
          <w:szCs w:val="24"/>
        </w:rPr>
        <w:t>9.</w:t>
      </w:r>
      <w:r w:rsidRPr="00925325">
        <w:rPr>
          <w:szCs w:val="24"/>
        </w:rPr>
        <w:tab/>
      </w:r>
      <w:r w:rsidR="00D842D7" w:rsidRPr="00AB396C">
        <w:rPr>
          <w:sz w:val="22"/>
          <w:szCs w:val="22"/>
        </w:rPr>
        <w:t>The name of the contact person for the regulations:</w:t>
      </w:r>
    </w:p>
    <w:p w14:paraId="694A4A0C" w14:textId="77777777" w:rsidR="00D842D7" w:rsidRPr="00AB396C" w:rsidRDefault="00D842D7" w:rsidP="00D842D7">
      <w:pPr>
        <w:tabs>
          <w:tab w:val="right" w:pos="6480"/>
        </w:tabs>
        <w:spacing w:line="276" w:lineRule="auto"/>
        <w:ind w:left="720"/>
        <w:rPr>
          <w:sz w:val="22"/>
          <w:szCs w:val="22"/>
        </w:rPr>
      </w:pPr>
      <w:r w:rsidRPr="00AB396C">
        <w:rPr>
          <w:sz w:val="22"/>
          <w:szCs w:val="22"/>
        </w:rPr>
        <w:t>Name:</w:t>
      </w:r>
      <w:r>
        <w:rPr>
          <w:sz w:val="22"/>
          <w:szCs w:val="22"/>
        </w:rPr>
        <w:t xml:space="preserve">  Shellene L. Hutter</w:t>
      </w:r>
    </w:p>
    <w:p w14:paraId="6207AC76" w14:textId="77777777" w:rsidR="00D842D7" w:rsidRPr="00AB396C" w:rsidRDefault="00D842D7" w:rsidP="00D842D7">
      <w:pPr>
        <w:tabs>
          <w:tab w:val="right" w:pos="6480"/>
        </w:tabs>
        <w:spacing w:line="276" w:lineRule="auto"/>
        <w:ind w:left="720"/>
        <w:rPr>
          <w:sz w:val="22"/>
          <w:szCs w:val="22"/>
        </w:rPr>
      </w:pPr>
      <w:r w:rsidRPr="00AB396C">
        <w:rPr>
          <w:sz w:val="22"/>
          <w:szCs w:val="22"/>
        </w:rPr>
        <w:t>Title:</w:t>
      </w:r>
      <w:r>
        <w:rPr>
          <w:sz w:val="22"/>
          <w:szCs w:val="22"/>
        </w:rPr>
        <w:t xml:space="preserve">  Regulations Program Coordinator</w:t>
      </w:r>
    </w:p>
    <w:p w14:paraId="5B701F9B" w14:textId="77777777" w:rsidR="00D842D7" w:rsidRDefault="00D842D7" w:rsidP="00D842D7">
      <w:pPr>
        <w:tabs>
          <w:tab w:val="right" w:pos="6480"/>
        </w:tabs>
        <w:spacing w:line="276" w:lineRule="auto"/>
        <w:ind w:left="720"/>
        <w:rPr>
          <w:sz w:val="22"/>
          <w:szCs w:val="22"/>
        </w:rPr>
      </w:pPr>
      <w:r w:rsidRPr="00AB396C">
        <w:rPr>
          <w:sz w:val="22"/>
          <w:szCs w:val="22"/>
        </w:rPr>
        <w:t>Address:</w:t>
      </w:r>
      <w:r>
        <w:rPr>
          <w:sz w:val="22"/>
          <w:szCs w:val="22"/>
        </w:rPr>
        <w:t xml:space="preserve">  </w:t>
      </w:r>
      <w:r w:rsidRPr="00EE7150">
        <w:rPr>
          <w:sz w:val="22"/>
          <w:szCs w:val="22"/>
        </w:rPr>
        <w:t>P.O. Box</w:t>
      </w:r>
      <w:r>
        <w:rPr>
          <w:sz w:val="22"/>
          <w:szCs w:val="22"/>
        </w:rPr>
        <w:t xml:space="preserve"> 115526</w:t>
      </w:r>
    </w:p>
    <w:p w14:paraId="777956FF" w14:textId="77777777" w:rsidR="00D842D7" w:rsidRPr="00EE7150" w:rsidRDefault="00D842D7" w:rsidP="00D842D7">
      <w:pPr>
        <w:tabs>
          <w:tab w:val="right" w:pos="6480"/>
        </w:tabs>
        <w:spacing w:line="276" w:lineRule="auto"/>
        <w:ind w:left="720"/>
        <w:rPr>
          <w:sz w:val="22"/>
          <w:szCs w:val="22"/>
        </w:rPr>
      </w:pPr>
      <w:r>
        <w:rPr>
          <w:sz w:val="22"/>
          <w:szCs w:val="22"/>
        </w:rPr>
        <w:t>Juneau, AK  99811-5526</w:t>
      </w:r>
      <w:r w:rsidRPr="00EE7150">
        <w:rPr>
          <w:sz w:val="22"/>
          <w:szCs w:val="22"/>
        </w:rPr>
        <w:t xml:space="preserve">    </w:t>
      </w:r>
      <w:r w:rsidRPr="00EE7150">
        <w:rPr>
          <w:sz w:val="22"/>
          <w:szCs w:val="22"/>
        </w:rPr>
        <w:tab/>
      </w:r>
    </w:p>
    <w:p w14:paraId="050B5EBD" w14:textId="77777777" w:rsidR="00D842D7" w:rsidRPr="00AB396C" w:rsidRDefault="00D842D7" w:rsidP="00D842D7">
      <w:pPr>
        <w:tabs>
          <w:tab w:val="right" w:pos="6480"/>
        </w:tabs>
        <w:spacing w:line="276" w:lineRule="auto"/>
        <w:ind w:left="720"/>
        <w:rPr>
          <w:sz w:val="22"/>
          <w:szCs w:val="22"/>
        </w:rPr>
      </w:pPr>
      <w:r w:rsidRPr="00AB396C">
        <w:rPr>
          <w:sz w:val="22"/>
          <w:szCs w:val="22"/>
        </w:rPr>
        <w:t xml:space="preserve">Telephone: </w:t>
      </w:r>
      <w:r>
        <w:rPr>
          <w:sz w:val="22"/>
          <w:szCs w:val="22"/>
        </w:rPr>
        <w:t xml:space="preserve"> (907) 465-6124</w:t>
      </w:r>
    </w:p>
    <w:p w14:paraId="203E33EE" w14:textId="77777777" w:rsidR="00D842D7" w:rsidRDefault="00D842D7" w:rsidP="00D842D7">
      <w:pPr>
        <w:tabs>
          <w:tab w:val="right" w:pos="6480"/>
        </w:tabs>
        <w:spacing w:line="276" w:lineRule="auto"/>
        <w:ind w:left="720"/>
        <w:rPr>
          <w:sz w:val="22"/>
          <w:szCs w:val="22"/>
        </w:rPr>
      </w:pPr>
      <w:r w:rsidRPr="00AB396C">
        <w:rPr>
          <w:sz w:val="22"/>
          <w:szCs w:val="22"/>
        </w:rPr>
        <w:t>E-mail address</w:t>
      </w:r>
      <w:r>
        <w:rPr>
          <w:sz w:val="22"/>
          <w:szCs w:val="22"/>
        </w:rPr>
        <w:t xml:space="preserve">:  </w:t>
      </w:r>
      <w:hyperlink r:id="rId8" w:history="1">
        <w:r w:rsidRPr="006C2EEA">
          <w:rPr>
            <w:rStyle w:val="Hyperlink"/>
            <w:sz w:val="22"/>
            <w:szCs w:val="22"/>
          </w:rPr>
          <w:t>shellene.hutter@alaska.gov</w:t>
        </w:r>
      </w:hyperlink>
    </w:p>
    <w:p w14:paraId="46E34D8E" w14:textId="0EDF5997" w:rsidR="005D0C77" w:rsidRPr="00925325" w:rsidRDefault="005D0C77" w:rsidP="00D842D7">
      <w:pPr>
        <w:ind w:left="720" w:hanging="720"/>
        <w:rPr>
          <w:szCs w:val="24"/>
        </w:rPr>
      </w:pPr>
    </w:p>
    <w:p w14:paraId="19231170" w14:textId="77777777" w:rsidR="005D0C77" w:rsidRPr="00925325" w:rsidRDefault="005D0C77" w:rsidP="005D0C77">
      <w:pPr>
        <w:tabs>
          <w:tab w:val="right" w:pos="6120"/>
        </w:tabs>
        <w:spacing w:line="276" w:lineRule="auto"/>
        <w:ind w:left="720"/>
        <w:rPr>
          <w:szCs w:val="24"/>
        </w:rPr>
      </w:pPr>
    </w:p>
    <w:p w14:paraId="18934F7A" w14:textId="08C09859" w:rsidR="005D0C77" w:rsidRDefault="005D0C77" w:rsidP="00D842D7">
      <w:pPr>
        <w:ind w:left="720" w:hanging="720"/>
        <w:rPr>
          <w:szCs w:val="24"/>
        </w:rPr>
      </w:pPr>
      <w:r w:rsidRPr="00925325">
        <w:rPr>
          <w:szCs w:val="24"/>
        </w:rPr>
        <w:lastRenderedPageBreak/>
        <w:t>10.</w:t>
      </w:r>
      <w:r w:rsidRPr="00925325">
        <w:rPr>
          <w:szCs w:val="24"/>
        </w:rPr>
        <w:tab/>
        <w:t>The origin of the proposed action:</w:t>
      </w:r>
      <w:r w:rsidR="00D842D7">
        <w:rPr>
          <w:szCs w:val="24"/>
        </w:rPr>
        <w:t xml:space="preserve"> </w:t>
      </w:r>
      <w:r w:rsidRPr="00925325">
        <w:rPr>
          <w:szCs w:val="24"/>
        </w:rPr>
        <w:t>Staff of state agency</w:t>
      </w:r>
    </w:p>
    <w:p w14:paraId="289530DD" w14:textId="77777777" w:rsidR="00D842D7" w:rsidRDefault="00D842D7" w:rsidP="00D842D7">
      <w:pPr>
        <w:ind w:left="720" w:hanging="720"/>
        <w:rPr>
          <w:szCs w:val="24"/>
        </w:rPr>
      </w:pPr>
    </w:p>
    <w:p w14:paraId="1AD9977C" w14:textId="1663369F" w:rsidR="00D842D7" w:rsidRPr="00925325" w:rsidRDefault="00D842D7" w:rsidP="00D842D7">
      <w:pPr>
        <w:ind w:left="720" w:hanging="72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noProof/>
        </w:rPr>
        <w:drawing>
          <wp:inline distT="0" distB="0" distL="0" distR="0" wp14:anchorId="773329E1" wp14:editId="00DA9ED1">
            <wp:extent cx="2434975" cy="379794"/>
            <wp:effectExtent l="0" t="0" r="381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40862" cy="380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CA2F9" w14:textId="53D12DDF" w:rsidR="00C65544" w:rsidRPr="00AB396C" w:rsidRDefault="005D0C77" w:rsidP="00D842D7">
      <w:pPr>
        <w:tabs>
          <w:tab w:val="right" w:pos="4680"/>
          <w:tab w:val="right" w:pos="8982"/>
        </w:tabs>
        <w:spacing w:line="276" w:lineRule="auto"/>
        <w:ind w:left="720" w:hanging="720"/>
        <w:rPr>
          <w:sz w:val="22"/>
          <w:szCs w:val="22"/>
        </w:rPr>
      </w:pPr>
      <w:r w:rsidRPr="00925325">
        <w:rPr>
          <w:szCs w:val="24"/>
        </w:rPr>
        <w:t>11.</w:t>
      </w:r>
      <w:r w:rsidRPr="00925325">
        <w:rPr>
          <w:szCs w:val="24"/>
        </w:rPr>
        <w:tab/>
      </w:r>
      <w:r w:rsidR="00D842D7">
        <w:rPr>
          <w:szCs w:val="24"/>
        </w:rPr>
        <w:t>Da</w:t>
      </w:r>
      <w:r w:rsidR="00C65544" w:rsidRPr="00AB396C">
        <w:rPr>
          <w:sz w:val="22"/>
          <w:szCs w:val="22"/>
        </w:rPr>
        <w:t>te:</w:t>
      </w:r>
      <w:r w:rsidR="001D59AF" w:rsidRPr="00AB396C">
        <w:rPr>
          <w:sz w:val="22"/>
          <w:szCs w:val="22"/>
        </w:rPr>
        <w:t xml:space="preserve"> </w:t>
      </w:r>
      <w:r w:rsidR="0018256B">
        <w:rPr>
          <w:sz w:val="22"/>
          <w:szCs w:val="22"/>
        </w:rPr>
        <w:t>3/6/2019</w:t>
      </w:r>
      <w:r w:rsidR="006A5CDE" w:rsidRPr="00AB396C">
        <w:rPr>
          <w:sz w:val="22"/>
          <w:szCs w:val="22"/>
        </w:rPr>
        <w:tab/>
      </w:r>
      <w:r w:rsidR="00C65544" w:rsidRPr="00AB396C">
        <w:rPr>
          <w:sz w:val="22"/>
          <w:szCs w:val="22"/>
        </w:rPr>
        <w:t>Prepared by:</w:t>
      </w:r>
      <w:r w:rsidR="00017CB0">
        <w:rPr>
          <w:sz w:val="22"/>
          <w:szCs w:val="22"/>
        </w:rPr>
        <w:t xml:space="preserve"> </w:t>
      </w:r>
      <w:r w:rsidR="00C65544" w:rsidRPr="00AB396C">
        <w:rPr>
          <w:sz w:val="22"/>
          <w:szCs w:val="22"/>
          <w:u w:val="single"/>
        </w:rPr>
        <w:tab/>
      </w:r>
      <w:r w:rsidR="00C65544" w:rsidRPr="00AB396C">
        <w:rPr>
          <w:sz w:val="22"/>
          <w:szCs w:val="22"/>
        </w:rPr>
        <w:t>_____________________________</w:t>
      </w:r>
    </w:p>
    <w:p w14:paraId="1F94EA26" w14:textId="77777777" w:rsidR="00C65544" w:rsidRPr="00AB396C" w:rsidRDefault="00C65544" w:rsidP="004C7115">
      <w:pPr>
        <w:ind w:left="5940"/>
        <w:rPr>
          <w:sz w:val="22"/>
          <w:szCs w:val="22"/>
        </w:rPr>
      </w:pPr>
    </w:p>
    <w:p w14:paraId="2EE7766B" w14:textId="77777777" w:rsidR="00C65544" w:rsidRPr="00F41898" w:rsidRDefault="00C65544" w:rsidP="004C7115">
      <w:pPr>
        <w:tabs>
          <w:tab w:val="right" w:pos="9000"/>
        </w:tabs>
        <w:spacing w:line="276" w:lineRule="auto"/>
        <w:ind w:left="3600"/>
        <w:rPr>
          <w:sz w:val="22"/>
          <w:szCs w:val="22"/>
        </w:rPr>
      </w:pPr>
      <w:r w:rsidRPr="00AB396C">
        <w:rPr>
          <w:sz w:val="22"/>
          <w:szCs w:val="22"/>
        </w:rPr>
        <w:t>Name</w:t>
      </w:r>
      <w:r w:rsidR="00186BB2" w:rsidRPr="00F41898">
        <w:rPr>
          <w:sz w:val="22"/>
          <w:szCs w:val="22"/>
        </w:rPr>
        <w:t>:</w:t>
      </w:r>
      <w:r w:rsidR="00017CB0" w:rsidRPr="00F41898">
        <w:rPr>
          <w:sz w:val="22"/>
          <w:szCs w:val="22"/>
        </w:rPr>
        <w:t xml:space="preserve"> </w:t>
      </w:r>
      <w:r w:rsidR="00F41898">
        <w:rPr>
          <w:sz w:val="22"/>
          <w:szCs w:val="22"/>
        </w:rPr>
        <w:t xml:space="preserve">   </w:t>
      </w:r>
      <w:r w:rsidR="0018256B">
        <w:rPr>
          <w:sz w:val="22"/>
          <w:szCs w:val="22"/>
        </w:rPr>
        <w:t>Shellene L. Hutter</w:t>
      </w:r>
      <w:r w:rsidR="00460D4A" w:rsidRPr="00F41898">
        <w:rPr>
          <w:sz w:val="22"/>
          <w:szCs w:val="22"/>
        </w:rPr>
        <w:t xml:space="preserve">   </w:t>
      </w:r>
      <w:r w:rsidR="00460D4A" w:rsidRPr="00F41898">
        <w:rPr>
          <w:sz w:val="22"/>
          <w:szCs w:val="22"/>
        </w:rPr>
        <w:tab/>
      </w:r>
    </w:p>
    <w:p w14:paraId="00B6ACB5" w14:textId="77777777" w:rsidR="00C65544" w:rsidRPr="00F41898" w:rsidRDefault="00C65544" w:rsidP="004C7115">
      <w:pPr>
        <w:tabs>
          <w:tab w:val="right" w:pos="9000"/>
        </w:tabs>
        <w:spacing w:line="276" w:lineRule="auto"/>
        <w:ind w:left="3600"/>
        <w:rPr>
          <w:sz w:val="22"/>
          <w:szCs w:val="22"/>
        </w:rPr>
      </w:pPr>
      <w:r w:rsidRPr="00F41898">
        <w:rPr>
          <w:sz w:val="22"/>
          <w:szCs w:val="22"/>
        </w:rPr>
        <w:t>Title</w:t>
      </w:r>
      <w:r w:rsidR="00186BB2" w:rsidRPr="00F41898">
        <w:rPr>
          <w:sz w:val="22"/>
          <w:szCs w:val="22"/>
        </w:rPr>
        <w:t>:</w:t>
      </w:r>
      <w:r w:rsidR="00460D4A" w:rsidRPr="00F41898">
        <w:rPr>
          <w:sz w:val="22"/>
          <w:szCs w:val="22"/>
        </w:rPr>
        <w:t xml:space="preserve">   </w:t>
      </w:r>
      <w:r w:rsidR="00F41898">
        <w:rPr>
          <w:sz w:val="22"/>
          <w:szCs w:val="22"/>
        </w:rPr>
        <w:t xml:space="preserve">   </w:t>
      </w:r>
      <w:r w:rsidR="00B56A12">
        <w:rPr>
          <w:sz w:val="22"/>
          <w:szCs w:val="22"/>
        </w:rPr>
        <w:t>Regulations Program Coordinator</w:t>
      </w:r>
      <w:r w:rsidR="00460D4A" w:rsidRPr="00F41898">
        <w:rPr>
          <w:sz w:val="22"/>
          <w:szCs w:val="22"/>
        </w:rPr>
        <w:tab/>
      </w:r>
    </w:p>
    <w:p w14:paraId="7B0C5A51" w14:textId="77777777" w:rsidR="006A5CDE" w:rsidRPr="00AB396C" w:rsidRDefault="00C65544" w:rsidP="00AB0AEC">
      <w:pPr>
        <w:tabs>
          <w:tab w:val="right" w:pos="9000"/>
        </w:tabs>
        <w:spacing w:line="276" w:lineRule="auto"/>
        <w:ind w:left="3600"/>
        <w:rPr>
          <w:sz w:val="22"/>
          <w:szCs w:val="22"/>
        </w:rPr>
      </w:pPr>
      <w:r w:rsidRPr="00F41898">
        <w:rPr>
          <w:sz w:val="22"/>
          <w:szCs w:val="22"/>
        </w:rPr>
        <w:t>Telephone</w:t>
      </w:r>
      <w:r w:rsidR="00186BB2" w:rsidRPr="00F41898">
        <w:rPr>
          <w:sz w:val="22"/>
          <w:szCs w:val="22"/>
        </w:rPr>
        <w:t>:</w:t>
      </w:r>
      <w:r w:rsidR="00460D4A" w:rsidRPr="00F41898">
        <w:rPr>
          <w:sz w:val="22"/>
          <w:szCs w:val="22"/>
        </w:rPr>
        <w:t xml:space="preserve">    </w:t>
      </w:r>
      <w:r w:rsidR="009E580D" w:rsidRPr="00F41898">
        <w:rPr>
          <w:sz w:val="22"/>
          <w:szCs w:val="22"/>
        </w:rPr>
        <w:t xml:space="preserve">(907) </w:t>
      </w:r>
      <w:r w:rsidR="00090AA4" w:rsidRPr="00F41898">
        <w:rPr>
          <w:sz w:val="22"/>
          <w:szCs w:val="22"/>
        </w:rPr>
        <w:t>465-</w:t>
      </w:r>
      <w:r w:rsidR="00B56A12">
        <w:rPr>
          <w:sz w:val="22"/>
          <w:szCs w:val="22"/>
        </w:rPr>
        <w:t>6124</w:t>
      </w:r>
    </w:p>
    <w:sectPr w:rsidR="006A5CDE" w:rsidRPr="00AB396C" w:rsidSect="00AB0AEC">
      <w:headerReference w:type="even" r:id="rId10"/>
      <w:headerReference w:type="default" r:id="rId11"/>
      <w:footerReference w:type="even" r:id="rId12"/>
      <w:type w:val="continuous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276337B" w15:done="0"/>
  <w15:commentEx w15:paraId="56CAE9D8" w15:done="0"/>
  <w15:commentEx w15:paraId="2DFF46E0" w15:done="0"/>
  <w15:commentEx w15:paraId="5CA07847" w15:done="0"/>
  <w15:commentEx w15:paraId="339F26A9" w15:done="0"/>
  <w15:commentEx w15:paraId="4179F0A4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DEB5E2" w14:textId="77777777" w:rsidR="00D73F36" w:rsidRDefault="00D73F36" w:rsidP="00C65544">
      <w:r>
        <w:separator/>
      </w:r>
    </w:p>
  </w:endnote>
  <w:endnote w:type="continuationSeparator" w:id="0">
    <w:p w14:paraId="05C8D82B" w14:textId="77777777" w:rsidR="00D73F36" w:rsidRDefault="00D73F36" w:rsidP="00C65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0D33CE" w14:textId="77777777" w:rsidR="00CF05E4" w:rsidRPr="00FC065B" w:rsidRDefault="00CF05E4">
    <w:pPr>
      <w:pStyle w:val="Footer"/>
      <w:pBdr>
        <w:top w:val="triple" w:sz="4" w:space="1" w:color="auto"/>
        <w:bottom w:val="triple" w:sz="4" w:space="1" w:color="auto"/>
      </w:pBdr>
      <w:shd w:val="pct10" w:color="auto" w:fill="FFFFFF"/>
      <w:tabs>
        <w:tab w:val="clear" w:pos="4320"/>
        <w:tab w:val="clear" w:pos="8640"/>
        <w:tab w:val="right" w:pos="9270"/>
      </w:tabs>
      <w:rPr>
        <w:lang w:val="en-US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168</w:t>
    </w:r>
    <w:r>
      <w:rPr>
        <w:rStyle w:val="PageNumber"/>
      </w:rPr>
      <w:fldChar w:fldCharType="end"/>
    </w:r>
    <w:r>
      <w:rPr>
        <w:rStyle w:val="PageNumber"/>
      </w:rPr>
      <w:tab/>
      <w:t>Revised August 201</w:t>
    </w:r>
    <w:r>
      <w:rPr>
        <w:rStyle w:val="PageNumber"/>
        <w:lang w:val="en-US"/>
      </w:rPr>
      <w:t>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47DD54" w14:textId="77777777" w:rsidR="00D73F36" w:rsidRDefault="00D73F36" w:rsidP="00C65544">
      <w:r>
        <w:separator/>
      </w:r>
    </w:p>
  </w:footnote>
  <w:footnote w:type="continuationSeparator" w:id="0">
    <w:p w14:paraId="0EDE519F" w14:textId="77777777" w:rsidR="00D73F36" w:rsidRDefault="00D73F36" w:rsidP="00C655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0AAA06" w14:textId="77777777" w:rsidR="00CF05E4" w:rsidRDefault="00CF05E4">
    <w:pPr>
      <w:pStyle w:val="Header"/>
      <w:pBdr>
        <w:top w:val="triple" w:sz="4" w:space="1" w:color="auto"/>
        <w:bottom w:val="triple" w:sz="4" w:space="1" w:color="auto"/>
      </w:pBdr>
      <w:shd w:val="pct10" w:color="auto" w:fill="FFFFFF"/>
      <w:tabs>
        <w:tab w:val="clear" w:pos="4320"/>
        <w:tab w:val="clear" w:pos="8640"/>
        <w:tab w:val="right" w:pos="9270"/>
      </w:tabs>
    </w:pPr>
    <w:r>
      <w:t>APPENDIX E</w:t>
    </w:r>
    <w:r>
      <w:tab/>
      <w:t>ADD'L REGULATIONS NOTICE INFORMATION</w:t>
    </w:r>
  </w:p>
  <w:p w14:paraId="082985D8" w14:textId="77777777" w:rsidR="00CF05E4" w:rsidRDefault="00CF05E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2B6C38" w14:textId="77777777" w:rsidR="00282848" w:rsidRDefault="00282848">
    <w:pPr>
      <w:pStyle w:val="Header"/>
    </w:pPr>
  </w:p>
  <w:p w14:paraId="7AE3A809" w14:textId="77777777" w:rsidR="009B77B7" w:rsidRDefault="009B77B7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eth M Beausang">
    <w15:presenceInfo w15:providerId="AD" w15:userId="S-1-5-21-2850601668-3540528836-2941992007-102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544"/>
    <w:rsid w:val="00017CB0"/>
    <w:rsid w:val="00030B74"/>
    <w:rsid w:val="000666D4"/>
    <w:rsid w:val="00090AA4"/>
    <w:rsid w:val="000D624E"/>
    <w:rsid w:val="000F6372"/>
    <w:rsid w:val="00103FC0"/>
    <w:rsid w:val="0018256B"/>
    <w:rsid w:val="00186BB2"/>
    <w:rsid w:val="001D075F"/>
    <w:rsid w:val="001D59AF"/>
    <w:rsid w:val="001D6E4A"/>
    <w:rsid w:val="001F51C0"/>
    <w:rsid w:val="00205806"/>
    <w:rsid w:val="00224D42"/>
    <w:rsid w:val="00263A7D"/>
    <w:rsid w:val="00282848"/>
    <w:rsid w:val="00297657"/>
    <w:rsid w:val="002A0540"/>
    <w:rsid w:val="002B7520"/>
    <w:rsid w:val="00313301"/>
    <w:rsid w:val="00337E11"/>
    <w:rsid w:val="00347622"/>
    <w:rsid w:val="003523C5"/>
    <w:rsid w:val="00367AF0"/>
    <w:rsid w:val="003B3137"/>
    <w:rsid w:val="004049A0"/>
    <w:rsid w:val="004333CD"/>
    <w:rsid w:val="00460D4A"/>
    <w:rsid w:val="0047465F"/>
    <w:rsid w:val="004B7C8E"/>
    <w:rsid w:val="004C7115"/>
    <w:rsid w:val="004D39C5"/>
    <w:rsid w:val="004E1DAE"/>
    <w:rsid w:val="00503B4D"/>
    <w:rsid w:val="00503E8F"/>
    <w:rsid w:val="0052004C"/>
    <w:rsid w:val="00565BBF"/>
    <w:rsid w:val="005C4156"/>
    <w:rsid w:val="005D0C77"/>
    <w:rsid w:val="005F01FC"/>
    <w:rsid w:val="005F2754"/>
    <w:rsid w:val="00612C19"/>
    <w:rsid w:val="00623970"/>
    <w:rsid w:val="00626331"/>
    <w:rsid w:val="006671FA"/>
    <w:rsid w:val="006A5CDE"/>
    <w:rsid w:val="006D7A93"/>
    <w:rsid w:val="00762876"/>
    <w:rsid w:val="007A59A0"/>
    <w:rsid w:val="007A6F30"/>
    <w:rsid w:val="007B74A9"/>
    <w:rsid w:val="007C167D"/>
    <w:rsid w:val="007C3400"/>
    <w:rsid w:val="00810DE9"/>
    <w:rsid w:val="0083406E"/>
    <w:rsid w:val="008D0922"/>
    <w:rsid w:val="008E4618"/>
    <w:rsid w:val="00936BAC"/>
    <w:rsid w:val="00962030"/>
    <w:rsid w:val="00975EEC"/>
    <w:rsid w:val="009B4FC7"/>
    <w:rsid w:val="009B77B7"/>
    <w:rsid w:val="009E580D"/>
    <w:rsid w:val="009F2E72"/>
    <w:rsid w:val="00A0332B"/>
    <w:rsid w:val="00A81FF3"/>
    <w:rsid w:val="00A85AE4"/>
    <w:rsid w:val="00A95B7F"/>
    <w:rsid w:val="00AB0AEC"/>
    <w:rsid w:val="00AB154B"/>
    <w:rsid w:val="00AB396C"/>
    <w:rsid w:val="00AC0AE2"/>
    <w:rsid w:val="00AC38D9"/>
    <w:rsid w:val="00AF1084"/>
    <w:rsid w:val="00B065FC"/>
    <w:rsid w:val="00B41351"/>
    <w:rsid w:val="00B47C90"/>
    <w:rsid w:val="00B56A12"/>
    <w:rsid w:val="00B9135F"/>
    <w:rsid w:val="00BA0B52"/>
    <w:rsid w:val="00BB1421"/>
    <w:rsid w:val="00BB3018"/>
    <w:rsid w:val="00C01D3E"/>
    <w:rsid w:val="00C65544"/>
    <w:rsid w:val="00C83B77"/>
    <w:rsid w:val="00CD65BF"/>
    <w:rsid w:val="00CF05E4"/>
    <w:rsid w:val="00D10F9D"/>
    <w:rsid w:val="00D324CF"/>
    <w:rsid w:val="00D66A8F"/>
    <w:rsid w:val="00D73F36"/>
    <w:rsid w:val="00D803D3"/>
    <w:rsid w:val="00D819AB"/>
    <w:rsid w:val="00D842D7"/>
    <w:rsid w:val="00DB2556"/>
    <w:rsid w:val="00DB5BDE"/>
    <w:rsid w:val="00DE2580"/>
    <w:rsid w:val="00E00B47"/>
    <w:rsid w:val="00E45837"/>
    <w:rsid w:val="00E636C6"/>
    <w:rsid w:val="00EE7150"/>
    <w:rsid w:val="00F41898"/>
    <w:rsid w:val="00F55DE0"/>
    <w:rsid w:val="00F6054C"/>
    <w:rsid w:val="00F60757"/>
    <w:rsid w:val="00F978EA"/>
    <w:rsid w:val="00FD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C58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544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65544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65544"/>
    <w:rPr>
      <w:sz w:val="24"/>
    </w:rPr>
  </w:style>
  <w:style w:type="paragraph" w:styleId="Footer">
    <w:name w:val="footer"/>
    <w:basedOn w:val="Normal"/>
    <w:link w:val="FooterChar"/>
    <w:rsid w:val="00C65544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rsid w:val="00C65544"/>
    <w:rPr>
      <w:sz w:val="24"/>
      <w:lang w:val="x-none" w:eastAsia="x-none"/>
    </w:rPr>
  </w:style>
  <w:style w:type="character" w:styleId="PageNumber">
    <w:name w:val="page number"/>
    <w:rsid w:val="00C65544"/>
  </w:style>
  <w:style w:type="paragraph" w:styleId="BalloonText">
    <w:name w:val="Balloon Text"/>
    <w:basedOn w:val="Normal"/>
    <w:link w:val="BalloonTextChar"/>
    <w:uiPriority w:val="99"/>
    <w:semiHidden/>
    <w:unhideWhenUsed/>
    <w:rsid w:val="009B77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B77B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825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256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256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25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256B"/>
    <w:rPr>
      <w:b/>
      <w:bCs/>
    </w:rPr>
  </w:style>
  <w:style w:type="character" w:styleId="Hyperlink">
    <w:name w:val="Hyperlink"/>
    <w:basedOn w:val="DefaultParagraphFont"/>
    <w:uiPriority w:val="99"/>
    <w:unhideWhenUsed/>
    <w:rsid w:val="005D0C77"/>
    <w:rPr>
      <w:color w:val="0000FF" w:themeColor="hyperlink"/>
      <w:u w:val="single"/>
    </w:rPr>
  </w:style>
  <w:style w:type="character" w:styleId="EndnoteReference">
    <w:name w:val="endnote reference"/>
    <w:uiPriority w:val="99"/>
    <w:unhideWhenUsed/>
    <w:rsid w:val="005D0C7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544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65544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65544"/>
    <w:rPr>
      <w:sz w:val="24"/>
    </w:rPr>
  </w:style>
  <w:style w:type="paragraph" w:styleId="Footer">
    <w:name w:val="footer"/>
    <w:basedOn w:val="Normal"/>
    <w:link w:val="FooterChar"/>
    <w:rsid w:val="00C65544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rsid w:val="00C65544"/>
    <w:rPr>
      <w:sz w:val="24"/>
      <w:lang w:val="x-none" w:eastAsia="x-none"/>
    </w:rPr>
  </w:style>
  <w:style w:type="character" w:styleId="PageNumber">
    <w:name w:val="page number"/>
    <w:rsid w:val="00C65544"/>
  </w:style>
  <w:style w:type="paragraph" w:styleId="BalloonText">
    <w:name w:val="Balloon Text"/>
    <w:basedOn w:val="Normal"/>
    <w:link w:val="BalloonTextChar"/>
    <w:uiPriority w:val="99"/>
    <w:semiHidden/>
    <w:unhideWhenUsed/>
    <w:rsid w:val="009B77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B77B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825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256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256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25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256B"/>
    <w:rPr>
      <w:b/>
      <w:bCs/>
    </w:rPr>
  </w:style>
  <w:style w:type="character" w:styleId="Hyperlink">
    <w:name w:val="Hyperlink"/>
    <w:basedOn w:val="DefaultParagraphFont"/>
    <w:uiPriority w:val="99"/>
    <w:unhideWhenUsed/>
    <w:rsid w:val="005D0C77"/>
    <w:rPr>
      <w:color w:val="0000FF" w:themeColor="hyperlink"/>
      <w:u w:val="single"/>
    </w:rPr>
  </w:style>
  <w:style w:type="character" w:styleId="EndnoteReference">
    <w:name w:val="endnote reference"/>
    <w:uiPriority w:val="99"/>
    <w:unhideWhenUsed/>
    <w:rsid w:val="005D0C7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0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ellene.hutter@alaska.gov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E8831-A2D0-4738-8CC5-7FDC8ED52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1276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</Company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pavanpool</dc:creator>
  <cp:lastModifiedBy>Windows User</cp:lastModifiedBy>
  <cp:revision>2</cp:revision>
  <cp:lastPrinted>2014-11-18T20:58:00Z</cp:lastPrinted>
  <dcterms:created xsi:type="dcterms:W3CDTF">2019-03-06T18:03:00Z</dcterms:created>
  <dcterms:modified xsi:type="dcterms:W3CDTF">2019-03-06T18:03:00Z</dcterms:modified>
</cp:coreProperties>
</file>